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C63E14">
      <w:pPr>
        <w:tabs>
          <w:tab w:val="left" w:pos="2268"/>
        </w:tabs>
        <w:ind w:left="3119" w:hanging="31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55C9B">
        <w:rPr>
          <w:rFonts w:ascii="Times New Roman" w:hAnsi="Times New Roman"/>
        </w:rPr>
        <w:t>Hodnota</w:t>
      </w:r>
      <w:r w:rsidR="00C63E14">
        <w:rPr>
          <w:rFonts w:ascii="Times New Roman" w:hAnsi="Times New Roman"/>
        </w:rPr>
        <w:t xml:space="preserve"> v</w:t>
      </w:r>
      <w:r w:rsidR="00C8366F">
        <w:rPr>
          <w:rFonts w:ascii="Times New Roman" w:hAnsi="Times New Roman"/>
        </w:rPr>
        <w:t>ýraz</w:t>
      </w:r>
      <w:r w:rsidR="00955C9B">
        <w:rPr>
          <w:rFonts w:ascii="Times New Roman" w:hAnsi="Times New Roman"/>
        </w:rPr>
        <w:t>u</w:t>
      </w:r>
      <w:r w:rsidR="00C8366F">
        <w:rPr>
          <w:rFonts w:ascii="Times New Roman" w:hAnsi="Times New Roman"/>
        </w:rPr>
        <w:t xml:space="preserve">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976BE3">
        <w:rPr>
          <w:rFonts w:ascii="Times New Roman" w:hAnsi="Times New Roman"/>
        </w:rPr>
        <w:t>4</w:t>
      </w:r>
      <w:r w:rsidR="00955C9B">
        <w:rPr>
          <w:rFonts w:ascii="Times New Roman" w:hAnsi="Times New Roman"/>
        </w:rPr>
        <w:t>7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7C28A9">
        <w:rPr>
          <w:rFonts w:ascii="Times New Roman" w:hAnsi="Times New Roman"/>
        </w:rPr>
        <w:t>Určová</w:t>
      </w:r>
      <w:r w:rsidR="00C63E14">
        <w:rPr>
          <w:rFonts w:ascii="Times New Roman" w:hAnsi="Times New Roman"/>
        </w:rPr>
        <w:t xml:space="preserve">ní </w:t>
      </w:r>
      <w:r w:rsidR="007C28A9">
        <w:rPr>
          <w:rFonts w:ascii="Times New Roman" w:hAnsi="Times New Roman"/>
        </w:rPr>
        <w:t>hodnoty</w:t>
      </w:r>
      <w:r w:rsidR="00C63E14">
        <w:rPr>
          <w:rFonts w:ascii="Times New Roman" w:hAnsi="Times New Roman"/>
        </w:rPr>
        <w:t xml:space="preserve"> v</w:t>
      </w:r>
      <w:r w:rsidR="00BE2135">
        <w:rPr>
          <w:rFonts w:ascii="Times New Roman" w:hAnsi="Times New Roman"/>
        </w:rPr>
        <w:t>ýraz</w:t>
      </w:r>
      <w:r w:rsidR="00C63E14">
        <w:rPr>
          <w:rFonts w:ascii="Times New Roman" w:hAnsi="Times New Roman"/>
        </w:rPr>
        <w:t>ů</w:t>
      </w:r>
      <w:r w:rsidR="00C8366F">
        <w:rPr>
          <w:rFonts w:ascii="Times New Roman" w:hAnsi="Times New Roman"/>
        </w:rPr>
        <w:t xml:space="preserve"> 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7C28A9">
        <w:rPr>
          <w:rFonts w:ascii="Times New Roman" w:hAnsi="Times New Roman"/>
        </w:rPr>
        <w:t>7</w:t>
      </w:r>
      <w:r w:rsidR="00BE2135">
        <w:rPr>
          <w:rFonts w:ascii="Times New Roman" w:hAnsi="Times New Roman"/>
        </w:rPr>
        <w:t xml:space="preserve">. </w:t>
      </w:r>
      <w:r w:rsidR="007C28A9">
        <w:rPr>
          <w:rFonts w:ascii="Times New Roman" w:hAnsi="Times New Roman"/>
        </w:rPr>
        <w:t>10</w:t>
      </w:r>
      <w:r w:rsidR="00BE2135">
        <w:rPr>
          <w:rFonts w:ascii="Times New Roman" w:hAnsi="Times New Roman"/>
        </w:rPr>
        <w:t>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5E64C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5E64C9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7C28A9" w:rsidRPr="008E0175" w:rsidRDefault="007C28A9" w:rsidP="007C28A9">
      <w:pPr>
        <w:pStyle w:val="Odstavecseseznamem"/>
        <w:numPr>
          <w:ilvl w:val="0"/>
          <w:numId w:val="8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lastRenderedPageBreak/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(16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(3 - 2)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(16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(3 - 2)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16 + (7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3)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7C28A9" w:rsidRPr="008E0175" w:rsidRDefault="007C28A9" w:rsidP="007C28A9">
      <w:pPr>
        <w:pStyle w:val="Odstavecseseznamem"/>
        <w:ind w:left="284" w:right="-425"/>
        <w:rPr>
          <w:sz w:val="6"/>
          <w:szCs w:val="28"/>
        </w:rPr>
      </w:pPr>
    </w:p>
    <w:p w:rsidR="007C28A9" w:rsidRPr="001167B5" w:rsidRDefault="007C28A9" w:rsidP="007C28A9">
      <w:pPr>
        <w:pStyle w:val="Odstavecseseznamem"/>
        <w:ind w:left="284" w:right="-425"/>
        <w:rPr>
          <w:sz w:val="6"/>
          <w:szCs w:val="28"/>
        </w:rPr>
      </w:pPr>
    </w:p>
    <w:p w:rsidR="007C28A9" w:rsidRPr="00FE33A4" w:rsidRDefault="007C28A9" w:rsidP="007C28A9">
      <w:pPr>
        <w:pStyle w:val="Odstavecseseznamem"/>
        <w:numPr>
          <w:ilvl w:val="0"/>
          <w:numId w:val="8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7C28A9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15 + 8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jc w:val="right"/>
              <w:rPr>
                <w:b/>
                <w:bCs/>
                <w:sz w:val="28"/>
              </w:rPr>
            </w:pPr>
          </w:p>
        </w:tc>
        <w:tc>
          <w:tcPr>
            <w:tcW w:w="1191" w:type="dxa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29 - 6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7C28A9" w:rsidRPr="008E0175" w:rsidRDefault="007C28A9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42 : 6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28 : 7</w:t>
            </w:r>
          </w:p>
        </w:tc>
      </w:tr>
      <w:tr w:rsidR="007C28A9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6 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jc w:val="right"/>
              <w:rPr>
                <w:sz w:val="28"/>
              </w:rPr>
            </w:pPr>
          </w:p>
        </w:tc>
        <w:tc>
          <w:tcPr>
            <w:tcW w:w="1191" w:type="dxa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31 - 3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6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87 - 23</w:t>
            </w:r>
          </w:p>
        </w:tc>
      </w:tr>
      <w:tr w:rsidR="007C28A9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 xml:space="preserve">3 </w:t>
            </w:r>
            <w:r>
              <w:rPr>
                <w:rFonts w:eastAsiaTheme="minorEastAsia" w:cstheme="minorHAnsi"/>
                <w:sz w:val="28"/>
                <w:szCs w:val="28"/>
              </w:rPr>
              <w:t>∙ 4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65 – 56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36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7C28A9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 4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jc w:val="right"/>
              <w:rPr>
                <w:sz w:val="28"/>
                <w:szCs w:val="28"/>
              </w:rPr>
            </w:pPr>
          </w:p>
        </w:tc>
        <w:tc>
          <w:tcPr>
            <w:tcW w:w="1191" w:type="dxa"/>
            <w:vAlign w:val="bottom"/>
          </w:tcPr>
          <w:p w:rsidR="007C28A9" w:rsidRPr="008E0175" w:rsidRDefault="007C28A9" w:rsidP="001E6C61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256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: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2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7C28A9" w:rsidRDefault="007C28A9" w:rsidP="007C28A9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(48 + 43) : 13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56 - (4 ∙ 7)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5 ∙ 2 ∙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30 - 6 ∙ 5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(400 : 8) : 10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  <w:tr w:rsidR="007C28A9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7C28A9" w:rsidRPr="008E0175" w:rsidRDefault="007C28A9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144 : (9 ∙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7C28A9" w:rsidRPr="008E0175" w:rsidRDefault="007C28A9" w:rsidP="001E6C61">
            <w:pPr>
              <w:spacing w:before="120"/>
              <w:jc w:val="center"/>
              <w:rPr>
                <w:sz w:val="28"/>
              </w:rPr>
            </w:pPr>
          </w:p>
        </w:tc>
      </w:tr>
    </w:tbl>
    <w:p w:rsidR="007C28A9" w:rsidRDefault="007C28A9" w:rsidP="007C28A9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7C28A9" w:rsidRPr="008E0175" w:rsidTr="001E6C61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7C28A9" w:rsidRDefault="007C28A9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5" w:type="dxa"/>
            <w:vAlign w:val="bottom"/>
          </w:tcPr>
          <w:p w:rsidR="007C28A9" w:rsidRDefault="007C28A9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Default="007C28A9" w:rsidP="001E6C61">
            <w:pPr>
              <w:jc w:val="center"/>
              <w:rPr>
                <w:bCs/>
                <w:sz w:val="28"/>
              </w:rPr>
            </w:pPr>
          </w:p>
        </w:tc>
        <w:tc>
          <w:tcPr>
            <w:tcW w:w="397" w:type="dxa"/>
            <w:shd w:val="clear" w:color="auto" w:fill="auto"/>
            <w:vAlign w:val="bottom"/>
          </w:tcPr>
          <w:p w:rsidR="007C28A9" w:rsidRDefault="007C28A9" w:rsidP="001E6C61">
            <w:pPr>
              <w:rPr>
                <w:bCs/>
                <w:sz w:val="28"/>
              </w:rPr>
            </w:pPr>
          </w:p>
        </w:tc>
      </w:tr>
    </w:tbl>
    <w:p w:rsidR="007C28A9" w:rsidRDefault="007C28A9" w:rsidP="007C28A9">
      <w:pPr>
        <w:pStyle w:val="Odstavecseseznamem"/>
        <w:numPr>
          <w:ilvl w:val="0"/>
          <w:numId w:val="9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2"/>
        <w:gridCol w:w="3855"/>
      </w:tblGrid>
      <w:tr w:rsidR="007C28A9" w:rsidRPr="008E0175" w:rsidTr="001E6C61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132 zmenšené o 46 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C28A9" w:rsidRPr="005535A3" w:rsidRDefault="007C28A9" w:rsidP="001E6C61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132 –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>46  =                            rozdíl</w:t>
            </w:r>
            <w:proofErr w:type="gramEnd"/>
          </w:p>
        </w:tc>
      </w:tr>
      <w:tr w:rsidR="007C28A9" w:rsidRPr="008E0175" w:rsidTr="001E6C61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94 a 68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rPr>
                <w:bCs/>
                <w:sz w:val="28"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27 zvětšené 8 krát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C28A9" w:rsidRPr="005535A3" w:rsidRDefault="007C28A9" w:rsidP="001E6C61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6 vynásobené číslem 53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rPr>
                <w:bCs/>
                <w:sz w:val="28"/>
              </w:rPr>
            </w:pPr>
          </w:p>
        </w:tc>
      </w:tr>
    </w:tbl>
    <w:p w:rsidR="007C28A9" w:rsidRPr="001167B5" w:rsidRDefault="007C28A9" w:rsidP="007C28A9">
      <w:pPr>
        <w:pStyle w:val="Odstavecseseznamem"/>
        <w:ind w:left="284" w:right="-425"/>
        <w:rPr>
          <w:sz w:val="10"/>
          <w:szCs w:val="28"/>
        </w:rPr>
      </w:pPr>
    </w:p>
    <w:p w:rsidR="007C28A9" w:rsidRPr="008E0175" w:rsidRDefault="007C28A9" w:rsidP="007C28A9">
      <w:pPr>
        <w:pStyle w:val="Odstavecseseznamem"/>
        <w:numPr>
          <w:ilvl w:val="0"/>
          <w:numId w:val="10"/>
        </w:numPr>
        <w:spacing w:before="8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utratíte, koupíte-li každý den k svačině do dílny 15 rohlíků a každý druhý den 2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7C28A9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týden:</w:t>
            </w: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C28A9" w:rsidRPr="00035E27" w:rsidRDefault="007C28A9" w:rsidP="007C28A9">
      <w:pPr>
        <w:pStyle w:val="Odstavecseseznamem"/>
        <w:tabs>
          <w:tab w:val="left" w:pos="2428"/>
        </w:tabs>
        <w:ind w:left="284"/>
        <w:rPr>
          <w:sz w:val="16"/>
        </w:rPr>
      </w:pPr>
      <w:r>
        <w:rPr>
          <w:sz w:val="16"/>
        </w:rPr>
        <w:tab/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754"/>
        <w:gridCol w:w="283"/>
        <w:gridCol w:w="720"/>
        <w:gridCol w:w="4138"/>
      </w:tblGrid>
      <w:tr w:rsidR="007C28A9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měsíc (4 týdny):</w:t>
            </w: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C28A9" w:rsidRPr="00035E27" w:rsidRDefault="007C28A9" w:rsidP="007C28A9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7C28A9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rok:</w:t>
            </w: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C28A9" w:rsidRPr="008E0175" w:rsidRDefault="007C28A9" w:rsidP="007C28A9">
      <w:pPr>
        <w:pStyle w:val="Odstavecseseznamem"/>
        <w:numPr>
          <w:ilvl w:val="0"/>
          <w:numId w:val="10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autoservisu je 16 regálů s nářadím. V každém regálu je 8 polic. Kolik je v autoservisu polic?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7C28A9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regálů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7C28A9" w:rsidRPr="008E0175" w:rsidRDefault="007C28A9" w:rsidP="001E6C61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7C28A9" w:rsidRPr="008E0175" w:rsidRDefault="007C28A9" w:rsidP="001E6C61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polic v regálu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7C28A9" w:rsidRPr="008E0175" w:rsidRDefault="007C28A9" w:rsidP="001E6C61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polic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autoservisu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                               polic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7C28A9" w:rsidRPr="008B2475" w:rsidRDefault="007C28A9" w:rsidP="007C28A9">
      <w:pPr>
        <w:pStyle w:val="Odstavecseseznamem"/>
        <w:numPr>
          <w:ilvl w:val="0"/>
          <w:numId w:val="10"/>
        </w:numPr>
        <w:spacing w:before="12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 autobazaru mají 2 typy nových aut. Menších je 12 a jsou pro 5 osob. Větších aut je jen 8, jsou určené pro přepravu i 7 lidí. Kolik osob mohou všechna auta maximálně přepravit?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283"/>
        <w:gridCol w:w="720"/>
        <w:gridCol w:w="4100"/>
      </w:tblGrid>
      <w:tr w:rsidR="007C28A9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 pro 5 osob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7C28A9" w:rsidRPr="008E0175" w:rsidRDefault="007C28A9" w:rsidP="001E6C61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7C28A9" w:rsidRPr="008E0175" w:rsidRDefault="007C28A9" w:rsidP="001E6C61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 pro 7 osob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ind w:right="79"/>
              <w:jc w:val="right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shd w:val="clear" w:color="auto" w:fill="auto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7C28A9" w:rsidRPr="008E0175" w:rsidRDefault="007C28A9" w:rsidP="001E6C61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7C28A9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7C28A9" w:rsidRPr="008E0175" w:rsidRDefault="007C28A9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v autech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jc w:val="right"/>
              <w:cnfStyle w:val="000000000000"/>
              <w:rPr>
                <w:rFonts w:asciiTheme="minorHAnsi" w:hAnsiTheme="minorHAnsi"/>
                <w:b/>
                <w:i/>
                <w:color w:val="244061" w:themeColor="accent1" w:themeShade="80"/>
                <w:sz w:val="28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7C28A9" w:rsidRPr="008E0175" w:rsidRDefault="007C28A9" w:rsidP="001E6C61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C28A9" w:rsidRPr="008E0175" w:rsidRDefault="007C28A9" w:rsidP="001E6C61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7C28A9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7C28A9" w:rsidRPr="008E0175" w:rsidRDefault="007C28A9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7C28A9" w:rsidRPr="008E0175" w:rsidRDefault="007C28A9" w:rsidP="001E6C61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Ve všech autech se může přepravit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maximálně                     osob</w:t>
            </w:r>
            <w:proofErr w:type="gramEnd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headerReference w:type="default" r:id="rId10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615686" w:rsidRPr="008E0175" w:rsidRDefault="00615686" w:rsidP="00615686">
      <w:pPr>
        <w:pStyle w:val="Odstavecseseznamem"/>
        <w:numPr>
          <w:ilvl w:val="0"/>
          <w:numId w:val="11"/>
        </w:numPr>
        <w:spacing w:line="276" w:lineRule="auto"/>
        <w:ind w:left="284" w:right="142" w:hanging="284"/>
        <w:rPr>
          <w:sz w:val="36"/>
          <w:szCs w:val="28"/>
        </w:rPr>
      </w:pPr>
      <w:r>
        <w:rPr>
          <w:sz w:val="28"/>
          <w:szCs w:val="28"/>
        </w:rPr>
        <w:t>Určete hodnotu výrazu</w:t>
      </w:r>
      <w:r w:rsidRPr="008E0175">
        <w:rPr>
          <w:sz w:val="28"/>
        </w:rPr>
        <w:t xml:space="preserve"> </w:t>
      </w:r>
      <w:r>
        <w:rPr>
          <w:sz w:val="28"/>
        </w:rPr>
        <w:t>(nezapomeňte na pořadí početních úkonů).</w:t>
      </w:r>
    </w:p>
    <w:tbl>
      <w:tblPr>
        <w:tblW w:w="9072" w:type="dxa"/>
        <w:tblInd w:w="392" w:type="dxa"/>
        <w:shd w:val="clear" w:color="auto" w:fill="DAEEF3"/>
        <w:tblLook w:val="04A0"/>
      </w:tblPr>
      <w:tblGrid>
        <w:gridCol w:w="2551"/>
        <w:gridCol w:w="6521"/>
      </w:tblGrid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  <w:rPr>
                <w:bCs/>
                <w:sz w:val="28"/>
              </w:rPr>
            </w:pPr>
            <w:r>
              <w:rPr>
                <w:bCs/>
                <w:sz w:val="28"/>
              </w:rPr>
              <w:t>16 + 21 - 2 = 35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(16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(3 - 2)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23 </w:t>
            </w:r>
            <w:r>
              <w:rPr>
                <w:rFonts w:cstheme="minorHAnsi"/>
                <w:sz w:val="28"/>
                <w:szCs w:val="28"/>
              </w:rPr>
              <w:t>∙ 1 = 23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(16 + 7)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 xml:space="preserve">23 </w:t>
            </w:r>
            <w:r>
              <w:rPr>
                <w:rFonts w:cstheme="minorHAnsi"/>
                <w:sz w:val="28"/>
                <w:szCs w:val="28"/>
              </w:rPr>
              <w:t>∙ 3 - 2 = 69 - 2 = 67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(3 - 2)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</w:pPr>
            <w:r>
              <w:rPr>
                <w:sz w:val="28"/>
              </w:rPr>
              <w:t xml:space="preserve">16 + </w:t>
            </w:r>
            <w:r w:rsidRPr="00E10D66">
              <w:rPr>
                <w:rFonts w:cstheme="minorHAnsi"/>
                <w:sz w:val="28"/>
                <w:szCs w:val="28"/>
              </w:rPr>
              <w:t xml:space="preserve">7 </w:t>
            </w:r>
            <w:r>
              <w:rPr>
                <w:rFonts w:cstheme="minorHAnsi"/>
                <w:sz w:val="28"/>
                <w:szCs w:val="28"/>
              </w:rPr>
              <w:t xml:space="preserve">∙ </w:t>
            </w:r>
            <w:r w:rsidRPr="00E10D66">
              <w:rPr>
                <w:rFonts w:cstheme="minorHAnsi"/>
                <w:sz w:val="28"/>
                <w:szCs w:val="28"/>
              </w:rPr>
              <w:t>1</w:t>
            </w:r>
            <w:r>
              <w:rPr>
                <w:rFonts w:cstheme="minorHAnsi"/>
                <w:sz w:val="28"/>
                <w:szCs w:val="28"/>
              </w:rPr>
              <w:t xml:space="preserve"> = 23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16 + (7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3 - 2)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16 + (21 - 2) = 16 + 19 = 35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(16 + 7 </w:t>
            </w:r>
            <w:r>
              <w:rPr>
                <w:rFonts w:cstheme="minorHAnsi"/>
                <w:sz w:val="28"/>
                <w:szCs w:val="28"/>
              </w:rPr>
              <w:t>∙</w:t>
            </w:r>
            <w:r>
              <w:rPr>
                <w:sz w:val="28"/>
                <w:szCs w:val="28"/>
              </w:rPr>
              <w:t xml:space="preserve"> 3) - 2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(16 + 21) - 2 = 37 - 2 = 35</w:t>
            </w:r>
          </w:p>
        </w:tc>
      </w:tr>
    </w:tbl>
    <w:p w:rsidR="00615686" w:rsidRPr="008E0175" w:rsidRDefault="00615686" w:rsidP="00615686">
      <w:pPr>
        <w:pStyle w:val="Odstavecseseznamem"/>
        <w:ind w:left="284" w:right="-425"/>
        <w:rPr>
          <w:sz w:val="6"/>
          <w:szCs w:val="28"/>
        </w:rPr>
      </w:pPr>
    </w:p>
    <w:p w:rsidR="00615686" w:rsidRPr="001167B5" w:rsidRDefault="00615686" w:rsidP="00615686">
      <w:pPr>
        <w:pStyle w:val="Odstavecseseznamem"/>
        <w:ind w:left="284" w:right="-425"/>
        <w:rPr>
          <w:sz w:val="6"/>
          <w:szCs w:val="28"/>
        </w:rPr>
      </w:pPr>
    </w:p>
    <w:p w:rsidR="00615686" w:rsidRPr="00FE33A4" w:rsidRDefault="00615686" w:rsidP="00615686">
      <w:pPr>
        <w:pStyle w:val="Odstavecseseznamem"/>
        <w:numPr>
          <w:ilvl w:val="0"/>
          <w:numId w:val="11"/>
        </w:numPr>
        <w:spacing w:before="360" w:line="276" w:lineRule="auto"/>
        <w:ind w:left="284" w:right="-425" w:hanging="284"/>
        <w:rPr>
          <w:sz w:val="28"/>
          <w:szCs w:val="28"/>
        </w:rPr>
      </w:pPr>
      <w:r>
        <w:rPr>
          <w:sz w:val="28"/>
          <w:szCs w:val="28"/>
        </w:rPr>
        <w:t xml:space="preserve">Vypočítejte hodnoty výrazů, porovnejte hodnoty </w:t>
      </w:r>
      <w:proofErr w:type="gramStart"/>
      <w:r>
        <w:rPr>
          <w:sz w:val="28"/>
          <w:szCs w:val="28"/>
        </w:rPr>
        <w:t>výrazů</w:t>
      </w:r>
      <w:r w:rsidRPr="008E0175">
        <w:rPr>
          <w:sz w:val="28"/>
        </w:rPr>
        <w:t xml:space="preserve"> </w:t>
      </w:r>
      <w:r>
        <w:rPr>
          <w:sz w:val="28"/>
          <w:szCs w:val="28"/>
        </w:rPr>
        <w:t>&gt;, &lt;, = .</w:t>
      </w:r>
      <w:proofErr w:type="gramEnd"/>
    </w:p>
    <w:tbl>
      <w:tblPr>
        <w:tblW w:w="9183" w:type="dxa"/>
        <w:tblInd w:w="392" w:type="dxa"/>
        <w:shd w:val="clear" w:color="auto" w:fill="DAEEF3"/>
        <w:tblLook w:val="04A0"/>
      </w:tblPr>
      <w:tblGrid>
        <w:gridCol w:w="1191"/>
        <w:gridCol w:w="737"/>
        <w:gridCol w:w="510"/>
        <w:gridCol w:w="737"/>
        <w:gridCol w:w="1191"/>
        <w:gridCol w:w="282"/>
        <w:gridCol w:w="1304"/>
        <w:gridCol w:w="737"/>
        <w:gridCol w:w="510"/>
        <w:gridCol w:w="737"/>
        <w:gridCol w:w="1247"/>
      </w:tblGrid>
      <w:tr w:rsidR="00615686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sz w:val="28"/>
                <w:szCs w:val="28"/>
              </w:rPr>
              <w:t>15 + 8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bCs/>
                <w:sz w:val="28"/>
              </w:rPr>
            </w:pPr>
            <w:r w:rsidRPr="00E10D66">
              <w:rPr>
                <w:bCs/>
                <w:sz w:val="28"/>
              </w:rPr>
              <w:t>23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E10D66">
              <w:rPr>
                <w:b/>
                <w:bCs/>
                <w:sz w:val="28"/>
              </w:rPr>
              <w:t>=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ind w:hanging="193"/>
              <w:jc w:val="center"/>
              <w:rPr>
                <w:bCs/>
                <w:sz w:val="28"/>
              </w:rPr>
            </w:pPr>
            <w:r w:rsidRPr="00E10D66">
              <w:rPr>
                <w:bCs/>
                <w:sz w:val="28"/>
              </w:rPr>
              <w:t>23</w:t>
            </w:r>
          </w:p>
        </w:tc>
        <w:tc>
          <w:tcPr>
            <w:tcW w:w="1191" w:type="dxa"/>
            <w:vAlign w:val="bottom"/>
          </w:tcPr>
          <w:p w:rsidR="00615686" w:rsidRPr="008E0175" w:rsidRDefault="00615686" w:rsidP="001E6C61">
            <w:pPr>
              <w:spacing w:before="120"/>
              <w:ind w:hanging="193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29 - 6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615686" w:rsidRPr="008E0175" w:rsidRDefault="00615686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615686" w:rsidRPr="008E0175" w:rsidRDefault="00615686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 </w:t>
            </w:r>
            <w:r>
              <w:rPr>
                <w:rFonts w:eastAsiaTheme="minorEastAsia"/>
                <w:sz w:val="28"/>
                <w:szCs w:val="28"/>
              </w:rPr>
              <w:t>42 : 6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bCs/>
                <w:sz w:val="28"/>
              </w:rPr>
            </w:pPr>
            <w:r w:rsidRPr="00E10D66">
              <w:rPr>
                <w:bCs/>
                <w:sz w:val="28"/>
              </w:rPr>
              <w:t>7</w:t>
            </w:r>
          </w:p>
        </w:tc>
        <w:tc>
          <w:tcPr>
            <w:tcW w:w="510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bCs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rPr>
                <w:bCs/>
                <w:sz w:val="28"/>
              </w:rPr>
            </w:pPr>
            <w:r w:rsidRPr="00E10D66">
              <w:rPr>
                <w:bCs/>
                <w:sz w:val="28"/>
              </w:rPr>
              <w:t>4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rPr>
                <w:b/>
                <w:bCs/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28 : 7</w:t>
            </w:r>
          </w:p>
        </w:tc>
      </w:tr>
      <w:tr w:rsidR="00615686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proofErr w:type="gramStart"/>
            <w:r>
              <w:rPr>
                <w:rFonts w:eastAsiaTheme="minorEastAsia"/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6 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24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ind w:hanging="193"/>
              <w:jc w:val="center"/>
              <w:rPr>
                <w:sz w:val="28"/>
              </w:rPr>
            </w:pPr>
            <w:r w:rsidRPr="00E10D66">
              <w:rPr>
                <w:sz w:val="28"/>
              </w:rPr>
              <w:t>28</w:t>
            </w:r>
          </w:p>
        </w:tc>
        <w:tc>
          <w:tcPr>
            <w:tcW w:w="1191" w:type="dxa"/>
            <w:vAlign w:val="bottom"/>
          </w:tcPr>
          <w:p w:rsidR="00615686" w:rsidRPr="008E0175" w:rsidRDefault="00615686" w:rsidP="001E6C61">
            <w:pPr>
              <w:spacing w:before="120"/>
              <w:ind w:hanging="193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rFonts w:eastAsiaTheme="minorEastAsia"/>
                <w:sz w:val="28"/>
                <w:szCs w:val="28"/>
              </w:rPr>
              <w:t>31 - 3</w:t>
            </w:r>
            <w:r w:rsidRPr="008E0175">
              <w:rPr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282" w:type="dxa"/>
            <w:shd w:val="clear" w:color="auto" w:fill="auto"/>
          </w:tcPr>
          <w:p w:rsidR="00615686" w:rsidRPr="008E0175" w:rsidRDefault="00615686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eastAsiaTheme="minorEastAsia"/>
                <w:sz w:val="28"/>
                <w:szCs w:val="28"/>
              </w:rPr>
              <w:t xml:space="preserve">6 </w:t>
            </w:r>
            <w:r>
              <w:rPr>
                <w:rFonts w:eastAsiaTheme="minorEastAsia" w:cstheme="minorHAnsi"/>
                <w:sz w:val="28"/>
                <w:szCs w:val="28"/>
              </w:rPr>
              <w:t>∙</w:t>
            </w:r>
            <w:r>
              <w:rPr>
                <w:rFonts w:eastAsiaTheme="minorEastAsia"/>
                <w:sz w:val="28"/>
                <w:szCs w:val="28"/>
              </w:rPr>
              <w:t xml:space="preserve"> 9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54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&lt;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 w:rsidRPr="00E10D66">
              <w:rPr>
                <w:sz w:val="28"/>
              </w:rPr>
              <w:t>64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rPr>
                <w:sz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rFonts w:eastAsiaTheme="minorEastAsia"/>
                <w:sz w:val="28"/>
                <w:szCs w:val="28"/>
              </w:rPr>
              <w:t>87 - 23</w:t>
            </w:r>
          </w:p>
        </w:tc>
      </w:tr>
      <w:tr w:rsidR="00615686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E10D66">
              <w:rPr>
                <w:sz w:val="28"/>
                <w:szCs w:val="28"/>
              </w:rPr>
              <w:t>12</w:t>
            </w:r>
          </w:p>
        </w:tc>
        <w:tc>
          <w:tcPr>
            <w:tcW w:w="1191" w:type="dxa"/>
            <w:vAlign w:val="bottom"/>
          </w:tcPr>
          <w:p w:rsidR="00615686" w:rsidRPr="008E0175" w:rsidRDefault="00615686" w:rsidP="001E6C61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w:r>
              <w:rPr>
                <w:sz w:val="28"/>
                <w:szCs w:val="28"/>
              </w:rPr>
              <w:t xml:space="preserve">3 </w:t>
            </w:r>
            <w:r>
              <w:rPr>
                <w:rFonts w:eastAsiaTheme="minorEastAsia" w:cstheme="minorHAnsi"/>
                <w:sz w:val="28"/>
                <w:szCs w:val="28"/>
              </w:rPr>
              <w:t>∙ 4</w:t>
            </w:r>
            <w:r>
              <w:rPr>
                <w:sz w:val="28"/>
                <w:szCs w:val="28"/>
              </w:rPr>
              <w:t xml:space="preserve"> 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</w:p>
        </w:tc>
        <w:tc>
          <w:tcPr>
            <w:tcW w:w="282" w:type="dxa"/>
            <w:shd w:val="clear" w:color="auto" w:fill="auto"/>
          </w:tcPr>
          <w:p w:rsidR="00615686" w:rsidRPr="008E0175" w:rsidRDefault="00615686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65 – 56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 w:rsidRPr="00E10D66">
              <w:rPr>
                <w:sz w:val="28"/>
              </w:rPr>
              <w:t>6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36</m:t>
                  </m:r>
                </m:e>
              </m:rad>
              <m:r>
                <w:rPr>
                  <w:rFonts w:ascii="Cambria Math"/>
                  <w:sz w:val="28"/>
                  <w:szCs w:val="28"/>
                </w:rPr>
                <m:t xml:space="preserve">  </m:t>
              </m:r>
            </m:oMath>
          </w:p>
        </w:tc>
      </w:tr>
      <w:tr w:rsidR="00615686" w:rsidRPr="008E0175" w:rsidTr="001E6C61">
        <w:trPr>
          <w:trHeight w:val="454"/>
        </w:trPr>
        <w:tc>
          <w:tcPr>
            <w:tcW w:w="119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4 </w:t>
            </w:r>
            <w:r>
              <w:rPr>
                <w:rFonts w:eastAsiaTheme="minorEastAsia" w:cstheme="minorHAnsi"/>
                <w:sz w:val="28"/>
                <w:szCs w:val="28"/>
              </w:rPr>
              <w:t>∙ 4</w:t>
            </w:r>
            <w:r w:rsidRPr="008E0175">
              <w:rPr>
                <w:sz w:val="28"/>
                <w:szCs w:val="28"/>
                <w:vertAlign w:val="superscript"/>
              </w:rPr>
              <w:t xml:space="preserve">  </w:t>
            </w:r>
            <w:r w:rsidRPr="008E0175">
              <w:rPr>
                <w:sz w:val="28"/>
                <w:szCs w:val="28"/>
              </w:rPr>
              <w:t>=</w:t>
            </w:r>
            <w:proofErr w:type="gramEnd"/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ind w:hanging="193"/>
              <w:jc w:val="center"/>
              <w:rPr>
                <w:sz w:val="28"/>
                <w:szCs w:val="28"/>
              </w:rPr>
            </w:pPr>
            <w:r w:rsidRPr="00E10D6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1191" w:type="dxa"/>
            <w:vAlign w:val="bottom"/>
          </w:tcPr>
          <w:p w:rsidR="00615686" w:rsidRPr="008E0175" w:rsidRDefault="00615686" w:rsidP="001E6C61">
            <w:pPr>
              <w:spacing w:before="120"/>
              <w:ind w:hanging="193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  =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/>
                      <w:sz w:val="28"/>
                      <w:szCs w:val="28"/>
                    </w:rPr>
                    <m:t>256</m:t>
                  </m:r>
                </m:e>
              </m:rad>
            </m:oMath>
          </w:p>
        </w:tc>
        <w:tc>
          <w:tcPr>
            <w:tcW w:w="282" w:type="dxa"/>
            <w:shd w:val="clear" w:color="auto" w:fill="auto"/>
          </w:tcPr>
          <w:p w:rsidR="00615686" w:rsidRPr="008E0175" w:rsidRDefault="00615686" w:rsidP="001E6C61">
            <w:pPr>
              <w:spacing w:before="120"/>
              <w:jc w:val="center"/>
              <w:rPr>
                <w:sz w:val="28"/>
              </w:rPr>
            </w:pPr>
          </w:p>
        </w:tc>
        <w:tc>
          <w:tcPr>
            <w:tcW w:w="1304" w:type="dxa"/>
            <w:shd w:val="clear" w:color="auto" w:fill="auto"/>
            <w:vAlign w:val="center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: 8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737" w:type="dxa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AEEF3"/>
            <w:vAlign w:val="bottom"/>
          </w:tcPr>
          <w:p w:rsidR="00615686" w:rsidRPr="00E10D66" w:rsidRDefault="00615686" w:rsidP="001E6C61">
            <w:pPr>
              <w:spacing w:before="120"/>
              <w:jc w:val="right"/>
              <w:rPr>
                <w:sz w:val="28"/>
              </w:rPr>
            </w:pPr>
            <w:r w:rsidRPr="00E10D66">
              <w:rPr>
                <w:sz w:val="28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686" w:rsidRPr="00E10D66" w:rsidRDefault="00615686" w:rsidP="001E6C61">
            <w:pPr>
              <w:spacing w:before="120"/>
              <w:jc w:val="center"/>
              <w:rPr>
                <w:b/>
                <w:sz w:val="28"/>
              </w:rPr>
            </w:pPr>
            <w:r w:rsidRPr="00E10D66">
              <w:rPr>
                <w:b/>
                <w:sz w:val="28"/>
                <w:szCs w:val="28"/>
              </w:rPr>
              <w:t>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E10D66" w:rsidRDefault="00615686" w:rsidP="001E6C61">
            <w:pPr>
              <w:spacing w:before="120"/>
              <w:rPr>
                <w:sz w:val="28"/>
              </w:rPr>
            </w:pPr>
            <w:r w:rsidRPr="00E10D66">
              <w:rPr>
                <w:sz w:val="28"/>
              </w:rPr>
              <w:t>4</w:t>
            </w:r>
          </w:p>
        </w:tc>
        <w:tc>
          <w:tcPr>
            <w:tcW w:w="1247" w:type="dxa"/>
            <w:tcBorders>
              <w:lef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rPr>
                <w:sz w:val="28"/>
                <w:szCs w:val="28"/>
              </w:rPr>
            </w:pPr>
            <w:r w:rsidRPr="008E0175">
              <w:rPr>
                <w:sz w:val="28"/>
                <w:szCs w:val="28"/>
              </w:rPr>
              <w:t xml:space="preserve">= </w:t>
            </w:r>
            <w:r>
              <w:rPr>
                <w:sz w:val="28"/>
                <w:szCs w:val="28"/>
              </w:rPr>
              <w:t>2</w:t>
            </w:r>
            <w:r w:rsidRPr="008E0175">
              <w:rPr>
                <w:sz w:val="28"/>
                <w:szCs w:val="28"/>
                <w:vertAlign w:val="superscript"/>
              </w:rPr>
              <w:t xml:space="preserve">2  </w:t>
            </w:r>
          </w:p>
        </w:tc>
      </w:tr>
    </w:tbl>
    <w:p w:rsidR="00615686" w:rsidRDefault="00615686" w:rsidP="00615686">
      <w:pPr>
        <w:spacing w:before="240"/>
        <w:ind w:left="284" w:hanging="284"/>
        <w:jc w:val="both"/>
        <w:rPr>
          <w:sz w:val="28"/>
          <w:szCs w:val="28"/>
        </w:rPr>
      </w:pPr>
      <w:r>
        <w:rPr>
          <w:noProof/>
          <w:sz w:val="28"/>
          <w:lang w:eastAsia="cs-CZ"/>
        </w:rPr>
        <w:t xml:space="preserve">3) </w:t>
      </w:r>
      <w:r w:rsidRPr="00DC2405">
        <w:rPr>
          <w:sz w:val="28"/>
          <w:szCs w:val="28"/>
        </w:rPr>
        <w:t xml:space="preserve">Určete hodnotu výrazu a seřaďte je od nejmenší po </w:t>
      </w:r>
      <w:r w:rsidRPr="000E4BD2">
        <w:rPr>
          <w:sz w:val="28"/>
          <w:szCs w:val="28"/>
        </w:rPr>
        <w:t>největší</w:t>
      </w:r>
      <w:r w:rsidRPr="000E4BD2">
        <w:rPr>
          <w:sz w:val="28"/>
        </w:rPr>
        <w:t>.</w:t>
      </w:r>
    </w:p>
    <w:tbl>
      <w:tblPr>
        <w:tblW w:w="9071" w:type="dxa"/>
        <w:tblInd w:w="392" w:type="dxa"/>
        <w:shd w:val="clear" w:color="auto" w:fill="DAEEF3"/>
        <w:tblLook w:val="04A0"/>
      </w:tblPr>
      <w:tblGrid>
        <w:gridCol w:w="2551"/>
        <w:gridCol w:w="6520"/>
      </w:tblGrid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8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(48 + 43) : 13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bCs/>
                <w:sz w:val="28"/>
              </w:rPr>
            </w:pPr>
            <w:r w:rsidRPr="009418EC">
              <w:rPr>
                <w:bCs/>
                <w:sz w:val="28"/>
              </w:rPr>
              <w:t>91 : 13 = 7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56 - (4 ∙ 7)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56 - 28 = 28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ind w:hanging="108"/>
              <w:jc w:val="right"/>
              <w:rPr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5 ∙ 2 ∙ 3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b/>
                <w:bCs/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30 - 6 ∙ 5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30 - 30 = 0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(400 : 8) : 10 </w:t>
            </w:r>
            <w:r w:rsidRPr="008E0175">
              <w:rPr>
                <w:sz w:val="28"/>
                <w:szCs w:val="28"/>
              </w:rPr>
              <w:t xml:space="preserve">= 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50 : 10 = 5</w:t>
            </w:r>
          </w:p>
        </w:tc>
      </w:tr>
      <w:tr w:rsidR="00615686" w:rsidRPr="008E0175" w:rsidTr="001E6C61">
        <w:trPr>
          <w:trHeight w:val="454"/>
        </w:trPr>
        <w:tc>
          <w:tcPr>
            <w:tcW w:w="2551" w:type="dxa"/>
            <w:shd w:val="clear" w:color="auto" w:fill="auto"/>
            <w:vAlign w:val="bottom"/>
          </w:tcPr>
          <w:p w:rsidR="00615686" w:rsidRPr="008E0175" w:rsidRDefault="00615686" w:rsidP="001E6C61">
            <w:pPr>
              <w:spacing w:before="120"/>
              <w:jc w:val="right"/>
              <w:rPr>
                <w:sz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144 : (9 ∙ 2) </w:t>
            </w:r>
            <w:r w:rsidRPr="008E0175">
              <w:rPr>
                <w:sz w:val="28"/>
                <w:szCs w:val="28"/>
              </w:rPr>
              <w:t>=</w:t>
            </w:r>
          </w:p>
        </w:tc>
        <w:tc>
          <w:tcPr>
            <w:tcW w:w="65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AEEF3"/>
          </w:tcPr>
          <w:p w:rsidR="00615686" w:rsidRPr="009418EC" w:rsidRDefault="00615686" w:rsidP="001E6C61">
            <w:pPr>
              <w:spacing w:before="120"/>
              <w:rPr>
                <w:sz w:val="28"/>
              </w:rPr>
            </w:pPr>
            <w:r>
              <w:rPr>
                <w:sz w:val="28"/>
              </w:rPr>
              <w:t>144 : 18 = 8</w:t>
            </w:r>
          </w:p>
        </w:tc>
      </w:tr>
    </w:tbl>
    <w:p w:rsidR="00615686" w:rsidRDefault="00615686" w:rsidP="00615686">
      <w:pPr>
        <w:pStyle w:val="Odstavecseseznamem"/>
        <w:spacing w:before="240" w:line="276" w:lineRule="auto"/>
        <w:ind w:left="284" w:right="-425"/>
        <w:rPr>
          <w:sz w:val="28"/>
          <w:szCs w:val="28"/>
        </w:rPr>
      </w:pPr>
    </w:p>
    <w:tbl>
      <w:tblPr>
        <w:tblW w:w="8097" w:type="dxa"/>
        <w:tblInd w:w="392" w:type="dxa"/>
        <w:shd w:val="clear" w:color="auto" w:fill="DAEEF3"/>
        <w:tblLook w:val="04A0"/>
      </w:tblPr>
      <w:tblGrid>
        <w:gridCol w:w="907"/>
        <w:gridCol w:w="394"/>
        <w:gridCol w:w="964"/>
        <w:gridCol w:w="394"/>
        <w:gridCol w:w="964"/>
        <w:gridCol w:w="395"/>
        <w:gridCol w:w="964"/>
        <w:gridCol w:w="395"/>
        <w:gridCol w:w="964"/>
        <w:gridCol w:w="395"/>
        <w:gridCol w:w="964"/>
        <w:gridCol w:w="397"/>
      </w:tblGrid>
      <w:tr w:rsidR="00615686" w:rsidRPr="008E0175" w:rsidTr="001E6C61">
        <w:trPr>
          <w:trHeight w:val="454"/>
        </w:trPr>
        <w:tc>
          <w:tcPr>
            <w:tcW w:w="907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0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5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7</w:t>
            </w:r>
          </w:p>
        </w:tc>
        <w:tc>
          <w:tcPr>
            <w:tcW w:w="395" w:type="dxa"/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8</w:t>
            </w:r>
          </w:p>
        </w:tc>
        <w:tc>
          <w:tcPr>
            <w:tcW w:w="395" w:type="dxa"/>
            <w:vAlign w:val="bottom"/>
          </w:tcPr>
          <w:p w:rsidR="00615686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28</w:t>
            </w:r>
          </w:p>
        </w:tc>
        <w:tc>
          <w:tcPr>
            <w:tcW w:w="395" w:type="dxa"/>
            <w:vAlign w:val="bottom"/>
          </w:tcPr>
          <w:p w:rsidR="00615686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sym w:font="Symbol" w:char="F03C"/>
            </w:r>
          </w:p>
        </w:tc>
        <w:tc>
          <w:tcPr>
            <w:tcW w:w="96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Default="00615686" w:rsidP="001E6C6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30</w:t>
            </w:r>
          </w:p>
        </w:tc>
        <w:tc>
          <w:tcPr>
            <w:tcW w:w="397" w:type="dxa"/>
            <w:shd w:val="clear" w:color="auto" w:fill="auto"/>
            <w:vAlign w:val="bottom"/>
          </w:tcPr>
          <w:p w:rsidR="00615686" w:rsidRDefault="00615686" w:rsidP="001E6C61">
            <w:pPr>
              <w:rPr>
                <w:bCs/>
                <w:sz w:val="28"/>
              </w:rPr>
            </w:pPr>
          </w:p>
        </w:tc>
      </w:tr>
    </w:tbl>
    <w:p w:rsidR="00615686" w:rsidRDefault="00615686" w:rsidP="00615686">
      <w:pPr>
        <w:pStyle w:val="Odstavecseseznamem"/>
        <w:numPr>
          <w:ilvl w:val="0"/>
          <w:numId w:val="12"/>
        </w:numPr>
        <w:spacing w:before="240" w:line="276" w:lineRule="auto"/>
        <w:ind w:left="284" w:right="-425" w:hanging="284"/>
        <w:rPr>
          <w:sz w:val="28"/>
          <w:szCs w:val="28"/>
        </w:rPr>
      </w:pPr>
      <w:r w:rsidRPr="00DC2405">
        <w:rPr>
          <w:noProof/>
          <w:sz w:val="28"/>
          <w:lang w:eastAsia="cs-CZ"/>
        </w:rPr>
        <w:t>Napište pomocí číselného zápisu výraz, vypočtěte hodnotu</w:t>
      </w:r>
      <w:r w:rsidRPr="00DC2405">
        <w:rPr>
          <w:sz w:val="28"/>
        </w:rPr>
        <w:t xml:space="preserve"> a pojmenujte ho</w:t>
      </w:r>
      <w:r>
        <w:rPr>
          <w:sz w:val="28"/>
        </w:rPr>
        <w:t>.</w:t>
      </w:r>
      <w:r w:rsidRPr="00DC2405">
        <w:rPr>
          <w:sz w:val="28"/>
          <w:szCs w:val="28"/>
        </w:rPr>
        <w:t xml:space="preserve"> </w:t>
      </w:r>
      <w:r>
        <w:rPr>
          <w:sz w:val="28"/>
        </w:rPr>
        <w:br/>
      </w:r>
    </w:p>
    <w:tbl>
      <w:tblPr>
        <w:tblW w:w="8957" w:type="dxa"/>
        <w:tblInd w:w="534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5102"/>
        <w:gridCol w:w="3855"/>
      </w:tblGrid>
      <w:tr w:rsidR="00615686" w:rsidRPr="008E0175" w:rsidTr="001E6C61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 xml:space="preserve">číslo 132 zmenšené o 46 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15686" w:rsidRPr="005535A3" w:rsidRDefault="00615686" w:rsidP="001E6C61">
            <w:pPr>
              <w:rPr>
                <w:bCs/>
                <w:i/>
                <w:color w:val="215868" w:themeColor="accent5" w:themeShade="80"/>
                <w:sz w:val="28"/>
              </w:rPr>
            </w:pPr>
            <w:r>
              <w:rPr>
                <w:bCs/>
                <w:i/>
                <w:color w:val="215868" w:themeColor="accent5" w:themeShade="80"/>
                <w:sz w:val="28"/>
              </w:rPr>
              <w:t xml:space="preserve">132 – </w:t>
            </w:r>
            <w:proofErr w:type="gramStart"/>
            <w:r>
              <w:rPr>
                <w:bCs/>
                <w:i/>
                <w:color w:val="215868" w:themeColor="accent5" w:themeShade="80"/>
                <w:sz w:val="28"/>
              </w:rPr>
              <w:t xml:space="preserve">46  =  </w:t>
            </w:r>
            <w:r w:rsidRPr="009418EC">
              <w:rPr>
                <w:bCs/>
                <w:sz w:val="28"/>
              </w:rPr>
              <w:t>86</w:t>
            </w:r>
            <w:proofErr w:type="gramEnd"/>
            <w:r>
              <w:rPr>
                <w:bCs/>
                <w:i/>
                <w:color w:val="215868" w:themeColor="accent5" w:themeShade="80"/>
                <w:sz w:val="28"/>
              </w:rPr>
              <w:t xml:space="preserve">                     rozdíl</w:t>
            </w:r>
          </w:p>
        </w:tc>
      </w:tr>
      <w:tr w:rsidR="00615686" w:rsidRPr="008E0175" w:rsidTr="001E6C61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rozdíl čísel 94 a 68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 xml:space="preserve">94 - 68 = </w:t>
            </w:r>
            <w:proofErr w:type="gramStart"/>
            <w:r>
              <w:rPr>
                <w:bCs/>
                <w:sz w:val="28"/>
              </w:rPr>
              <w:t>26                          rozdíl</w:t>
            </w:r>
            <w:proofErr w:type="gramEnd"/>
          </w:p>
        </w:tc>
      </w:tr>
      <w:tr w:rsidR="00615686" w:rsidRPr="008E0175" w:rsidTr="001E6C61">
        <w:trPr>
          <w:trHeight w:val="567"/>
        </w:trPr>
        <w:tc>
          <w:tcPr>
            <w:tcW w:w="5102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27 zvětšené 8 krát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15686" w:rsidRPr="005535A3" w:rsidRDefault="00615686" w:rsidP="001E6C61">
            <w:pPr>
              <w:rPr>
                <w:bCs/>
                <w:i/>
                <w:color w:val="215868" w:themeColor="accent5" w:themeShade="80"/>
                <w:sz w:val="28"/>
              </w:rPr>
            </w:pPr>
            <w:r w:rsidRPr="009418EC">
              <w:rPr>
                <w:rFonts w:cstheme="minorHAnsi"/>
                <w:sz w:val="28"/>
                <w:szCs w:val="28"/>
              </w:rPr>
              <w:t xml:space="preserve">27 </w:t>
            </w:r>
            <w:r>
              <w:rPr>
                <w:rFonts w:cstheme="minorHAnsi"/>
                <w:sz w:val="28"/>
                <w:szCs w:val="28"/>
              </w:rPr>
              <w:t xml:space="preserve">∙ 8 = </w:t>
            </w:r>
            <w:proofErr w:type="gramStart"/>
            <w:r>
              <w:rPr>
                <w:rFonts w:cstheme="minorHAnsi"/>
                <w:sz w:val="28"/>
                <w:szCs w:val="28"/>
              </w:rPr>
              <w:t>216                         součin</w:t>
            </w:r>
            <w:proofErr w:type="gramEnd"/>
          </w:p>
        </w:tc>
      </w:tr>
      <w:tr w:rsidR="00615686" w:rsidRPr="008E0175" w:rsidTr="001E6C61">
        <w:trPr>
          <w:trHeight w:val="567"/>
        </w:trPr>
        <w:tc>
          <w:tcPr>
            <w:tcW w:w="510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hanging="108"/>
              <w:jc w:val="right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číslo 6 vynásobené číslem 53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615686" w:rsidRPr="009418EC" w:rsidRDefault="00615686" w:rsidP="001E6C61">
            <w:pPr>
              <w:jc w:val="right"/>
              <w:rPr>
                <w:rFonts w:cstheme="minorHAnsi"/>
                <w:sz w:val="28"/>
                <w:szCs w:val="28"/>
              </w:rPr>
            </w:pPr>
            <w:r w:rsidRPr="009418EC">
              <w:rPr>
                <w:rFonts w:cstheme="minorHAnsi"/>
                <w:sz w:val="28"/>
                <w:szCs w:val="28"/>
              </w:rPr>
              <w:t xml:space="preserve">6 </w:t>
            </w:r>
            <w:r>
              <w:rPr>
                <w:rFonts w:cstheme="minorHAnsi"/>
                <w:sz w:val="28"/>
                <w:szCs w:val="28"/>
              </w:rPr>
              <w:t xml:space="preserve">∙ </w:t>
            </w:r>
            <w:r w:rsidRPr="009418EC">
              <w:rPr>
                <w:rFonts w:cstheme="minorHAnsi"/>
                <w:sz w:val="28"/>
                <w:szCs w:val="28"/>
              </w:rPr>
              <w:t>53</w:t>
            </w:r>
            <w:r>
              <w:rPr>
                <w:rFonts w:cstheme="minorHAnsi"/>
                <w:sz w:val="28"/>
                <w:szCs w:val="28"/>
              </w:rPr>
              <w:t xml:space="preserve"> = </w:t>
            </w:r>
            <w:proofErr w:type="gramStart"/>
            <w:r>
              <w:rPr>
                <w:rFonts w:cstheme="minorHAnsi"/>
                <w:sz w:val="28"/>
                <w:szCs w:val="28"/>
              </w:rPr>
              <w:t>318                         součin</w:t>
            </w:r>
            <w:proofErr w:type="gramEnd"/>
          </w:p>
        </w:tc>
      </w:tr>
    </w:tbl>
    <w:p w:rsidR="00615686" w:rsidRPr="008E0175" w:rsidRDefault="00615686" w:rsidP="00615686">
      <w:pPr>
        <w:pStyle w:val="Odstavecseseznamem"/>
        <w:numPr>
          <w:ilvl w:val="0"/>
          <w:numId w:val="13"/>
        </w:numPr>
        <w:spacing w:before="8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Vypočítejte, kolik Kč utratíte, koupíte-li každý den k svačině do dílny 15 rohlíků a každý druhý den 2 a ½ chleba. Počítejte s aktuálními cenami</w:t>
      </w:r>
      <w:r>
        <w:rPr>
          <w:sz w:val="28"/>
          <w:szCs w:val="28"/>
        </w:rPr>
        <w:t>.</w:t>
      </w:r>
      <w:r w:rsidRPr="008E0175">
        <w:rPr>
          <w:sz w:val="28"/>
        </w:rPr>
        <w:t xml:space="preserve">    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615686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týden: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7 ∙ 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15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∙ 2 + 3 ∙ 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2,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5 ∙ 26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= 210 + 195 = 405</w:t>
            </w: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615686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týden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</w:t>
            </w:r>
            <w:r w:rsidRPr="009418EC">
              <w:rPr>
                <w:rFonts w:asciiTheme="minorHAnsi" w:eastAsiaTheme="minorHAnsi" w:hAnsiTheme="minorHAnsi" w:cstheme="minorHAnsi"/>
                <w:b/>
                <w:sz w:val="28"/>
                <w:szCs w:val="28"/>
                <w:lang w:eastAsia="en-US" w:bidi="en-US"/>
              </w:rPr>
              <w:t>405</w:t>
            </w:r>
            <w:proofErr w:type="gramEnd"/>
            <w:r w:rsidRPr="009418EC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15686" w:rsidRPr="00035E27" w:rsidRDefault="00615686" w:rsidP="00615686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2409"/>
        <w:gridCol w:w="754"/>
        <w:gridCol w:w="283"/>
        <w:gridCol w:w="720"/>
        <w:gridCol w:w="4138"/>
      </w:tblGrid>
      <w:tr w:rsidR="00615686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Za měsíc (4 týdny):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4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405 = 1 620</w:t>
            </w: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240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7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615686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měsíc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</w:t>
            </w:r>
            <w:r>
              <w:rPr>
                <w:rFonts w:asciiTheme="minorHAnsi" w:eastAsiaTheme="minorHAnsi" w:hAnsiTheme="minorHAnsi" w:cstheme="minorHAnsi"/>
                <w:b/>
                <w:bCs/>
                <w:sz w:val="28"/>
                <w:szCs w:val="28"/>
                <w:lang w:eastAsia="en-US" w:bidi="en-US"/>
              </w:rPr>
              <w:t>1 620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15686" w:rsidRPr="00035E27" w:rsidRDefault="00615686" w:rsidP="00615686">
      <w:pPr>
        <w:pStyle w:val="Odstavecseseznamem"/>
        <w:ind w:left="284"/>
        <w:rPr>
          <w:sz w:val="16"/>
        </w:rPr>
      </w:pP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301"/>
        <w:gridCol w:w="283"/>
        <w:gridCol w:w="720"/>
        <w:gridCol w:w="4138"/>
      </w:tblGrid>
      <w:tr w:rsidR="00615686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8304" w:type="dxa"/>
            <w:gridSpan w:val="5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100000000000"/>
              <w:rPr>
                <w:rFonts w:asciiTheme="minorHAnsi" w:hAnsiTheme="minorHAnsi"/>
                <w:b w:val="0"/>
                <w:sz w:val="28"/>
                <w:u w:val="single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rok: 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12 </w:t>
            </w:r>
            <w:r w:rsidRPr="00A9259E"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>∙</w:t>
            </w:r>
            <w:r>
              <w:rPr>
                <w:rFonts w:asciiTheme="minorHAnsi" w:eastAsiaTheme="minorHAnsi" w:hAnsiTheme="minorHAnsi" w:cstheme="minorHAnsi"/>
                <w:b w:val="0"/>
                <w:bCs w:val="0"/>
                <w:sz w:val="28"/>
                <w:szCs w:val="28"/>
                <w:lang w:eastAsia="en-US" w:bidi="en-US"/>
              </w:rPr>
              <w:t xml:space="preserve"> 1 620 = 19 440</w:t>
            </w: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250" w:hanging="33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</w:p>
        </w:tc>
        <w:tc>
          <w:tcPr>
            <w:tcW w:w="13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  <w:i/>
                <w:color w:val="244061" w:themeColor="accent1" w:themeShade="80"/>
              </w:rPr>
            </w:pPr>
          </w:p>
        </w:tc>
        <w:tc>
          <w:tcPr>
            <w:tcW w:w="28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72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ind w:hanging="100"/>
              <w:jc w:val="center"/>
              <w:cnfStyle w:val="000000100000"/>
              <w:rPr>
                <w:rFonts w:asciiTheme="minorHAnsi" w:hAnsiTheme="minorHAnsi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b/>
                <w:sz w:val="28"/>
                <w:u w:val="single"/>
              </w:rPr>
            </w:pPr>
          </w:p>
        </w:tc>
      </w:tr>
      <w:tr w:rsidR="00615686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Za rok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utratíme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</w:t>
            </w:r>
            <w:r>
              <w:rPr>
                <w:rFonts w:asciiTheme="minorHAnsi" w:eastAsiaTheme="minorHAnsi" w:hAnsiTheme="minorHAnsi" w:cstheme="minorHAnsi"/>
                <w:b/>
                <w:bCs/>
                <w:sz w:val="28"/>
                <w:szCs w:val="28"/>
                <w:lang w:eastAsia="en-US" w:bidi="en-US"/>
              </w:rPr>
              <w:t>19 440</w:t>
            </w:r>
            <w:proofErr w:type="gramEnd"/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Kč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15686" w:rsidRPr="008E0175" w:rsidRDefault="00615686" w:rsidP="00615686">
      <w:pPr>
        <w:pStyle w:val="Odstavecseseznamem"/>
        <w:numPr>
          <w:ilvl w:val="0"/>
          <w:numId w:val="13"/>
        </w:numPr>
        <w:spacing w:before="120" w:line="276" w:lineRule="auto"/>
        <w:ind w:left="284" w:hanging="284"/>
        <w:rPr>
          <w:sz w:val="36"/>
        </w:rPr>
      </w:pPr>
      <w:r>
        <w:rPr>
          <w:rFonts w:cstheme="minorHAnsi"/>
          <w:sz w:val="28"/>
          <w:szCs w:val="28"/>
        </w:rPr>
        <w:t>V autoservisu je 16 regálů s nářadím. V každém regálu je 8 polic. Kolik je v autoservisu polic? Zapište jako výraz. Určete hodnotu výrazu.</w:t>
      </w:r>
      <w:r w:rsidRPr="008E0175">
        <w:rPr>
          <w:sz w:val="28"/>
          <w:szCs w:val="28"/>
        </w:rPr>
        <w:t xml:space="preserve"> </w:t>
      </w:r>
    </w:p>
    <w:tbl>
      <w:tblPr>
        <w:tblStyle w:val="Stednmka1zvraznn5"/>
        <w:tblW w:w="9013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862"/>
        <w:gridCol w:w="1584"/>
        <w:gridCol w:w="720"/>
        <w:gridCol w:w="4138"/>
      </w:tblGrid>
      <w:tr w:rsidR="00615686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regálů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9418EC" w:rsidRDefault="00615686" w:rsidP="001E6C61">
            <w:pPr>
              <w:cnfStyle w:val="100000000000"/>
              <w:rPr>
                <w:rFonts w:asciiTheme="minorHAnsi" w:hAnsiTheme="minorHAnsi"/>
                <w:b w:val="0"/>
              </w:rPr>
            </w:pPr>
            <w:r w:rsidRPr="009418EC">
              <w:rPr>
                <w:rFonts w:asciiTheme="minorHAnsi" w:hAnsiTheme="minorHAnsi"/>
                <w:b w:val="0"/>
                <w:sz w:val="28"/>
              </w:rPr>
              <w:t>16</w:t>
            </w:r>
          </w:p>
        </w:tc>
        <w:tc>
          <w:tcPr>
            <w:tcW w:w="720" w:type="dxa"/>
            <w:shd w:val="clear" w:color="auto" w:fill="auto"/>
          </w:tcPr>
          <w:p w:rsidR="00615686" w:rsidRPr="008E0175" w:rsidRDefault="00615686" w:rsidP="001E6C61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38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100000000000"/>
              <w:rPr>
                <w:rFonts w:asciiTheme="minorHAnsi" w:hAnsiTheme="minorHAnsi"/>
                <w:b w:val="0"/>
              </w:rPr>
            </w:pP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polic v regálu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9418EC" w:rsidRDefault="00615686" w:rsidP="001E6C61">
            <w:pPr>
              <w:cnfStyle w:val="000000100000"/>
              <w:rPr>
                <w:rFonts w:asciiTheme="minorHAnsi" w:hAnsiTheme="minorHAnsi"/>
              </w:rPr>
            </w:pPr>
            <w:r w:rsidRPr="009418EC">
              <w:rPr>
                <w:rFonts w:asciiTheme="minorHAnsi" w:hAnsiTheme="minorHAnsi"/>
                <w:sz w:val="28"/>
              </w:rPr>
              <w:t>8</w:t>
            </w:r>
          </w:p>
        </w:tc>
        <w:tc>
          <w:tcPr>
            <w:tcW w:w="720" w:type="dxa"/>
            <w:shd w:val="clear" w:color="auto" w:fill="auto"/>
          </w:tcPr>
          <w:p w:rsidR="00615686" w:rsidRPr="008E0175" w:rsidRDefault="00615686" w:rsidP="001E6C61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615686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86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celkem polic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9418EC" w:rsidRDefault="00615686" w:rsidP="001E6C61">
            <w:pPr>
              <w:cnfStyle w:val="000000000000"/>
              <w:rPr>
                <w:rFonts w:asciiTheme="minorHAnsi" w:hAnsiTheme="minorHAnsi"/>
              </w:rPr>
            </w:pPr>
            <w:r w:rsidRPr="009418EC">
              <w:rPr>
                <w:rFonts w:asciiTheme="minorHAnsi" w:hAnsiTheme="minorHAnsi"/>
                <w:sz w:val="28"/>
              </w:rPr>
              <w:t xml:space="preserve">16 </w:t>
            </w:r>
            <w:r w:rsidRPr="009418EC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∙ 8 = 128</w:t>
            </w:r>
            <w:r w:rsidRPr="009418EC">
              <w:rPr>
                <w:rFonts w:asciiTheme="minorHAnsi" w:hAnsiTheme="minorHAnsi"/>
                <w:sz w:val="28"/>
              </w:rPr>
              <w:t xml:space="preserve"> 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3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04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 autoservisu je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celkem     </w:t>
            </w:r>
            <w:r w:rsidRPr="009418EC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>128</w:t>
            </w:r>
            <w:proofErr w:type="gramEnd"/>
            <w:r w:rsidRPr="009418EC">
              <w:rPr>
                <w:rFonts w:asciiTheme="minorHAnsi" w:eastAsiaTheme="minorHAnsi" w:hAnsiTheme="minorHAnsi" w:cstheme="minorHAnsi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          polic</w:t>
            </w:r>
            <w:r w:rsidRPr="008E0175"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.</w:t>
            </w:r>
          </w:p>
        </w:tc>
      </w:tr>
    </w:tbl>
    <w:p w:rsidR="00615686" w:rsidRPr="008B2475" w:rsidRDefault="00615686" w:rsidP="00615686">
      <w:pPr>
        <w:pStyle w:val="Odstavecseseznamem"/>
        <w:numPr>
          <w:ilvl w:val="0"/>
          <w:numId w:val="13"/>
        </w:numPr>
        <w:spacing w:before="120" w:line="276" w:lineRule="auto"/>
        <w:ind w:left="284" w:hanging="284"/>
        <w:jc w:val="both"/>
      </w:pPr>
      <w:r>
        <w:rPr>
          <w:rFonts w:cstheme="minorHAnsi"/>
          <w:sz w:val="28"/>
          <w:szCs w:val="28"/>
        </w:rPr>
        <w:t>V autobazaru mají 2 typy nových aut. Menších je 12 a jsou pro 5 osob. Větších aut je jen 8, jsou určené pro přepravu i 7 lidí. Kolik osob mohou všechna auta maximálně přepravit? Zapište jako výraz a určete jeho hodnotu</w:t>
      </w:r>
      <w:r>
        <w:rPr>
          <w:sz w:val="28"/>
        </w:rPr>
        <w:t>.</w:t>
      </w:r>
    </w:p>
    <w:tbl>
      <w:tblPr>
        <w:tblStyle w:val="Stednmka1zvraznn5"/>
        <w:tblW w:w="907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AEEF3" w:themeFill="accent5" w:themeFillTint="33"/>
        <w:tblLook w:val="04A0"/>
      </w:tblPr>
      <w:tblGrid>
        <w:gridCol w:w="709"/>
        <w:gridCol w:w="1984"/>
        <w:gridCol w:w="1276"/>
        <w:gridCol w:w="283"/>
        <w:gridCol w:w="720"/>
        <w:gridCol w:w="4100"/>
      </w:tblGrid>
      <w:tr w:rsidR="00615686" w:rsidRPr="008E0175" w:rsidTr="001E6C61">
        <w:trPr>
          <w:cnfStyle w:val="1000000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(zápis)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100000000000"/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b w:val="0"/>
                <w:i/>
                <w:color w:val="244061" w:themeColor="accent1" w:themeShade="80"/>
                <w:sz w:val="28"/>
              </w:rPr>
              <w:t>aut pro 5 osob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167496" w:rsidRDefault="00615686" w:rsidP="001E6C61">
            <w:pPr>
              <w:cnfStyle w:val="100000000000"/>
              <w:rPr>
                <w:rFonts w:asciiTheme="minorHAnsi" w:hAnsiTheme="minorHAnsi"/>
                <w:b w:val="0"/>
                <w:sz w:val="28"/>
              </w:rPr>
            </w:pPr>
            <w:r w:rsidRPr="00167496">
              <w:rPr>
                <w:rFonts w:asciiTheme="minorHAnsi" w:hAnsiTheme="minorHAnsi"/>
                <w:b w:val="0"/>
                <w:sz w:val="28"/>
              </w:rPr>
              <w:t>12</w:t>
            </w:r>
          </w:p>
        </w:tc>
        <w:tc>
          <w:tcPr>
            <w:tcW w:w="283" w:type="dxa"/>
            <w:shd w:val="clear" w:color="auto" w:fill="auto"/>
          </w:tcPr>
          <w:p w:rsidR="00615686" w:rsidRPr="008E0175" w:rsidRDefault="00615686" w:rsidP="001E6C61">
            <w:pPr>
              <w:cnfStyle w:val="100000000000"/>
              <w:rPr>
                <w:rFonts w:asciiTheme="minorHAnsi" w:hAnsiTheme="minorHAnsi"/>
                <w:b w:val="0"/>
              </w:rPr>
            </w:pPr>
          </w:p>
        </w:tc>
        <w:tc>
          <w:tcPr>
            <w:tcW w:w="720" w:type="dxa"/>
            <w:shd w:val="clear" w:color="auto" w:fill="auto"/>
          </w:tcPr>
          <w:p w:rsidR="00615686" w:rsidRPr="008E0175" w:rsidRDefault="00615686" w:rsidP="001E6C61">
            <w:pPr>
              <w:ind w:hanging="100"/>
              <w:cnfStyle w:val="100000000000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(výpočty)</w:t>
            </w:r>
            <w:r w:rsidRPr="008E0175">
              <w:rPr>
                <w:rFonts w:asciiTheme="minorHAnsi" w:hAnsiTheme="minorHAnsi"/>
                <w:b w:val="0"/>
              </w:rPr>
              <w:t xml:space="preserve"> </w:t>
            </w:r>
          </w:p>
        </w:tc>
        <w:tc>
          <w:tcPr>
            <w:tcW w:w="410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615686" w:rsidRPr="00167496" w:rsidRDefault="00615686" w:rsidP="001E6C61">
            <w:pPr>
              <w:jc w:val="center"/>
              <w:cnfStyle w:val="100000000000"/>
              <w:rPr>
                <w:rFonts w:asciiTheme="minorHAnsi" w:hAnsiTheme="minorHAnsi"/>
                <w:b w:val="0"/>
                <w:bCs w:val="0"/>
                <w:sz w:val="28"/>
              </w:rPr>
            </w:pPr>
            <w:r w:rsidRPr="00167496">
              <w:rPr>
                <w:rFonts w:asciiTheme="minorHAnsi" w:hAnsiTheme="minorHAnsi"/>
                <w:b w:val="0"/>
                <w:bCs w:val="0"/>
                <w:sz w:val="28"/>
              </w:rPr>
              <w:t>12 ∙ 5 + 8 ∙</w:t>
            </w:r>
            <w:r>
              <w:rPr>
                <w:rFonts w:asciiTheme="minorHAnsi" w:hAnsiTheme="minorHAnsi"/>
                <w:b w:val="0"/>
                <w:bCs w:val="0"/>
                <w:sz w:val="28"/>
              </w:rPr>
              <w:t xml:space="preserve"> </w:t>
            </w:r>
            <w:r w:rsidRPr="00167496">
              <w:rPr>
                <w:rFonts w:asciiTheme="minorHAnsi" w:hAnsiTheme="minorHAnsi"/>
                <w:b w:val="0"/>
                <w:bCs w:val="0"/>
                <w:sz w:val="28"/>
              </w:rPr>
              <w:t>7 = 60 + 56 = 116</w:t>
            </w: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  <w:vertAlign w:val="superscript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aut pro 7 osob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167496" w:rsidRDefault="00615686" w:rsidP="001E6C61">
            <w:pPr>
              <w:ind w:right="79"/>
              <w:cnfStyle w:val="000000100000"/>
              <w:rPr>
                <w:rFonts w:asciiTheme="minorHAnsi" w:hAnsiTheme="minorHAnsi"/>
                <w:sz w:val="28"/>
              </w:rPr>
            </w:pPr>
            <w:r w:rsidRPr="00167496">
              <w:rPr>
                <w:rFonts w:asciiTheme="minorHAnsi" w:hAnsiTheme="minorHAnsi"/>
                <w:sz w:val="28"/>
              </w:rPr>
              <w:t>8</w:t>
            </w:r>
          </w:p>
        </w:tc>
        <w:tc>
          <w:tcPr>
            <w:tcW w:w="283" w:type="dxa"/>
            <w:shd w:val="clear" w:color="auto" w:fill="auto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615686" w:rsidRPr="008E0175" w:rsidRDefault="00615686" w:rsidP="001E6C61">
            <w:pPr>
              <w:ind w:hanging="100"/>
              <w:cnfStyle w:val="0000001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right="72"/>
              <w:jc w:val="center"/>
              <w:cnfStyle w:val="000000100000"/>
              <w:rPr>
                <w:rFonts w:asciiTheme="minorHAnsi" w:hAnsiTheme="minorHAnsi"/>
                <w:b/>
              </w:rPr>
            </w:pPr>
          </w:p>
        </w:tc>
      </w:tr>
      <w:tr w:rsidR="00615686" w:rsidRPr="008E0175" w:rsidTr="001E6C61">
        <w:trPr>
          <w:trHeight w:val="567"/>
        </w:trPr>
        <w:tc>
          <w:tcPr>
            <w:cnfStyle w:val="001000000000"/>
            <w:tcW w:w="709" w:type="dxa"/>
            <w:shd w:val="clear" w:color="auto" w:fill="auto"/>
          </w:tcPr>
          <w:p w:rsidR="00615686" w:rsidRPr="008E0175" w:rsidRDefault="00615686" w:rsidP="001E6C61">
            <w:pPr>
              <w:ind w:right="-76" w:hanging="108"/>
              <w:rPr>
                <w:rFonts w:asciiTheme="minorHAnsi" w:hAnsiTheme="minorHAnsi"/>
                <w:b w:val="0"/>
                <w:vertAlign w:val="superscript"/>
              </w:rPr>
            </w:pPr>
          </w:p>
        </w:tc>
        <w:tc>
          <w:tcPr>
            <w:tcW w:w="198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ind w:left="33" w:right="-136" w:hanging="141"/>
              <w:cnfStyle w:val="0000000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>míst v autech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167496" w:rsidRDefault="00615686" w:rsidP="001E6C61">
            <w:pPr>
              <w:cnfStyle w:val="000000000000"/>
              <w:rPr>
                <w:rFonts w:asciiTheme="minorHAnsi" w:hAnsiTheme="minorHAnsi"/>
                <w:sz w:val="28"/>
              </w:rPr>
            </w:pPr>
            <w:r>
              <w:rPr>
                <w:rFonts w:asciiTheme="minorHAnsi" w:hAnsiTheme="minorHAnsi"/>
                <w:sz w:val="28"/>
              </w:rPr>
              <w:t>116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cnfStyle w:val="000000000000"/>
              <w:rPr>
                <w:rFonts w:asciiTheme="minorHAnsi" w:hAnsiTheme="minorHAnsi"/>
                <w:b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615686" w:rsidRPr="008E0175" w:rsidRDefault="00615686" w:rsidP="001E6C61">
            <w:pPr>
              <w:ind w:hanging="100"/>
              <w:cnfStyle w:val="000000000000"/>
              <w:rPr>
                <w:rFonts w:asciiTheme="minorHAnsi" w:hAnsiTheme="minorHAnsi"/>
                <w:b/>
                <w:vertAlign w:val="superscript"/>
              </w:rPr>
            </w:pPr>
          </w:p>
        </w:tc>
        <w:tc>
          <w:tcPr>
            <w:tcW w:w="41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615686" w:rsidRPr="008E0175" w:rsidRDefault="00615686" w:rsidP="001E6C61">
            <w:pPr>
              <w:jc w:val="center"/>
              <w:cnfStyle w:val="000000000000"/>
              <w:rPr>
                <w:rFonts w:asciiTheme="minorHAnsi" w:hAnsiTheme="minorHAnsi"/>
                <w:b/>
              </w:rPr>
            </w:pPr>
          </w:p>
        </w:tc>
      </w:tr>
      <w:tr w:rsidR="00615686" w:rsidRPr="008E0175" w:rsidTr="001E6C61">
        <w:trPr>
          <w:cnfStyle w:val="000000100000"/>
          <w:trHeight w:val="567"/>
        </w:trPr>
        <w:tc>
          <w:tcPr>
            <w:cnfStyle w:val="001000000000"/>
            <w:tcW w:w="709" w:type="dxa"/>
            <w:shd w:val="clear" w:color="auto" w:fill="auto"/>
            <w:vAlign w:val="bottom"/>
          </w:tcPr>
          <w:p w:rsidR="00615686" w:rsidRPr="008E0175" w:rsidRDefault="00615686" w:rsidP="001E6C61">
            <w:pPr>
              <w:ind w:right="-76" w:hanging="108"/>
              <w:jc w:val="center"/>
              <w:rPr>
                <w:rFonts w:asciiTheme="minorHAnsi" w:hAnsiTheme="minorHAnsi"/>
                <w:b w:val="0"/>
              </w:rPr>
            </w:pPr>
            <w:r w:rsidRPr="008E0175">
              <w:rPr>
                <w:rFonts w:asciiTheme="minorHAnsi" w:hAnsiTheme="minorHAnsi"/>
                <w:b w:val="0"/>
                <w:vertAlign w:val="superscript"/>
              </w:rPr>
              <w:t>(odpověď)</w:t>
            </w:r>
          </w:p>
        </w:tc>
        <w:tc>
          <w:tcPr>
            <w:tcW w:w="8363" w:type="dxa"/>
            <w:gridSpan w:val="5"/>
            <w:tcBorders>
              <w:top w:val="dotted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bottom"/>
          </w:tcPr>
          <w:p w:rsidR="00615686" w:rsidRPr="008E0175" w:rsidRDefault="00615686" w:rsidP="001E6C61">
            <w:pPr>
              <w:cnfStyle w:val="000000100000"/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</w:pP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Ve všech autech se může přepravit </w:t>
            </w:r>
            <w:proofErr w:type="gramStart"/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maximálně      </w:t>
            </w:r>
            <w:r w:rsidRPr="00167496">
              <w:rPr>
                <w:rFonts w:asciiTheme="minorHAnsi" w:hAnsiTheme="minorHAnsi"/>
                <w:sz w:val="28"/>
              </w:rPr>
              <w:t>116</w:t>
            </w:r>
            <w:proofErr w:type="gramEnd"/>
            <w:r w:rsidRPr="00167496">
              <w:rPr>
                <w:rFonts w:asciiTheme="minorHAnsi" w:hAnsiTheme="minorHAnsi"/>
                <w:sz w:val="28"/>
              </w:rPr>
              <w:t xml:space="preserve"> </w:t>
            </w:r>
            <w:r>
              <w:rPr>
                <w:rFonts w:asciiTheme="minorHAnsi" w:hAnsiTheme="minorHAnsi"/>
                <w:i/>
                <w:color w:val="244061" w:themeColor="accent1" w:themeShade="80"/>
                <w:sz w:val="28"/>
              </w:rPr>
              <w:t xml:space="preserve">    osob.</w:t>
            </w:r>
          </w:p>
        </w:tc>
      </w:tr>
    </w:tbl>
    <w:p w:rsidR="00CA1C5D" w:rsidRDefault="00CA1C5D" w:rsidP="00E1357F">
      <w:pPr>
        <w:spacing w:after="200" w:line="276" w:lineRule="auto"/>
        <w:sectPr w:rsidR="00CA1C5D" w:rsidSect="00260C95">
          <w:headerReference w:type="default" r:id="rId11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76BE3" w:rsidRPr="00D26652" w:rsidRDefault="00615686" w:rsidP="00976BE3">
      <w:pPr>
        <w:tabs>
          <w:tab w:val="left" w:pos="5520"/>
        </w:tabs>
        <w:spacing w:after="200" w:line="276" w:lineRule="auto"/>
      </w:pPr>
      <w:r>
        <w:t>Žádné externí zdroje nebyly použity.</w:t>
      </w:r>
      <w:r w:rsidR="00976BE3"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12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7C28A9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 xml:space="preserve">Hodnota výrazu </w:t>
        </w:r>
        <w:r w:rsidR="00AE7B7F">
          <w:rPr>
            <w:rFonts w:asciiTheme="majorHAnsi" w:eastAsiaTheme="majorEastAsia" w:hAnsiTheme="majorHAnsi" w:cstheme="majorBidi"/>
            <w:sz w:val="32"/>
            <w:szCs w:val="32"/>
          </w:rPr>
          <w:t>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5E64C9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5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7C28A9">
          <w:rPr>
            <w:rFonts w:asciiTheme="majorHAnsi" w:eastAsiaTheme="majorEastAsia" w:hAnsiTheme="majorHAnsi" w:cstheme="majorBidi"/>
            <w:sz w:val="32"/>
            <w:szCs w:val="32"/>
          </w:rPr>
          <w:t>Hodnota výrazu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5771E3">
      <w:rPr>
        <w:rFonts w:asciiTheme="majorHAnsi" w:eastAsiaTheme="majorEastAsia" w:hAnsiTheme="majorHAnsi" w:cstheme="majorBidi"/>
        <w:sz w:val="32"/>
        <w:szCs w:val="32"/>
      </w:rPr>
      <w:t>řeš</w:t>
    </w:r>
    <w:r w:rsidR="00AF7608">
      <w:rPr>
        <w:rFonts w:asciiTheme="majorHAnsi" w:eastAsiaTheme="majorEastAsia" w:hAnsiTheme="majorHAnsi" w:cstheme="majorBidi"/>
        <w:sz w:val="32"/>
        <w:szCs w:val="32"/>
      </w:rPr>
      <w:t>e</w:t>
    </w:r>
    <w:r w:rsidR="005771E3">
      <w:rPr>
        <w:rFonts w:asciiTheme="majorHAnsi" w:eastAsiaTheme="majorEastAsia" w:hAnsiTheme="majorHAnsi" w:cstheme="majorBidi"/>
        <w:sz w:val="32"/>
        <w:szCs w:val="32"/>
      </w:rPr>
      <w:t>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C5D" w:rsidRDefault="005E64C9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90544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7C28A9">
          <w:rPr>
            <w:rFonts w:asciiTheme="majorHAnsi" w:eastAsiaTheme="majorEastAsia" w:hAnsiTheme="majorHAnsi" w:cstheme="majorBidi"/>
            <w:sz w:val="32"/>
            <w:szCs w:val="32"/>
          </w:rPr>
          <w:t>Hodnota výrazu - pracovní list</w:t>
        </w:r>
      </w:sdtContent>
    </w:sdt>
    <w:r w:rsidR="00CA1C5D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85C3CCD"/>
    <w:multiLevelType w:val="hybridMultilevel"/>
    <w:tmpl w:val="87A65C46"/>
    <w:lvl w:ilvl="0" w:tplc="BECE703C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71FCE"/>
    <w:multiLevelType w:val="hybridMultilevel"/>
    <w:tmpl w:val="B20E7A2A"/>
    <w:lvl w:ilvl="0" w:tplc="F79A50BA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C5391"/>
    <w:multiLevelType w:val="hybridMultilevel"/>
    <w:tmpl w:val="664E260A"/>
    <w:lvl w:ilvl="0" w:tplc="1B26E172">
      <w:start w:val="5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C230EB"/>
    <w:multiLevelType w:val="multilevel"/>
    <w:tmpl w:val="059A46AA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48BD407C"/>
    <w:multiLevelType w:val="hybridMultilevel"/>
    <w:tmpl w:val="34BC97E4"/>
    <w:lvl w:ilvl="0" w:tplc="B57E31F2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5B093917"/>
    <w:multiLevelType w:val="hybridMultilevel"/>
    <w:tmpl w:val="6FC0894A"/>
    <w:lvl w:ilvl="0" w:tplc="1DC8CA66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5810CD"/>
    <w:multiLevelType w:val="multilevel"/>
    <w:tmpl w:val="0734B1A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B043F34"/>
    <w:multiLevelType w:val="hybridMultilevel"/>
    <w:tmpl w:val="EAC42960"/>
    <w:lvl w:ilvl="0" w:tplc="29D2BD12">
      <w:start w:val="4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5"/>
  </w:num>
  <w:num w:numId="5">
    <w:abstractNumId w:val="8"/>
  </w:num>
  <w:num w:numId="6">
    <w:abstractNumId w:val="10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2C3F30"/>
    <w:rsid w:val="00386D10"/>
    <w:rsid w:val="004763C9"/>
    <w:rsid w:val="00497570"/>
    <w:rsid w:val="004F0584"/>
    <w:rsid w:val="00505DB0"/>
    <w:rsid w:val="00525E51"/>
    <w:rsid w:val="005771E3"/>
    <w:rsid w:val="00590DEA"/>
    <w:rsid w:val="005B6BC3"/>
    <w:rsid w:val="005B6CD2"/>
    <w:rsid w:val="005D634B"/>
    <w:rsid w:val="005E3BEE"/>
    <w:rsid w:val="005E64C9"/>
    <w:rsid w:val="00615686"/>
    <w:rsid w:val="00655802"/>
    <w:rsid w:val="006767E0"/>
    <w:rsid w:val="006E5592"/>
    <w:rsid w:val="007057E2"/>
    <w:rsid w:val="00730D46"/>
    <w:rsid w:val="007377D6"/>
    <w:rsid w:val="0077301E"/>
    <w:rsid w:val="007A1DFB"/>
    <w:rsid w:val="007C28A9"/>
    <w:rsid w:val="00834945"/>
    <w:rsid w:val="0086116F"/>
    <w:rsid w:val="00897DB2"/>
    <w:rsid w:val="00901F94"/>
    <w:rsid w:val="00922F4A"/>
    <w:rsid w:val="00955C9B"/>
    <w:rsid w:val="009669D2"/>
    <w:rsid w:val="00976BE3"/>
    <w:rsid w:val="00995FFE"/>
    <w:rsid w:val="009A0EB6"/>
    <w:rsid w:val="009C3798"/>
    <w:rsid w:val="00A279ED"/>
    <w:rsid w:val="00A63276"/>
    <w:rsid w:val="00A67EFE"/>
    <w:rsid w:val="00AE6D68"/>
    <w:rsid w:val="00AE7B7F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3E14"/>
    <w:rsid w:val="00C65DEF"/>
    <w:rsid w:val="00C8366F"/>
    <w:rsid w:val="00CA1C5D"/>
    <w:rsid w:val="00D26652"/>
    <w:rsid w:val="00D837A1"/>
    <w:rsid w:val="00E12930"/>
    <w:rsid w:val="00E1357F"/>
    <w:rsid w:val="00E31ED3"/>
    <w:rsid w:val="00E5589E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  <w:style w:type="table" w:styleId="Stednmka1zvraznn5">
    <w:name w:val="Medium Grid 1 Accent 5"/>
    <w:basedOn w:val="Normlntabulka"/>
    <w:uiPriority w:val="67"/>
    <w:rsid w:val="007C28A9"/>
    <w:pPr>
      <w:spacing w:after="0" w:line="240" w:lineRule="auto"/>
    </w:pPr>
    <w:rPr>
      <w:rFonts w:ascii="Calibri" w:eastAsia="Calibri" w:hAnsi="Calibri"/>
      <w:sz w:val="20"/>
      <w:szCs w:val="20"/>
      <w:lang w:val="cs-CZ" w:eastAsia="cs-CZ" w:bidi="ar-SA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575FBB"/>
    <w:rsid w:val="00C60272"/>
    <w:rsid w:val="00C61C66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71971-57A2-4E13-8FFD-6C4AE5C54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7</TotalTime>
  <Pages>6</Pages>
  <Words>700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Dosazování do výrazů s proměnnou - pracovní list</vt:lpstr>
    </vt:vector>
  </TitlesOfParts>
  <Company/>
  <LinksUpToDate>false</LinksUpToDate>
  <CharactersWithSpaces>4822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Hodnota výrazu - pracovní list</dc:title>
  <dc:creator>mbenedova</dc:creator>
  <cp:lastModifiedBy>Maruška</cp:lastModifiedBy>
  <cp:revision>4</cp:revision>
  <dcterms:created xsi:type="dcterms:W3CDTF">2014-01-10T20:08:00Z</dcterms:created>
  <dcterms:modified xsi:type="dcterms:W3CDTF">2014-01-10T20:24:00Z</dcterms:modified>
</cp:coreProperties>
</file>