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7C0" w:rsidRDefault="00BF67C0"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p w:rsidR="00EE63DF" w:rsidRDefault="00A272AE" w:rsidP="00EE63DF">
      <w:pPr>
        <w:spacing w:before="240"/>
      </w:pPr>
      <w:r>
        <w:rPr>
          <w:noProof/>
          <w:lang w:eastAsia="cs-CZ"/>
        </w:rPr>
        <w:drawing>
          <wp:inline distT="0" distB="0" distL="0" distR="0">
            <wp:extent cx="5410200" cy="1047750"/>
            <wp:effectExtent l="19050" t="0" r="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8" cstate="print"/>
                    <a:srcRect/>
                    <a:stretch>
                      <a:fillRect/>
                    </a:stretch>
                  </pic:blipFill>
                  <pic:spPr bwMode="auto">
                    <a:xfrm>
                      <a:off x="0" y="0"/>
                      <a:ext cx="5410200" cy="1047750"/>
                    </a:xfrm>
                    <a:prstGeom prst="rect">
                      <a:avLst/>
                    </a:prstGeom>
                    <a:noFill/>
                    <a:ln w="9525">
                      <a:noFill/>
                      <a:miter lim="800000"/>
                      <a:headEnd/>
                      <a:tailEnd/>
                    </a:ln>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tbl>
      <w:tblPr>
        <w:tblW w:w="9831" w:type="dxa"/>
        <w:tblCellMar>
          <w:left w:w="0" w:type="dxa"/>
          <w:right w:w="0" w:type="dxa"/>
        </w:tblCellMar>
        <w:tblLook w:val="0420"/>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E63910" w:rsidRDefault="00BF67C0" w:rsidP="00BF67C0">
            <w:pPr>
              <w:spacing w:after="0" w:line="240" w:lineRule="auto"/>
              <w:rPr>
                <w:rFonts w:ascii="Times New Roman" w:eastAsia="Times New Roman" w:hAnsi="Times New Roman"/>
                <w:b/>
                <w:sz w:val="28"/>
                <w:szCs w:val="28"/>
                <w:lang w:eastAsia="cs-CZ"/>
              </w:rPr>
            </w:pPr>
            <w:r w:rsidRPr="00E63910">
              <w:rPr>
                <w:rFonts w:ascii="Times New Roman" w:eastAsia="Times New Roman" w:hAnsi="Times New Roman"/>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E63910" w:rsidRDefault="00A272AE" w:rsidP="00BF67C0">
            <w:pPr>
              <w:spacing w:after="0" w:line="240" w:lineRule="auto"/>
              <w:rPr>
                <w:rFonts w:ascii="Times New Roman" w:eastAsia="Times New Roman" w:hAnsi="Times New Roman"/>
                <w:b/>
                <w:sz w:val="28"/>
                <w:szCs w:val="28"/>
                <w:lang w:eastAsia="cs-CZ"/>
              </w:rPr>
            </w:pPr>
            <w:r w:rsidRPr="00E63910">
              <w:rPr>
                <w:rFonts w:ascii="Times New Roman" w:eastAsia="Times New Roman" w:hAnsi="Times New Roman"/>
                <w:b/>
                <w:sz w:val="28"/>
                <w:szCs w:val="28"/>
                <w:lang w:eastAsia="cs-CZ"/>
              </w:rPr>
              <w:t>Mgr. Lucie Imrová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E63910" w:rsidRDefault="009547E1" w:rsidP="00BF67C0">
            <w:pPr>
              <w:spacing w:after="0" w:line="240" w:lineRule="auto"/>
              <w:rPr>
                <w:rFonts w:ascii="Times New Roman" w:eastAsia="Times New Roman" w:hAnsi="Times New Roman"/>
                <w:b/>
                <w:sz w:val="28"/>
                <w:szCs w:val="28"/>
                <w:lang w:eastAsia="cs-CZ"/>
              </w:rPr>
            </w:pPr>
            <w:r w:rsidRPr="00E63910">
              <w:rPr>
                <w:rFonts w:ascii="Times New Roman" w:eastAsia="Times New Roman" w:hAnsi="Times New Roman"/>
                <w:b/>
                <w:bCs/>
                <w:color w:val="2C3036"/>
                <w:kern w:val="24"/>
                <w:sz w:val="28"/>
                <w:szCs w:val="28"/>
                <w:lang w:eastAsia="cs-CZ"/>
              </w:rPr>
              <w:t>VY_12_INOVACE_02B</w:t>
            </w:r>
            <w:r w:rsidR="00BF67C0" w:rsidRPr="00E63910">
              <w:rPr>
                <w:rFonts w:ascii="Times New Roman" w:eastAsia="Times New Roman" w:hAnsi="Times New Roman"/>
                <w:b/>
                <w:bCs/>
                <w:color w:val="2C3036"/>
                <w:kern w:val="24"/>
                <w:sz w:val="28"/>
                <w:szCs w:val="28"/>
                <w:lang w:eastAsia="cs-CZ"/>
              </w:rPr>
              <w:t>_</w:t>
            </w:r>
            <w:r w:rsidR="00E63910" w:rsidRPr="00E63910">
              <w:rPr>
                <w:rFonts w:ascii="Times New Roman" w:eastAsia="Times New Roman" w:hAnsi="Times New Roman"/>
                <w:b/>
                <w:bCs/>
                <w:color w:val="2C3036"/>
                <w:kern w:val="24"/>
                <w:sz w:val="28"/>
                <w:szCs w:val="28"/>
                <w:lang w:eastAsia="cs-CZ"/>
              </w:rPr>
              <w:t>0</w:t>
            </w:r>
            <w:r w:rsidRPr="00E63910">
              <w:rPr>
                <w:rFonts w:ascii="Times New Roman" w:eastAsia="Times New Roman" w:hAnsi="Times New Roman"/>
                <w:b/>
                <w:bCs/>
                <w:color w:val="2C3036"/>
                <w:kern w:val="24"/>
                <w:sz w:val="28"/>
                <w:szCs w:val="28"/>
                <w:lang w:eastAsia="cs-CZ"/>
              </w:rPr>
              <w:t>3_Sociální stratifikace</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E63910" w:rsidRDefault="009547E1" w:rsidP="00BF67C0">
            <w:pPr>
              <w:spacing w:after="0" w:line="240" w:lineRule="auto"/>
              <w:rPr>
                <w:rFonts w:ascii="Times New Roman" w:eastAsia="Times New Roman" w:hAnsi="Times New Roman"/>
                <w:b/>
                <w:sz w:val="28"/>
                <w:szCs w:val="28"/>
                <w:lang w:eastAsia="cs-CZ"/>
              </w:rPr>
            </w:pPr>
            <w:r w:rsidRPr="00E63910">
              <w:rPr>
                <w:rFonts w:ascii="Times New Roman" w:eastAsia="Times New Roman" w:hAnsi="Times New Roman"/>
                <w:b/>
                <w:bCs/>
                <w:sz w:val="28"/>
                <w:szCs w:val="28"/>
                <w:lang w:eastAsia="cs-CZ"/>
              </w:rPr>
              <w:t xml:space="preserve">Člověk a společnost </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E63910" w:rsidRDefault="00BF67C0" w:rsidP="00BF67C0">
            <w:pPr>
              <w:spacing w:after="0" w:line="240" w:lineRule="auto"/>
              <w:rPr>
                <w:rFonts w:ascii="Times New Roman" w:eastAsia="Times New Roman" w:hAnsi="Times New Roman"/>
                <w:b/>
                <w:sz w:val="28"/>
                <w:szCs w:val="28"/>
                <w:lang w:eastAsia="cs-CZ"/>
              </w:rPr>
            </w:pPr>
            <w:r w:rsidRPr="00E63910">
              <w:rPr>
                <w:rFonts w:ascii="Times New Roman" w:eastAsia="Times New Roman" w:hAnsi="Times New Roman"/>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E63910" w:rsidRDefault="009547E1" w:rsidP="00BF67C0">
            <w:pPr>
              <w:spacing w:after="0" w:line="240" w:lineRule="auto"/>
              <w:rPr>
                <w:rFonts w:ascii="Times New Roman" w:eastAsia="Times New Roman" w:hAnsi="Times New Roman"/>
                <w:b/>
                <w:sz w:val="28"/>
                <w:szCs w:val="28"/>
                <w:lang w:eastAsia="cs-CZ"/>
              </w:rPr>
            </w:pPr>
            <w:r w:rsidRPr="00E63910">
              <w:rPr>
                <w:rFonts w:ascii="Times New Roman" w:eastAsia="Times New Roman" w:hAnsi="Times New Roman"/>
                <w:b/>
                <w:sz w:val="28"/>
                <w:szCs w:val="28"/>
                <w:lang w:eastAsia="cs-CZ"/>
              </w:rPr>
              <w:t>9.8.2013</w:t>
            </w:r>
          </w:p>
        </w:tc>
      </w:tr>
    </w:tbl>
    <w:p w:rsidR="0094053D" w:rsidRDefault="0094053D" w:rsidP="00EE63DF">
      <w:pPr>
        <w:spacing w:after="1080"/>
      </w:pPr>
    </w:p>
    <w:p w:rsidR="00356280" w:rsidRDefault="00356280" w:rsidP="00EE63DF">
      <w:pPr>
        <w:spacing w:after="1080"/>
      </w:pPr>
    </w:p>
    <w:p w:rsidR="00356280" w:rsidRDefault="00356280" w:rsidP="00EE63DF">
      <w:pPr>
        <w:spacing w:after="1080"/>
      </w:pPr>
    </w:p>
    <w:p w:rsidR="00356280" w:rsidRDefault="00356280" w:rsidP="00EE63DF">
      <w:pPr>
        <w:spacing w:after="1080"/>
      </w:pPr>
    </w:p>
    <w:p w:rsidR="00FB228A" w:rsidRDefault="00FB228A" w:rsidP="00EE63DF">
      <w:pPr>
        <w:spacing w:after="1080"/>
      </w:pPr>
    </w:p>
    <w:p w:rsidR="00411EFE" w:rsidRDefault="00411EFE"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356280" w:rsidRPr="00636C9A" w:rsidRDefault="00356280" w:rsidP="00356280">
      <w:pPr>
        <w:spacing w:before="120" w:after="120"/>
        <w:rPr>
          <w:rFonts w:ascii="Times New Roman" w:hAnsi="Times New Roman"/>
          <w:sz w:val="24"/>
          <w:szCs w:val="24"/>
        </w:rPr>
      </w:pPr>
      <w:r w:rsidRPr="00636C9A">
        <w:rPr>
          <w:rFonts w:ascii="Times New Roman" w:hAnsi="Times New Roman"/>
          <w:sz w:val="24"/>
          <w:szCs w:val="24"/>
        </w:rPr>
        <w:t>Materiál obsahuje pr</w:t>
      </w:r>
      <w:r w:rsidR="009118DD">
        <w:rPr>
          <w:rFonts w:ascii="Times New Roman" w:hAnsi="Times New Roman"/>
          <w:sz w:val="24"/>
          <w:szCs w:val="24"/>
        </w:rPr>
        <w:t>aco</w:t>
      </w:r>
      <w:r w:rsidR="00C75991">
        <w:rPr>
          <w:rFonts w:ascii="Times New Roman" w:hAnsi="Times New Roman"/>
          <w:sz w:val="24"/>
          <w:szCs w:val="24"/>
        </w:rPr>
        <w:t>vní list k sociální stratifikaci</w:t>
      </w:r>
      <w:bookmarkStart w:id="0" w:name="_GoBack"/>
      <w:bookmarkEnd w:id="0"/>
      <w:r w:rsidR="009118DD">
        <w:rPr>
          <w:rFonts w:ascii="Times New Roman" w:hAnsi="Times New Roman"/>
          <w:sz w:val="24"/>
          <w:szCs w:val="24"/>
        </w:rPr>
        <w:t>, konkrétně pak ke střední vrstvě</w:t>
      </w:r>
      <w:r w:rsidRPr="00636C9A">
        <w:rPr>
          <w:rFonts w:ascii="Times New Roman" w:hAnsi="Times New Roman"/>
          <w:sz w:val="24"/>
          <w:szCs w:val="24"/>
        </w:rPr>
        <w:t>.</w:t>
      </w:r>
      <w:r w:rsidR="005627D1">
        <w:rPr>
          <w:rFonts w:ascii="Times New Roman" w:hAnsi="Times New Roman"/>
          <w:sz w:val="24"/>
          <w:szCs w:val="24"/>
        </w:rPr>
        <w:t xml:space="preserve"> </w:t>
      </w:r>
      <w:r w:rsidRPr="00636C9A">
        <w:rPr>
          <w:rFonts w:ascii="Times New Roman" w:hAnsi="Times New Roman"/>
          <w:sz w:val="24"/>
          <w:szCs w:val="24"/>
        </w:rPr>
        <w:t xml:space="preserve">DUM je určen pro výuku ve 2. ročníku 4letého studia a 4. ročníku 6letého studia. </w:t>
      </w:r>
    </w:p>
    <w:p w:rsidR="00356280" w:rsidRDefault="00356280" w:rsidP="00356280">
      <w:pPr>
        <w:rPr>
          <w:rFonts w:ascii="Times New Roman" w:hAnsi="Times New Roman"/>
          <w:sz w:val="24"/>
          <w:szCs w:val="24"/>
        </w:rPr>
      </w:pPr>
      <w:r w:rsidRPr="00636C9A">
        <w:rPr>
          <w:rFonts w:ascii="Times New Roman" w:hAnsi="Times New Roman"/>
          <w:sz w:val="24"/>
          <w:szCs w:val="24"/>
        </w:rPr>
        <w:t>Cílem tohoto materiálu je s</w:t>
      </w:r>
      <w:r>
        <w:rPr>
          <w:rFonts w:ascii="Times New Roman" w:hAnsi="Times New Roman"/>
          <w:sz w:val="24"/>
          <w:szCs w:val="24"/>
        </w:rPr>
        <w:t xml:space="preserve">eznámit studenty </w:t>
      </w:r>
      <w:r w:rsidR="009118DD">
        <w:rPr>
          <w:rFonts w:ascii="Times New Roman" w:hAnsi="Times New Roman"/>
          <w:sz w:val="24"/>
          <w:szCs w:val="24"/>
        </w:rPr>
        <w:t>se strukturou a charakterem střední vrstvy společnosti.</w:t>
      </w:r>
    </w:p>
    <w:p w:rsidR="00655DF7" w:rsidRPr="00655DF7" w:rsidRDefault="00356280" w:rsidP="00655DF7">
      <w:pPr>
        <w:pStyle w:val="Bezmezer"/>
        <w:rPr>
          <w:rFonts w:ascii="Times New Roman" w:hAnsi="Times New Roman"/>
          <w:sz w:val="24"/>
          <w:szCs w:val="24"/>
        </w:rPr>
      </w:pPr>
      <w:r w:rsidRPr="00655DF7">
        <w:rPr>
          <w:rFonts w:ascii="Times New Roman" w:hAnsi="Times New Roman"/>
          <w:sz w:val="24"/>
          <w:szCs w:val="24"/>
        </w:rPr>
        <w:t>Studenti aktivně pracují s</w:t>
      </w:r>
      <w:r w:rsidR="003C7EE5" w:rsidRPr="00655DF7">
        <w:rPr>
          <w:rFonts w:ascii="Times New Roman" w:hAnsi="Times New Roman"/>
          <w:sz w:val="24"/>
          <w:szCs w:val="24"/>
        </w:rPr>
        <w:t> </w:t>
      </w:r>
      <w:r w:rsidRPr="00655DF7">
        <w:rPr>
          <w:rFonts w:ascii="Times New Roman" w:hAnsi="Times New Roman"/>
          <w:sz w:val="24"/>
          <w:szCs w:val="24"/>
        </w:rPr>
        <w:t>textem</w:t>
      </w:r>
      <w:r w:rsidR="003C7EE5" w:rsidRPr="00655DF7">
        <w:rPr>
          <w:rFonts w:ascii="Times New Roman" w:hAnsi="Times New Roman"/>
          <w:sz w:val="24"/>
          <w:szCs w:val="24"/>
        </w:rPr>
        <w:t>,</w:t>
      </w:r>
      <w:r w:rsidRPr="00655DF7">
        <w:rPr>
          <w:rFonts w:ascii="Times New Roman" w:hAnsi="Times New Roman"/>
          <w:sz w:val="24"/>
          <w:szCs w:val="24"/>
        </w:rPr>
        <w:t xml:space="preserve"> za </w:t>
      </w:r>
      <w:r w:rsidR="003C7EE5" w:rsidRPr="00655DF7">
        <w:rPr>
          <w:rFonts w:ascii="Times New Roman" w:hAnsi="Times New Roman"/>
          <w:sz w:val="24"/>
          <w:szCs w:val="24"/>
        </w:rPr>
        <w:t>pomoci uvedených otázek a úkolů</w:t>
      </w:r>
      <w:r w:rsidRPr="00655DF7">
        <w:rPr>
          <w:rFonts w:ascii="Times New Roman" w:hAnsi="Times New Roman"/>
          <w:sz w:val="24"/>
          <w:szCs w:val="24"/>
        </w:rPr>
        <w:t xml:space="preserve"> rozvíjí čtenářskou gramotnost.</w:t>
      </w:r>
      <w:r w:rsidR="005627D1">
        <w:rPr>
          <w:rFonts w:ascii="Times New Roman" w:hAnsi="Times New Roman"/>
          <w:sz w:val="24"/>
          <w:szCs w:val="24"/>
        </w:rPr>
        <w:t xml:space="preserve"> </w:t>
      </w:r>
      <w:r w:rsidR="00655DF7" w:rsidRPr="00655DF7">
        <w:rPr>
          <w:rFonts w:ascii="Times New Roman" w:hAnsi="Times New Roman"/>
          <w:sz w:val="24"/>
          <w:szCs w:val="24"/>
        </w:rPr>
        <w:t>Své odpovědi na zadané otázky zaznamenávají pomocí elektronického pera v programu Qdraw u tabule.</w:t>
      </w:r>
    </w:p>
    <w:p w:rsidR="00356280" w:rsidRPr="00655DF7" w:rsidRDefault="00356280" w:rsidP="00356280">
      <w:pPr>
        <w:rPr>
          <w:rFonts w:ascii="Times New Roman" w:hAnsi="Times New Roman"/>
          <w:sz w:val="24"/>
          <w:szCs w:val="24"/>
        </w:rPr>
      </w:pPr>
    </w:p>
    <w:p w:rsidR="00356280" w:rsidRPr="00636C9A" w:rsidRDefault="00356280" w:rsidP="00356280">
      <w:pPr>
        <w:spacing w:before="120" w:after="120"/>
        <w:rPr>
          <w:rFonts w:ascii="Times New Roman" w:hAnsi="Times New Roman"/>
          <w:sz w:val="24"/>
          <w:szCs w:val="24"/>
        </w:rPr>
      </w:pPr>
      <w:r w:rsidRPr="00636C9A">
        <w:rPr>
          <w:rFonts w:ascii="Times New Roman" w:hAnsi="Times New Roman"/>
          <w:sz w:val="24"/>
          <w:szCs w:val="24"/>
        </w:rPr>
        <w:t xml:space="preserve">Pracovní list je </w:t>
      </w:r>
      <w:r w:rsidR="00655DF7">
        <w:rPr>
          <w:rFonts w:ascii="Times New Roman" w:hAnsi="Times New Roman"/>
          <w:sz w:val="24"/>
          <w:szCs w:val="24"/>
        </w:rPr>
        <w:t xml:space="preserve">též </w:t>
      </w:r>
      <w:r w:rsidRPr="00636C9A">
        <w:rPr>
          <w:rFonts w:ascii="Times New Roman" w:hAnsi="Times New Roman"/>
          <w:sz w:val="24"/>
          <w:szCs w:val="24"/>
        </w:rPr>
        <w:t>možné předat žákům k domácí přípravě např. prostřednictvím internetového úložiště nebo na jejich e-mailové adresy nebo může být vytištěn jako pracovní list pro individuální práci v hodině.</w:t>
      </w:r>
    </w:p>
    <w:p w:rsidR="00356280" w:rsidRPr="00636C9A" w:rsidRDefault="00356280" w:rsidP="00356280">
      <w:pPr>
        <w:spacing w:before="120" w:after="120"/>
        <w:rPr>
          <w:rFonts w:ascii="Times New Roman" w:hAnsi="Times New Roman"/>
          <w:sz w:val="24"/>
          <w:szCs w:val="24"/>
        </w:rPr>
      </w:pPr>
      <w:r w:rsidRPr="00636C9A">
        <w:rPr>
          <w:rFonts w:ascii="Times New Roman" w:hAnsi="Times New Roman"/>
          <w:sz w:val="24"/>
          <w:szCs w:val="24"/>
        </w:rPr>
        <w:t>Materiál je určen k interaktivní výuce.</w:t>
      </w:r>
    </w:p>
    <w:p w:rsidR="00EE63DF" w:rsidRPr="00EE63DF" w:rsidRDefault="00EE63DF" w:rsidP="00EE63DF">
      <w:pPr>
        <w:spacing w:before="120" w:after="120"/>
        <w:rPr>
          <w:rFonts w:ascii="Garamond" w:hAnsi="Garamond"/>
        </w:rPr>
      </w:pPr>
    </w:p>
    <w:p w:rsidR="00F4082E" w:rsidRDefault="00EE63DF" w:rsidP="009669A3">
      <w:r>
        <w:br w:type="page"/>
      </w:r>
    </w:p>
    <w:p w:rsidR="00F4082E" w:rsidRPr="00CE0940" w:rsidRDefault="00F4082E" w:rsidP="009669A3">
      <w:pPr>
        <w:rPr>
          <w:rFonts w:ascii="Times New Roman" w:hAnsi="Times New Roman"/>
          <w:b/>
          <w:sz w:val="32"/>
          <w:szCs w:val="32"/>
          <w:u w:val="single"/>
        </w:rPr>
      </w:pPr>
      <w:r w:rsidRPr="00CE0940">
        <w:rPr>
          <w:rFonts w:ascii="Times New Roman" w:hAnsi="Times New Roman"/>
          <w:b/>
          <w:sz w:val="32"/>
          <w:szCs w:val="32"/>
          <w:u w:val="single"/>
        </w:rPr>
        <w:lastRenderedPageBreak/>
        <w:t>SOCIÁLNÍ STRATIFIKACE</w:t>
      </w:r>
    </w:p>
    <w:p w:rsidR="00CE0940" w:rsidRPr="00F041CA" w:rsidRDefault="00CE0940" w:rsidP="00CE0940">
      <w:pPr>
        <w:pStyle w:val="Odstavecseseznamem"/>
        <w:numPr>
          <w:ilvl w:val="0"/>
          <w:numId w:val="3"/>
        </w:numPr>
        <w:rPr>
          <w:rFonts w:ascii="Times New Roman" w:hAnsi="Times New Roman"/>
          <w:sz w:val="28"/>
          <w:szCs w:val="28"/>
        </w:rPr>
      </w:pPr>
      <w:r w:rsidRPr="00F041CA">
        <w:rPr>
          <w:rFonts w:ascii="Times New Roman" w:hAnsi="Times New Roman"/>
          <w:sz w:val="28"/>
          <w:szCs w:val="28"/>
        </w:rPr>
        <w:t>společenské vrstvení</w:t>
      </w:r>
    </w:p>
    <w:p w:rsidR="00CE0940" w:rsidRPr="00CE0940" w:rsidRDefault="00CE0940" w:rsidP="00CE0940">
      <w:pPr>
        <w:pStyle w:val="Odstavecseseznamem"/>
        <w:numPr>
          <w:ilvl w:val="0"/>
          <w:numId w:val="3"/>
        </w:numPr>
        <w:rPr>
          <w:rFonts w:ascii="Times New Roman" w:hAnsi="Times New Roman"/>
          <w:sz w:val="28"/>
          <w:szCs w:val="28"/>
        </w:rPr>
      </w:pPr>
      <w:r w:rsidRPr="00F041CA">
        <w:rPr>
          <w:rFonts w:ascii="Times New Roman" w:hAnsi="Times New Roman"/>
          <w:sz w:val="28"/>
          <w:szCs w:val="28"/>
        </w:rPr>
        <w:t>ukazuje</w:t>
      </w:r>
      <w:r w:rsidRPr="00CE0940">
        <w:rPr>
          <w:rFonts w:ascii="Times New Roman" w:hAnsi="Times New Roman"/>
          <w:sz w:val="28"/>
          <w:szCs w:val="28"/>
        </w:rPr>
        <w:t xml:space="preserve"> na nerovnost mezi sociálními skupinami</w:t>
      </w:r>
    </w:p>
    <w:p w:rsidR="00087AE5" w:rsidRPr="00CE0940" w:rsidRDefault="00CE0940" w:rsidP="00CE0940">
      <w:pPr>
        <w:pStyle w:val="Odstavecseseznamem"/>
        <w:numPr>
          <w:ilvl w:val="0"/>
          <w:numId w:val="3"/>
        </w:numPr>
        <w:rPr>
          <w:rFonts w:ascii="Times New Roman" w:hAnsi="Times New Roman"/>
          <w:sz w:val="28"/>
          <w:szCs w:val="28"/>
        </w:rPr>
      </w:pPr>
      <w:r>
        <w:rPr>
          <w:rFonts w:ascii="Times New Roman" w:hAnsi="Times New Roman"/>
          <w:b/>
          <w:sz w:val="28"/>
          <w:szCs w:val="28"/>
        </w:rPr>
        <w:t xml:space="preserve">4 základní typy stratifikace: </w:t>
      </w:r>
      <w:r>
        <w:rPr>
          <w:rFonts w:ascii="Times New Roman" w:hAnsi="Times New Roman"/>
          <w:b/>
          <w:sz w:val="28"/>
          <w:szCs w:val="28"/>
        </w:rPr>
        <w:tab/>
      </w:r>
      <w:r w:rsidR="00087AE5" w:rsidRPr="00CE0940">
        <w:rPr>
          <w:rFonts w:ascii="Times New Roman" w:hAnsi="Times New Roman"/>
          <w:bCs/>
          <w:sz w:val="28"/>
          <w:szCs w:val="28"/>
        </w:rPr>
        <w:t>otrokářský systém</w:t>
      </w:r>
    </w:p>
    <w:p w:rsidR="00087AE5" w:rsidRPr="00CE0940" w:rsidRDefault="00CE0940" w:rsidP="00CE0940">
      <w:pPr>
        <w:pStyle w:val="Odstavecseseznamem"/>
        <w:rPr>
          <w:rFonts w:ascii="Times New Roman" w:hAnsi="Times New Roman"/>
          <w:sz w:val="28"/>
          <w:szCs w:val="28"/>
        </w:rPr>
      </w:pP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00087AE5" w:rsidRPr="00CE0940">
        <w:rPr>
          <w:rFonts w:ascii="Times New Roman" w:hAnsi="Times New Roman"/>
          <w:bCs/>
          <w:sz w:val="28"/>
          <w:szCs w:val="28"/>
        </w:rPr>
        <w:t>kastovní systém</w:t>
      </w:r>
    </w:p>
    <w:p w:rsidR="00087AE5" w:rsidRPr="00CE0940" w:rsidRDefault="00CE0940" w:rsidP="00CE0940">
      <w:pPr>
        <w:pStyle w:val="Odstavecseseznamem"/>
        <w:rPr>
          <w:rFonts w:ascii="Times New Roman" w:hAnsi="Times New Roman"/>
          <w:sz w:val="28"/>
          <w:szCs w:val="28"/>
        </w:rPr>
      </w:pP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00087AE5" w:rsidRPr="00CE0940">
        <w:rPr>
          <w:rFonts w:ascii="Times New Roman" w:hAnsi="Times New Roman"/>
          <w:bCs/>
          <w:sz w:val="28"/>
          <w:szCs w:val="28"/>
        </w:rPr>
        <w:t>stavovský systém</w:t>
      </w:r>
    </w:p>
    <w:p w:rsidR="00CE0940" w:rsidRDefault="00CE0940" w:rsidP="00CE0940">
      <w:pPr>
        <w:pStyle w:val="Odstavecseseznamem"/>
        <w:rPr>
          <w:rFonts w:ascii="Times New Roman" w:hAnsi="Times New Roman"/>
          <w:bCs/>
          <w:sz w:val="28"/>
          <w:szCs w:val="28"/>
        </w:rPr>
      </w:pP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Pr="00CE0940">
        <w:rPr>
          <w:rFonts w:ascii="Times New Roman" w:hAnsi="Times New Roman"/>
          <w:bCs/>
          <w:sz w:val="28"/>
          <w:szCs w:val="28"/>
        </w:rPr>
        <w:tab/>
      </w:r>
      <w:r w:rsidR="00087AE5" w:rsidRPr="00CE0940">
        <w:rPr>
          <w:rFonts w:ascii="Times New Roman" w:hAnsi="Times New Roman"/>
          <w:bCs/>
          <w:sz w:val="28"/>
          <w:szCs w:val="28"/>
        </w:rPr>
        <w:t>třídní systém</w:t>
      </w:r>
    </w:p>
    <w:p w:rsidR="00CE0940" w:rsidRPr="00F041CA" w:rsidRDefault="00CE0940" w:rsidP="00F041CA">
      <w:pPr>
        <w:pStyle w:val="Odstavecseseznamem"/>
        <w:ind w:left="0"/>
        <w:rPr>
          <w:rFonts w:ascii="Times New Roman" w:hAnsi="Times New Roman"/>
          <w:b/>
          <w:bCs/>
          <w:sz w:val="28"/>
          <w:szCs w:val="28"/>
          <w:u w:val="single"/>
        </w:rPr>
      </w:pPr>
      <w:r w:rsidRPr="00F041CA">
        <w:rPr>
          <w:rFonts w:ascii="Times New Roman" w:hAnsi="Times New Roman"/>
          <w:b/>
          <w:bCs/>
          <w:sz w:val="28"/>
          <w:szCs w:val="28"/>
          <w:u w:val="single"/>
        </w:rPr>
        <w:t>Třídní rozdělení společnosti:</w:t>
      </w:r>
    </w:p>
    <w:p w:rsidR="00CE0940" w:rsidRPr="00323581" w:rsidRDefault="00F041CA" w:rsidP="00F041CA">
      <w:pPr>
        <w:pStyle w:val="Odstavecseseznamem"/>
        <w:numPr>
          <w:ilvl w:val="0"/>
          <w:numId w:val="3"/>
        </w:numPr>
        <w:rPr>
          <w:rFonts w:ascii="Times New Roman" w:hAnsi="Times New Roman"/>
          <w:sz w:val="28"/>
          <w:szCs w:val="28"/>
        </w:rPr>
      </w:pPr>
      <w:r w:rsidRPr="00F041CA">
        <w:rPr>
          <w:rFonts w:ascii="Times New Roman" w:hAnsi="Times New Roman"/>
          <w:bCs/>
          <w:sz w:val="28"/>
          <w:szCs w:val="28"/>
        </w:rPr>
        <w:t>na základě ekonomických rozdílů mezi lidmi</w:t>
      </w:r>
    </w:p>
    <w:p w:rsidR="00323581" w:rsidRPr="00323581" w:rsidRDefault="00323581" w:rsidP="00F041CA">
      <w:pPr>
        <w:pStyle w:val="Odstavecseseznamem"/>
        <w:numPr>
          <w:ilvl w:val="0"/>
          <w:numId w:val="3"/>
        </w:numPr>
        <w:rPr>
          <w:rFonts w:ascii="Times New Roman" w:hAnsi="Times New Roman"/>
          <w:sz w:val="28"/>
          <w:szCs w:val="28"/>
        </w:rPr>
      </w:pPr>
      <w:r>
        <w:rPr>
          <w:rFonts w:ascii="Times New Roman" w:hAnsi="Times New Roman"/>
          <w:bCs/>
          <w:sz w:val="28"/>
          <w:szCs w:val="28"/>
        </w:rPr>
        <w:t>třída - pojem spojený s Karlem Marxem (dělnická třída a kapitalisté jsou vůči sobě v opozici → třídní boj)</w:t>
      </w:r>
    </w:p>
    <w:p w:rsidR="00323581" w:rsidRPr="00E14276" w:rsidRDefault="00E14276" w:rsidP="00F041CA">
      <w:pPr>
        <w:pStyle w:val="Odstavecseseznamem"/>
        <w:numPr>
          <w:ilvl w:val="0"/>
          <w:numId w:val="3"/>
        </w:numPr>
        <w:rPr>
          <w:rFonts w:ascii="Times New Roman" w:hAnsi="Times New Roman"/>
          <w:sz w:val="28"/>
          <w:szCs w:val="28"/>
        </w:rPr>
      </w:pPr>
      <w:r>
        <w:rPr>
          <w:rFonts w:ascii="Times New Roman" w:hAnsi="Times New Roman"/>
          <w:bCs/>
          <w:sz w:val="28"/>
          <w:szCs w:val="28"/>
        </w:rPr>
        <w:t xml:space="preserve">dnes pojem může být </w:t>
      </w:r>
      <w:r w:rsidR="00323581">
        <w:rPr>
          <w:rFonts w:ascii="Times New Roman" w:hAnsi="Times New Roman"/>
          <w:bCs/>
          <w:sz w:val="28"/>
          <w:szCs w:val="28"/>
        </w:rPr>
        <w:t>nahrazen pojmem</w:t>
      </w:r>
      <w:r w:rsidR="00323581" w:rsidRPr="00E14276">
        <w:rPr>
          <w:rFonts w:ascii="Times New Roman" w:hAnsi="Times New Roman"/>
          <w:b/>
          <w:bCs/>
          <w:sz w:val="28"/>
          <w:szCs w:val="28"/>
        </w:rPr>
        <w:t xml:space="preserve"> vrstva</w:t>
      </w:r>
      <w:r w:rsidRPr="00E14276">
        <w:rPr>
          <w:rFonts w:ascii="Times New Roman" w:hAnsi="Times New Roman"/>
          <w:bCs/>
          <w:sz w:val="28"/>
          <w:szCs w:val="28"/>
        </w:rPr>
        <w:t>(</w:t>
      </w:r>
      <w:r>
        <w:rPr>
          <w:rFonts w:ascii="Times New Roman" w:hAnsi="Times New Roman"/>
          <w:bCs/>
          <w:sz w:val="28"/>
          <w:szCs w:val="28"/>
        </w:rPr>
        <w:t>širší vymezení než třída, zahrnuje ekonomickou situaci, vzdělání, profesi atd.)</w:t>
      </w:r>
    </w:p>
    <w:p w:rsidR="00E14276" w:rsidRPr="00E14276" w:rsidRDefault="00E14276" w:rsidP="00F041CA">
      <w:pPr>
        <w:pStyle w:val="Odstavecseseznamem"/>
        <w:numPr>
          <w:ilvl w:val="0"/>
          <w:numId w:val="3"/>
        </w:numPr>
        <w:rPr>
          <w:rFonts w:ascii="Times New Roman" w:hAnsi="Times New Roman"/>
          <w:sz w:val="28"/>
          <w:szCs w:val="28"/>
        </w:rPr>
      </w:pPr>
      <w:r>
        <w:rPr>
          <w:rFonts w:ascii="Times New Roman" w:hAnsi="Times New Roman"/>
          <w:bCs/>
          <w:sz w:val="28"/>
          <w:szCs w:val="28"/>
        </w:rPr>
        <w:t>rozdělní:</w:t>
      </w:r>
      <w:r>
        <w:rPr>
          <w:rFonts w:ascii="Times New Roman" w:hAnsi="Times New Roman"/>
          <w:bCs/>
          <w:sz w:val="28"/>
          <w:szCs w:val="28"/>
        </w:rPr>
        <w:tab/>
        <w:t>vyšší</w:t>
      </w:r>
    </w:p>
    <w:p w:rsidR="00E14276" w:rsidRDefault="00E14276" w:rsidP="00E14276">
      <w:pPr>
        <w:pStyle w:val="Odstavecseseznamem"/>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střední</w:t>
      </w:r>
    </w:p>
    <w:p w:rsidR="00E14276" w:rsidRDefault="00E14276" w:rsidP="00E14276">
      <w:pPr>
        <w:pStyle w:val="Odstavecseseznamem"/>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nižší </w:t>
      </w:r>
    </w:p>
    <w:p w:rsidR="00E14276" w:rsidRDefault="00E14276" w:rsidP="00E14276">
      <w:pPr>
        <w:pStyle w:val="Odstavecseseznamem"/>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skupina deklasovaných (underclass)</w:t>
      </w:r>
    </w:p>
    <w:p w:rsidR="00F868EC" w:rsidRDefault="00F868EC" w:rsidP="00E14276">
      <w:pPr>
        <w:pStyle w:val="Odstavecseseznamem"/>
        <w:rPr>
          <w:rFonts w:ascii="Times New Roman" w:hAnsi="Times New Roman"/>
          <w:bCs/>
          <w:sz w:val="28"/>
          <w:szCs w:val="28"/>
        </w:rPr>
      </w:pPr>
    </w:p>
    <w:p w:rsidR="009537F7" w:rsidRPr="00F041CA" w:rsidRDefault="009537F7" w:rsidP="008027C8">
      <w:pPr>
        <w:pStyle w:val="Odstavecseseznamem"/>
        <w:keepNext/>
        <w:rPr>
          <w:rFonts w:ascii="Times New Roman" w:hAnsi="Times New Roman"/>
          <w:sz w:val="28"/>
          <w:szCs w:val="28"/>
        </w:rPr>
      </w:pPr>
      <w:r>
        <w:rPr>
          <w:noProof/>
          <w:lang w:eastAsia="cs-CZ"/>
        </w:rPr>
        <w:drawing>
          <wp:inline distT="0" distB="0" distL="0" distR="0">
            <wp:extent cx="4143375" cy="4867275"/>
            <wp:effectExtent l="19050" t="0" r="9525" b="0"/>
            <wp:docPr id="4" name="obrázek 4" descr="http://upload.wikimedia.org/wikipedia/commons/thumb/b/bf/Pyramid_of_Capitalist_System.png/370px-Pyramid_of_Capitalist_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thumb/b/bf/Pyramid_of_Capitalist_System.png/370px-Pyramid_of_Capitalist_System.png"/>
                    <pic:cNvPicPr>
                      <a:picLocks noChangeAspect="1" noChangeArrowheads="1"/>
                    </pic:cNvPicPr>
                  </pic:nvPicPr>
                  <pic:blipFill>
                    <a:blip r:embed="rId9" cstate="print"/>
                    <a:srcRect/>
                    <a:stretch>
                      <a:fillRect/>
                    </a:stretch>
                  </pic:blipFill>
                  <pic:spPr bwMode="auto">
                    <a:xfrm>
                      <a:off x="0" y="0"/>
                      <a:ext cx="4143375" cy="4867275"/>
                    </a:xfrm>
                    <a:prstGeom prst="rect">
                      <a:avLst/>
                    </a:prstGeom>
                    <a:noFill/>
                    <a:ln w="9525">
                      <a:noFill/>
                      <a:miter lim="800000"/>
                      <a:headEnd/>
                      <a:tailEnd/>
                    </a:ln>
                  </pic:spPr>
                </pic:pic>
              </a:graphicData>
            </a:graphic>
          </wp:inline>
        </w:drawing>
      </w:r>
      <w:r w:rsidR="008027C8">
        <w:t xml:space="preserve"> Obrázek </w:t>
      </w:r>
      <w:fldSimple w:instr=" SEQ Obrázek \* ARABIC ">
        <w:r w:rsidR="008027C8">
          <w:rPr>
            <w:noProof/>
          </w:rPr>
          <w:t>1</w:t>
        </w:r>
      </w:fldSimple>
    </w:p>
    <w:p w:rsidR="00F868EC" w:rsidRPr="00F868EC" w:rsidRDefault="00697685" w:rsidP="00F868EC">
      <w:pPr>
        <w:pStyle w:val="Odstavecseseznamem"/>
        <w:rPr>
          <w:rFonts w:ascii="Times New Roman" w:hAnsi="Times New Roman"/>
          <w:b/>
          <w:sz w:val="28"/>
          <w:szCs w:val="28"/>
        </w:rPr>
      </w:pPr>
      <w:hyperlink r:id="rId10" w:tooltip="Karl Marx" w:history="1">
        <w:r w:rsidR="00F016A3" w:rsidRPr="00F016A3">
          <w:rPr>
            <w:rStyle w:val="Hypertextovodkaz"/>
            <w:rFonts w:ascii="Times New Roman" w:hAnsi="Times New Roman"/>
            <w:b/>
            <w:color w:val="auto"/>
            <w:sz w:val="28"/>
            <w:szCs w:val="28"/>
            <w:u w:val="none"/>
          </w:rPr>
          <w:t>Marxistická</w:t>
        </w:r>
      </w:hyperlink>
      <w:r w:rsidR="008027C8">
        <w:rPr>
          <w:rFonts w:ascii="Times New Roman" w:hAnsi="Times New Roman"/>
          <w:b/>
          <w:sz w:val="28"/>
          <w:szCs w:val="28"/>
        </w:rPr>
        <w:t xml:space="preserve"> kritika třídního systému. Popište, co všechno pyramida symbolizuje. </w:t>
      </w:r>
    </w:p>
    <w:p w:rsidR="00F868EC" w:rsidRDefault="00F868EC" w:rsidP="008027C8">
      <w:pPr>
        <w:pStyle w:val="Odstavecseseznamem"/>
        <w:ind w:left="0"/>
        <w:rPr>
          <w:rFonts w:ascii="Times New Roman" w:eastAsia="Times New Roman" w:hAnsi="Times New Roman"/>
          <w:b/>
          <w:bCs/>
          <w:kern w:val="36"/>
          <w:sz w:val="28"/>
          <w:szCs w:val="28"/>
          <w:lang w:eastAsia="cs-CZ"/>
        </w:rPr>
      </w:pPr>
      <w:r w:rsidRPr="00F868EC">
        <w:rPr>
          <w:rFonts w:ascii="Times New Roman" w:eastAsia="Times New Roman" w:hAnsi="Times New Roman"/>
          <w:b/>
          <w:bCs/>
          <w:kern w:val="36"/>
          <w:sz w:val="28"/>
          <w:szCs w:val="28"/>
          <w:lang w:eastAsia="cs-CZ"/>
        </w:rPr>
        <w:lastRenderedPageBreak/>
        <w:t>Přečtěte si následující článek, poté vypracujte úkoly.</w:t>
      </w:r>
    </w:p>
    <w:p w:rsidR="00F868EC" w:rsidRPr="00F868EC" w:rsidRDefault="00F868EC" w:rsidP="008027C8">
      <w:pPr>
        <w:pStyle w:val="Odstavecseseznamem"/>
        <w:ind w:left="0"/>
        <w:rPr>
          <w:rFonts w:ascii="Times New Roman" w:eastAsia="Times New Roman" w:hAnsi="Times New Roman"/>
          <w:b/>
          <w:bCs/>
          <w:kern w:val="36"/>
          <w:sz w:val="28"/>
          <w:szCs w:val="28"/>
          <w:lang w:eastAsia="cs-CZ"/>
        </w:rPr>
      </w:pPr>
    </w:p>
    <w:p w:rsidR="009669A3" w:rsidRPr="008027C8" w:rsidRDefault="00697685" w:rsidP="008027C8">
      <w:pPr>
        <w:pStyle w:val="Odstavecseseznamem"/>
        <w:ind w:left="0"/>
        <w:rPr>
          <w:rFonts w:ascii="Times New Roman" w:hAnsi="Times New Roman"/>
          <w:b/>
          <w:bCs/>
          <w:sz w:val="28"/>
          <w:szCs w:val="28"/>
        </w:rPr>
      </w:pPr>
      <w:hyperlink r:id="rId11" w:history="1">
        <w:r w:rsidR="009669A3" w:rsidRPr="009669A3">
          <w:rPr>
            <w:rFonts w:ascii="Times New Roman" w:eastAsia="Times New Roman" w:hAnsi="Times New Roman"/>
            <w:b/>
            <w:bCs/>
            <w:kern w:val="36"/>
            <w:sz w:val="36"/>
            <w:szCs w:val="36"/>
            <w:u w:val="single"/>
            <w:lang w:eastAsia="cs-CZ"/>
          </w:rPr>
          <w:t>Česká střední třída: kde je a jak ji poznat</w:t>
        </w:r>
      </w:hyperlink>
      <w:r w:rsidR="00655DF7">
        <w:rPr>
          <w:rStyle w:val="Znakapoznpodarou"/>
        </w:rPr>
        <w:footnoteReference w:id="2"/>
      </w:r>
    </w:p>
    <w:p w:rsidR="009669A3" w:rsidRPr="009669A3" w:rsidRDefault="009669A3" w:rsidP="009669A3">
      <w:pPr>
        <w:spacing w:before="100" w:beforeAutospacing="1" w:after="100" w:afterAutospacing="1" w:line="240" w:lineRule="auto"/>
        <w:rPr>
          <w:rFonts w:ascii="Times New Roman" w:eastAsia="Times New Roman" w:hAnsi="Times New Roman"/>
          <w:sz w:val="28"/>
          <w:szCs w:val="28"/>
          <w:lang w:eastAsia="cs-CZ"/>
        </w:rPr>
      </w:pPr>
      <w:r w:rsidRPr="009669A3">
        <w:rPr>
          <w:rFonts w:ascii="Times New Roman" w:eastAsia="Times New Roman" w:hAnsi="Times New Roman"/>
          <w:sz w:val="28"/>
          <w:szCs w:val="28"/>
          <w:lang w:eastAsia="cs-CZ"/>
        </w:rPr>
        <w:t xml:space="preserve">Politici se jimi zaklínají každou chvíli. Jsou to lidé, s nimiž stojí a padá prosperita země. Podle sociologů plní ze šedesáti procent státní pokladnu právě oni. </w:t>
      </w:r>
      <w:r w:rsidRPr="009669A3">
        <w:rPr>
          <w:rFonts w:ascii="Times New Roman" w:eastAsia="Times New Roman" w:hAnsi="Times New Roman"/>
          <w:sz w:val="28"/>
          <w:szCs w:val="28"/>
          <w:lang w:eastAsia="cs-CZ"/>
        </w:rPr>
        <w:br/>
        <w:t>Řeč je o české střední třídě. Za první republiky byl bohatý, vzdělaný a kultivovaný střední stav chloubou země. I kvůli němu jsme patřili k nejvyspělejším státům světa a udávali tón ve vědě i umění. Komunisté pak střední třídu důsledně dusili, podobně jako elity. Jaká je a jak žije dne</w:t>
      </w:r>
      <w:r w:rsidR="009537F7">
        <w:rPr>
          <w:rFonts w:ascii="Times New Roman" w:eastAsia="Times New Roman" w:hAnsi="Times New Roman"/>
          <w:sz w:val="28"/>
          <w:szCs w:val="28"/>
          <w:lang w:eastAsia="cs-CZ"/>
        </w:rPr>
        <w:t xml:space="preserve">s? </w:t>
      </w:r>
      <w:r w:rsidR="00F4082E">
        <w:rPr>
          <w:rFonts w:ascii="Times New Roman" w:eastAsia="Times New Roman" w:hAnsi="Times New Roman"/>
          <w:sz w:val="28"/>
          <w:szCs w:val="28"/>
          <w:lang w:eastAsia="cs-CZ"/>
        </w:rPr>
        <w:t>(...)</w:t>
      </w:r>
    </w:p>
    <w:p w:rsidR="009669A3" w:rsidRPr="009669A3" w:rsidRDefault="009669A3" w:rsidP="009669A3">
      <w:pPr>
        <w:spacing w:before="100" w:beforeAutospacing="1" w:after="100" w:afterAutospacing="1" w:line="240" w:lineRule="auto"/>
        <w:rPr>
          <w:rFonts w:ascii="Times New Roman" w:eastAsia="Times New Roman" w:hAnsi="Times New Roman"/>
          <w:b/>
          <w:sz w:val="28"/>
          <w:szCs w:val="28"/>
          <w:lang w:eastAsia="cs-CZ"/>
        </w:rPr>
      </w:pPr>
      <w:r w:rsidRPr="009669A3">
        <w:rPr>
          <w:rFonts w:ascii="Times New Roman" w:eastAsia="Times New Roman" w:hAnsi="Times New Roman"/>
          <w:b/>
          <w:sz w:val="28"/>
          <w:szCs w:val="28"/>
          <w:lang w:eastAsia="cs-CZ"/>
        </w:rPr>
        <w:t xml:space="preserve">Ten, kdo se postará sám </w:t>
      </w:r>
    </w:p>
    <w:p w:rsidR="009669A3" w:rsidRPr="009669A3" w:rsidRDefault="009669A3" w:rsidP="009669A3">
      <w:pPr>
        <w:spacing w:before="100" w:beforeAutospacing="1" w:after="100" w:afterAutospacing="1" w:line="240" w:lineRule="auto"/>
        <w:rPr>
          <w:rFonts w:ascii="Times New Roman" w:eastAsia="Times New Roman" w:hAnsi="Times New Roman"/>
          <w:sz w:val="28"/>
          <w:szCs w:val="28"/>
          <w:lang w:eastAsia="cs-CZ"/>
        </w:rPr>
      </w:pPr>
      <w:r w:rsidRPr="009669A3">
        <w:rPr>
          <w:rFonts w:ascii="Times New Roman" w:eastAsia="Times New Roman" w:hAnsi="Times New Roman"/>
          <w:sz w:val="28"/>
          <w:szCs w:val="28"/>
          <w:lang w:eastAsia="cs-CZ"/>
        </w:rPr>
        <w:t>Jedno vymezení střední třídy je "objektivní" a měřitelné, druhé podstatně subjektivnější, ale možná výstižnější. Tím prvním měřítkem je profese a výška příjmů. Ke střednímu stavu patří živnostníci a vzdělaní profesionálové: lékaři, právníci, architekti, softwaroví inženýři, vědci, designéři, bankéři. Zkrátka lidé, kteří se živí intelektem a nápady. Pokud jde o příjem, měl by být tak vysoký, aby stačil i na dlouhodobější plány, nikoliv jen na život od výplaty k výplatě.(...)</w:t>
      </w:r>
    </w:p>
    <w:p w:rsidR="009669A3" w:rsidRDefault="009669A3" w:rsidP="009669A3">
      <w:pPr>
        <w:spacing w:before="100" w:beforeAutospacing="1" w:after="100" w:afterAutospacing="1" w:line="240" w:lineRule="auto"/>
        <w:rPr>
          <w:rFonts w:ascii="Times New Roman" w:eastAsia="Times New Roman" w:hAnsi="Times New Roman"/>
          <w:sz w:val="28"/>
          <w:szCs w:val="28"/>
          <w:lang w:eastAsia="cs-CZ"/>
        </w:rPr>
      </w:pPr>
      <w:r w:rsidRPr="009669A3">
        <w:rPr>
          <w:rFonts w:ascii="Times New Roman" w:eastAsia="Times New Roman" w:hAnsi="Times New Roman"/>
          <w:sz w:val="28"/>
          <w:szCs w:val="28"/>
          <w:lang w:eastAsia="cs-CZ"/>
        </w:rPr>
        <w:t xml:space="preserve">Druhý, subjektivnější výklad střední třídy ji popisuje podle životního stylu a hodnot, které vyznává. Tito lidé chtějí být nezávislí a mít život ve vlastních rukou. Nežádají od státu peníze, chtějí ale stabilní prostředí, kde mohou plánovat dlouhodobá strategická rozhodnutí. "Nepožadují pro sebe privilegia, naopak chtějí omezit privilegia druhých. Tedy na jedné straně sociální dávky, které umožňují sociální parazitismus. Na druhé straně výsady bohatých, kteří se zpravidla dokáží svým povinnostem snáze vyhnout," říká sociolog Jiří Večerník. Střední třída sleduje dlouhodobé cíle: investuje do vzdělání či do majetku, není orientovaná na krátkodobou spotřebu. Podle sociologů je také mnohem spokojenější se svou prací i životním stylem. </w:t>
      </w:r>
      <w:r w:rsidRPr="009669A3">
        <w:rPr>
          <w:rFonts w:ascii="Times New Roman" w:eastAsia="Times New Roman" w:hAnsi="Times New Roman"/>
          <w:sz w:val="28"/>
          <w:szCs w:val="28"/>
          <w:lang w:eastAsia="cs-CZ"/>
        </w:rPr>
        <w:br/>
        <w:t xml:space="preserve">Druhá definice vystihuje podstatu lépe. I lékař či programátor totiž mohou vsadit na životní styl, který nemá s nezávislostí a duchem investora nic společného. </w:t>
      </w:r>
      <w:r w:rsidRPr="009669A3">
        <w:rPr>
          <w:rFonts w:ascii="Times New Roman" w:eastAsia="Times New Roman" w:hAnsi="Times New Roman"/>
          <w:sz w:val="28"/>
          <w:szCs w:val="28"/>
          <w:lang w:eastAsia="cs-CZ"/>
        </w:rPr>
        <w:br/>
        <w:t xml:space="preserve">Naopak lidé z nižších vrstev, kteří tradičně k prosperující střední třídě vzhlížejí jako ke svému vzoru, se ji snaží napodobit i vyznáváním stejných hodnot. Děti takových rodičů už se pak často samy řadí mezi skutečnou střední třídu. </w:t>
      </w:r>
      <w:r w:rsidRPr="009669A3">
        <w:rPr>
          <w:rFonts w:ascii="Times New Roman" w:eastAsia="Times New Roman" w:hAnsi="Times New Roman"/>
          <w:sz w:val="28"/>
          <w:szCs w:val="28"/>
          <w:lang w:eastAsia="cs-CZ"/>
        </w:rPr>
        <w:br/>
        <w:t xml:space="preserve">Česká střední třída patří co do počtu k těm slabším. Přesné statistiky, které by srovnávaly sílu středního stavu v různých zemích, neexistují. Platí však jednoduchá rovnice: čím je v zemi více lidí s univerzitním vzděláním a podnikatelů, tím silnější je střední třída. </w:t>
      </w:r>
      <w:r w:rsidRPr="000F4E69">
        <w:rPr>
          <w:rFonts w:ascii="Times New Roman" w:eastAsia="Times New Roman" w:hAnsi="Times New Roman"/>
          <w:sz w:val="28"/>
          <w:szCs w:val="28"/>
          <w:lang w:eastAsia="cs-CZ"/>
        </w:rPr>
        <w:t>(...)</w:t>
      </w:r>
    </w:p>
    <w:p w:rsidR="00655DF7" w:rsidRDefault="00655DF7" w:rsidP="009669A3">
      <w:pPr>
        <w:spacing w:before="100" w:beforeAutospacing="1" w:after="100" w:afterAutospacing="1" w:line="240" w:lineRule="auto"/>
        <w:rPr>
          <w:rFonts w:ascii="Times New Roman" w:eastAsia="Times New Roman" w:hAnsi="Times New Roman"/>
          <w:sz w:val="28"/>
          <w:szCs w:val="28"/>
          <w:lang w:eastAsia="cs-CZ"/>
        </w:rPr>
      </w:pPr>
    </w:p>
    <w:p w:rsidR="00655DF7" w:rsidRPr="000F4E69" w:rsidRDefault="00655DF7" w:rsidP="009669A3">
      <w:pPr>
        <w:spacing w:before="100" w:beforeAutospacing="1" w:after="100" w:afterAutospacing="1" w:line="240" w:lineRule="auto"/>
        <w:rPr>
          <w:rFonts w:ascii="Times New Roman" w:eastAsia="Times New Roman" w:hAnsi="Times New Roman"/>
          <w:sz w:val="28"/>
          <w:szCs w:val="28"/>
          <w:lang w:eastAsia="cs-CZ"/>
        </w:rPr>
      </w:pPr>
    </w:p>
    <w:p w:rsidR="00FE42CE" w:rsidRPr="000F4E69" w:rsidRDefault="00FE42CE" w:rsidP="00FE42CE">
      <w:pPr>
        <w:pStyle w:val="detail-mezititulek"/>
        <w:rPr>
          <w:b/>
          <w:sz w:val="28"/>
          <w:szCs w:val="28"/>
        </w:rPr>
      </w:pPr>
      <w:r w:rsidRPr="000F4E69">
        <w:rPr>
          <w:b/>
          <w:sz w:val="28"/>
          <w:szCs w:val="28"/>
        </w:rPr>
        <w:lastRenderedPageBreak/>
        <w:t xml:space="preserve">Čím jezdí, kde bydlí </w:t>
      </w:r>
    </w:p>
    <w:p w:rsidR="008027C8" w:rsidRDefault="00FE42CE" w:rsidP="00FE42CE">
      <w:pPr>
        <w:pStyle w:val="detail-odstavec"/>
        <w:rPr>
          <w:sz w:val="28"/>
          <w:szCs w:val="28"/>
        </w:rPr>
      </w:pPr>
      <w:r w:rsidRPr="000F4E69">
        <w:rPr>
          <w:sz w:val="28"/>
          <w:szCs w:val="28"/>
        </w:rPr>
        <w:t xml:space="preserve">Místo v dobré právní kanceláři nebo investiční bance. Slušný dům na předměstí na hypotéku. Před ním </w:t>
      </w:r>
      <w:r w:rsidR="000F4E69">
        <w:rPr>
          <w:sz w:val="28"/>
          <w:szCs w:val="28"/>
        </w:rPr>
        <w:t>vůz Honda Accord, Audi A4 nebo V</w:t>
      </w:r>
      <w:r w:rsidRPr="000F4E69">
        <w:rPr>
          <w:sz w:val="28"/>
          <w:szCs w:val="28"/>
        </w:rPr>
        <w:t>olvo. Děti na dobré škole. Oblečení značek GAP či Banana Republic. To jsou stylové znaky silné střední třídy ve Spojených státe</w:t>
      </w:r>
      <w:r w:rsidR="000F4E69" w:rsidRPr="000F4E69">
        <w:rPr>
          <w:sz w:val="28"/>
          <w:szCs w:val="28"/>
        </w:rPr>
        <w:t>ch</w:t>
      </w:r>
      <w:r w:rsidRPr="000F4E69">
        <w:rPr>
          <w:sz w:val="28"/>
          <w:szCs w:val="28"/>
        </w:rPr>
        <w:t>. K podobnému životnímu modelu spěje i ta česká</w:t>
      </w:r>
      <w:r w:rsidR="008027C8">
        <w:rPr>
          <w:sz w:val="28"/>
          <w:szCs w:val="28"/>
        </w:rPr>
        <w:t>.</w:t>
      </w:r>
    </w:p>
    <w:p w:rsidR="00655DF7" w:rsidRDefault="00655DF7" w:rsidP="00FE42CE">
      <w:pPr>
        <w:pStyle w:val="detail-odstavec"/>
        <w:rPr>
          <w:sz w:val="28"/>
          <w:szCs w:val="28"/>
        </w:rPr>
      </w:pPr>
    </w:p>
    <w:p w:rsidR="00655DF7" w:rsidRPr="000F4E69" w:rsidRDefault="00655DF7" w:rsidP="00FE42CE">
      <w:pPr>
        <w:pStyle w:val="detail-odstavec"/>
        <w:rPr>
          <w:sz w:val="28"/>
          <w:szCs w:val="28"/>
        </w:rPr>
      </w:pPr>
    </w:p>
    <w:p w:rsidR="00FE42CE" w:rsidRPr="00E07D39" w:rsidRDefault="000F4E69" w:rsidP="009669A3">
      <w:pPr>
        <w:spacing w:before="100" w:beforeAutospacing="1" w:after="100" w:afterAutospacing="1" w:line="240" w:lineRule="auto"/>
        <w:rPr>
          <w:rFonts w:ascii="Times New Roman" w:eastAsia="Times New Roman" w:hAnsi="Times New Roman"/>
          <w:b/>
          <w:sz w:val="28"/>
          <w:szCs w:val="28"/>
          <w:lang w:eastAsia="cs-CZ"/>
        </w:rPr>
      </w:pPr>
      <w:r w:rsidRPr="00E07D39">
        <w:rPr>
          <w:rFonts w:ascii="Times New Roman" w:eastAsia="Times New Roman" w:hAnsi="Times New Roman"/>
          <w:b/>
          <w:sz w:val="28"/>
          <w:szCs w:val="28"/>
          <w:lang w:eastAsia="cs-CZ"/>
        </w:rPr>
        <w:t>Rozhodněte, zda je výrok pravdivý, či nikoli:</w:t>
      </w:r>
    </w:p>
    <w:p w:rsidR="000F4E69" w:rsidRPr="00E07D39" w:rsidRDefault="000F4E69" w:rsidP="00E07D39">
      <w:pPr>
        <w:pStyle w:val="Odstavecseseznamem"/>
        <w:numPr>
          <w:ilvl w:val="0"/>
          <w:numId w:val="5"/>
        </w:numPr>
        <w:rPr>
          <w:rFonts w:ascii="Times New Roman" w:hAnsi="Times New Roman"/>
          <w:i/>
          <w:sz w:val="26"/>
          <w:szCs w:val="28"/>
        </w:rPr>
      </w:pPr>
      <w:r w:rsidRPr="00E07D39">
        <w:rPr>
          <w:rFonts w:ascii="Times New Roman" w:hAnsi="Times New Roman"/>
          <w:i/>
          <w:sz w:val="26"/>
          <w:szCs w:val="28"/>
        </w:rPr>
        <w:t xml:space="preserve">Do střední třídy řadíme např. učitele. </w:t>
      </w:r>
      <w:r w:rsidRPr="00E07D39">
        <w:rPr>
          <w:rFonts w:ascii="Times New Roman" w:hAnsi="Times New Roman"/>
          <w:i/>
          <w:sz w:val="26"/>
          <w:szCs w:val="28"/>
        </w:rPr>
        <w:tab/>
        <w:t>ANO x NE</w:t>
      </w:r>
    </w:p>
    <w:p w:rsidR="000F4E69" w:rsidRPr="00E07D39" w:rsidRDefault="000F4E69" w:rsidP="00E07D39">
      <w:pPr>
        <w:pStyle w:val="Odstavecseseznamem"/>
        <w:numPr>
          <w:ilvl w:val="0"/>
          <w:numId w:val="5"/>
        </w:numPr>
        <w:rPr>
          <w:rFonts w:ascii="Times New Roman" w:hAnsi="Times New Roman"/>
          <w:i/>
          <w:sz w:val="26"/>
          <w:szCs w:val="28"/>
        </w:rPr>
      </w:pPr>
      <w:r w:rsidRPr="00E07D39">
        <w:rPr>
          <w:rFonts w:ascii="Times New Roman" w:eastAsia="Times New Roman" w:hAnsi="Times New Roman"/>
          <w:i/>
          <w:sz w:val="26"/>
          <w:szCs w:val="28"/>
          <w:lang w:eastAsia="cs-CZ"/>
        </w:rPr>
        <w:t xml:space="preserve">Střední třída byla v naší zemi </w:t>
      </w:r>
      <w:r w:rsidR="00E07D39" w:rsidRPr="00E07D39">
        <w:rPr>
          <w:rFonts w:ascii="Times New Roman" w:eastAsia="Times New Roman" w:hAnsi="Times New Roman"/>
          <w:i/>
          <w:sz w:val="26"/>
          <w:szCs w:val="28"/>
          <w:lang w:eastAsia="cs-CZ"/>
        </w:rPr>
        <w:t xml:space="preserve">vládou </w:t>
      </w:r>
      <w:r w:rsidRPr="00E07D39">
        <w:rPr>
          <w:rFonts w:ascii="Times New Roman" w:eastAsia="Times New Roman" w:hAnsi="Times New Roman"/>
          <w:i/>
          <w:sz w:val="26"/>
          <w:szCs w:val="28"/>
          <w:lang w:eastAsia="cs-CZ"/>
        </w:rPr>
        <w:t>vždy podporována. ANO x NE</w:t>
      </w:r>
    </w:p>
    <w:p w:rsidR="000F4E69" w:rsidRPr="00E07D39" w:rsidRDefault="000F4E69" w:rsidP="00E07D39">
      <w:pPr>
        <w:pStyle w:val="Odstavecseseznamem"/>
        <w:numPr>
          <w:ilvl w:val="0"/>
          <w:numId w:val="5"/>
        </w:numPr>
        <w:rPr>
          <w:rFonts w:ascii="Times New Roman" w:hAnsi="Times New Roman"/>
          <w:i/>
          <w:sz w:val="26"/>
          <w:szCs w:val="28"/>
        </w:rPr>
      </w:pPr>
      <w:r w:rsidRPr="00E07D39">
        <w:rPr>
          <w:rFonts w:ascii="Times New Roman" w:hAnsi="Times New Roman"/>
          <w:i/>
          <w:sz w:val="26"/>
          <w:szCs w:val="28"/>
        </w:rPr>
        <w:t>Mezi příslušníky střední třídy patří ze</w:t>
      </w:r>
      <w:r w:rsidR="00E07D39" w:rsidRPr="00E07D39">
        <w:rPr>
          <w:rFonts w:ascii="Times New Roman" w:hAnsi="Times New Roman"/>
          <w:i/>
          <w:sz w:val="26"/>
          <w:szCs w:val="28"/>
        </w:rPr>
        <w:t xml:space="preserve">jména lidé manuálně pracující. </w:t>
      </w:r>
      <w:r w:rsidRPr="00E07D39">
        <w:rPr>
          <w:rFonts w:ascii="Times New Roman" w:hAnsi="Times New Roman"/>
          <w:i/>
          <w:sz w:val="26"/>
          <w:szCs w:val="28"/>
        </w:rPr>
        <w:t>ANO x NE</w:t>
      </w:r>
    </w:p>
    <w:p w:rsidR="000F4E69" w:rsidRPr="00E07D39" w:rsidRDefault="000F4E69" w:rsidP="00E07D39">
      <w:pPr>
        <w:pStyle w:val="Odstavecseseznamem"/>
        <w:numPr>
          <w:ilvl w:val="0"/>
          <w:numId w:val="5"/>
        </w:numPr>
        <w:rPr>
          <w:rFonts w:ascii="Times New Roman" w:hAnsi="Times New Roman"/>
          <w:i/>
          <w:sz w:val="26"/>
          <w:szCs w:val="28"/>
        </w:rPr>
      </w:pPr>
      <w:r w:rsidRPr="00E07D39">
        <w:rPr>
          <w:rFonts w:ascii="Times New Roman" w:hAnsi="Times New Roman"/>
          <w:i/>
          <w:sz w:val="26"/>
          <w:szCs w:val="28"/>
        </w:rPr>
        <w:t>Lidé ze střední třídy míva</w:t>
      </w:r>
      <w:r w:rsidR="00E07D39" w:rsidRPr="00E07D39">
        <w:rPr>
          <w:rFonts w:ascii="Times New Roman" w:hAnsi="Times New Roman"/>
          <w:i/>
          <w:sz w:val="26"/>
          <w:szCs w:val="28"/>
        </w:rPr>
        <w:t>jí finanční rezervy a investují.  ANO x NE</w:t>
      </w:r>
    </w:p>
    <w:p w:rsidR="00E07D39" w:rsidRDefault="00E07D39" w:rsidP="00E07D39">
      <w:pPr>
        <w:pStyle w:val="Odstavecseseznamem"/>
        <w:numPr>
          <w:ilvl w:val="0"/>
          <w:numId w:val="5"/>
        </w:numPr>
        <w:rPr>
          <w:rFonts w:ascii="Times New Roman" w:hAnsi="Times New Roman"/>
          <w:i/>
          <w:sz w:val="26"/>
          <w:szCs w:val="28"/>
        </w:rPr>
      </w:pPr>
      <w:r w:rsidRPr="00E07D39">
        <w:rPr>
          <w:rFonts w:ascii="Times New Roman" w:hAnsi="Times New Roman"/>
          <w:i/>
          <w:sz w:val="26"/>
          <w:szCs w:val="28"/>
        </w:rPr>
        <w:t>Příslušníci střední třídy podporují myšlenky sociálního státu. ANO x NE</w:t>
      </w:r>
    </w:p>
    <w:p w:rsidR="00E07D39" w:rsidRDefault="00E07D39" w:rsidP="00E07D39">
      <w:pPr>
        <w:pStyle w:val="Odstavecseseznamem"/>
        <w:rPr>
          <w:rFonts w:ascii="Times New Roman" w:hAnsi="Times New Roman"/>
          <w:i/>
          <w:sz w:val="26"/>
          <w:szCs w:val="28"/>
        </w:rPr>
      </w:pPr>
    </w:p>
    <w:p w:rsidR="00087AE5" w:rsidRPr="00E07D39" w:rsidRDefault="00087AE5" w:rsidP="00E07D39">
      <w:pPr>
        <w:pStyle w:val="Odstavecseseznamem"/>
        <w:rPr>
          <w:rFonts w:ascii="Times New Roman" w:hAnsi="Times New Roman"/>
          <w:i/>
          <w:sz w:val="26"/>
          <w:szCs w:val="28"/>
        </w:rPr>
      </w:pPr>
    </w:p>
    <w:p w:rsidR="00E07D39" w:rsidRPr="00E07D39" w:rsidRDefault="00E07D39" w:rsidP="00E07D39">
      <w:pPr>
        <w:rPr>
          <w:rFonts w:ascii="Times New Roman" w:hAnsi="Times New Roman"/>
          <w:b/>
          <w:sz w:val="28"/>
          <w:szCs w:val="28"/>
        </w:rPr>
      </w:pPr>
      <w:r w:rsidRPr="00E07D39">
        <w:rPr>
          <w:rFonts w:ascii="Times New Roman" w:hAnsi="Times New Roman"/>
          <w:b/>
          <w:sz w:val="28"/>
          <w:szCs w:val="28"/>
        </w:rPr>
        <w:t>Odpovězte na otázky:</w:t>
      </w:r>
    </w:p>
    <w:p w:rsidR="00DB191E" w:rsidRDefault="00E07D39" w:rsidP="00E07D39">
      <w:pPr>
        <w:pStyle w:val="Odstavecseseznamem"/>
        <w:numPr>
          <w:ilvl w:val="0"/>
          <w:numId w:val="6"/>
        </w:numPr>
        <w:rPr>
          <w:rFonts w:ascii="Times New Roman" w:hAnsi="Times New Roman"/>
          <w:i/>
          <w:sz w:val="26"/>
          <w:szCs w:val="28"/>
        </w:rPr>
      </w:pPr>
      <w:r w:rsidRPr="00DB191E">
        <w:rPr>
          <w:rFonts w:ascii="Times New Roman" w:hAnsi="Times New Roman"/>
          <w:i/>
          <w:sz w:val="26"/>
          <w:szCs w:val="28"/>
        </w:rPr>
        <w:t>V článku jsou zmíněné oblíbené značky automobilů a oblečení v USA. Myslíte si, že i česká střední vrstva má nějaké oblíbené? Uveďte konkrétní příklady.</w:t>
      </w:r>
    </w:p>
    <w:p w:rsidR="00DB191E" w:rsidRDefault="00DB191E" w:rsidP="00E07D39">
      <w:pPr>
        <w:pStyle w:val="Odstavecseseznamem"/>
        <w:numPr>
          <w:ilvl w:val="0"/>
          <w:numId w:val="6"/>
        </w:numPr>
        <w:rPr>
          <w:rFonts w:ascii="Times New Roman" w:hAnsi="Times New Roman"/>
          <w:i/>
          <w:sz w:val="26"/>
          <w:szCs w:val="28"/>
        </w:rPr>
      </w:pPr>
      <w:r>
        <w:rPr>
          <w:rFonts w:ascii="Times New Roman" w:hAnsi="Times New Roman"/>
          <w:i/>
          <w:sz w:val="26"/>
          <w:szCs w:val="28"/>
        </w:rPr>
        <w:t xml:space="preserve">Proč se o střední třídě říká, že je pro zemi důležitá, </w:t>
      </w:r>
      <w:r w:rsidR="00D11F02">
        <w:rPr>
          <w:rFonts w:ascii="Times New Roman" w:hAnsi="Times New Roman"/>
          <w:i/>
          <w:sz w:val="26"/>
          <w:szCs w:val="28"/>
        </w:rPr>
        <w:t>že s ní stojí a padá prosperita země?</w:t>
      </w:r>
    </w:p>
    <w:p w:rsidR="00E07D39" w:rsidRPr="00DB191E" w:rsidRDefault="00E07D39" w:rsidP="00E07D39">
      <w:pPr>
        <w:pStyle w:val="Odstavecseseznamem"/>
        <w:numPr>
          <w:ilvl w:val="0"/>
          <w:numId w:val="6"/>
        </w:numPr>
        <w:rPr>
          <w:rFonts w:ascii="Times New Roman" w:hAnsi="Times New Roman"/>
          <w:i/>
          <w:sz w:val="26"/>
          <w:szCs w:val="28"/>
        </w:rPr>
      </w:pPr>
      <w:r w:rsidRPr="00DB191E">
        <w:rPr>
          <w:rFonts w:ascii="Times New Roman" w:hAnsi="Times New Roman"/>
          <w:i/>
          <w:sz w:val="26"/>
          <w:szCs w:val="28"/>
        </w:rPr>
        <w:t xml:space="preserve">Načrtněte ideální rozvrstvení společnosti (poměr jednotlivých tříd). Jaký je </w:t>
      </w:r>
      <w:r w:rsidR="00DB191E" w:rsidRPr="00DB191E">
        <w:rPr>
          <w:rFonts w:ascii="Times New Roman" w:hAnsi="Times New Roman"/>
          <w:i/>
          <w:sz w:val="26"/>
          <w:szCs w:val="28"/>
        </w:rPr>
        <w:t>stav naší společnosti?</w:t>
      </w:r>
    </w:p>
    <w:p w:rsidR="00E07D39" w:rsidRDefault="00E07D39"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87AE5" w:rsidRDefault="00087AE5" w:rsidP="00E07D39">
      <w:pPr>
        <w:rPr>
          <w:rFonts w:ascii="Times New Roman" w:hAnsi="Times New Roman"/>
          <w:sz w:val="28"/>
          <w:szCs w:val="28"/>
        </w:rPr>
      </w:pPr>
    </w:p>
    <w:p w:rsidR="00091903" w:rsidRDefault="00091903" w:rsidP="00087AE5">
      <w:pPr>
        <w:pStyle w:val="Nadpis1"/>
        <w:rPr>
          <w:sz w:val="32"/>
          <w:szCs w:val="32"/>
        </w:rPr>
      </w:pPr>
    </w:p>
    <w:p w:rsidR="00087AE5" w:rsidRPr="008E225E" w:rsidRDefault="00087AE5" w:rsidP="00087AE5">
      <w:pPr>
        <w:pStyle w:val="Nadpis1"/>
        <w:rPr>
          <w:sz w:val="32"/>
          <w:szCs w:val="32"/>
        </w:rPr>
      </w:pPr>
      <w:r w:rsidRPr="008E225E">
        <w:rPr>
          <w:sz w:val="32"/>
          <w:szCs w:val="32"/>
        </w:rPr>
        <w:lastRenderedPageBreak/>
        <w:t xml:space="preserve">Řešení </w:t>
      </w:r>
    </w:p>
    <w:p w:rsidR="00087AE5" w:rsidRPr="00087AE5" w:rsidRDefault="00087AE5" w:rsidP="00087AE5">
      <w:pPr>
        <w:spacing w:before="100" w:beforeAutospacing="1" w:after="100" w:afterAutospacing="1" w:line="240" w:lineRule="auto"/>
        <w:rPr>
          <w:rFonts w:ascii="Times New Roman" w:eastAsia="Times New Roman" w:hAnsi="Times New Roman"/>
          <w:b/>
          <w:sz w:val="28"/>
          <w:szCs w:val="28"/>
          <w:lang w:eastAsia="cs-CZ"/>
        </w:rPr>
      </w:pPr>
      <w:r w:rsidRPr="00087AE5">
        <w:rPr>
          <w:rFonts w:ascii="Times New Roman" w:eastAsia="Times New Roman" w:hAnsi="Times New Roman"/>
          <w:b/>
          <w:sz w:val="28"/>
          <w:szCs w:val="28"/>
          <w:lang w:eastAsia="cs-CZ"/>
        </w:rPr>
        <w:t>Rozhodněte, zda je výrok pravdivý, či nikoli:</w:t>
      </w:r>
    </w:p>
    <w:p w:rsidR="00087AE5" w:rsidRPr="00087AE5" w:rsidRDefault="00087AE5" w:rsidP="00087AE5">
      <w:pPr>
        <w:pStyle w:val="Odstavecseseznamem"/>
        <w:numPr>
          <w:ilvl w:val="0"/>
          <w:numId w:val="7"/>
        </w:numPr>
        <w:rPr>
          <w:rFonts w:ascii="Times New Roman" w:hAnsi="Times New Roman"/>
          <w:b/>
          <w:i/>
          <w:sz w:val="26"/>
          <w:szCs w:val="28"/>
        </w:rPr>
      </w:pPr>
      <w:r w:rsidRPr="00087AE5">
        <w:rPr>
          <w:rFonts w:ascii="Times New Roman" w:hAnsi="Times New Roman"/>
          <w:i/>
          <w:sz w:val="26"/>
          <w:szCs w:val="28"/>
        </w:rPr>
        <w:t xml:space="preserve">Do střední třídy řadíme např. učitele. </w:t>
      </w:r>
      <w:r w:rsidRPr="00087AE5">
        <w:rPr>
          <w:rFonts w:ascii="Times New Roman" w:hAnsi="Times New Roman"/>
          <w:i/>
          <w:sz w:val="26"/>
          <w:szCs w:val="28"/>
        </w:rPr>
        <w:tab/>
      </w:r>
      <w:r w:rsidRPr="00087AE5">
        <w:rPr>
          <w:rFonts w:ascii="Times New Roman" w:hAnsi="Times New Roman"/>
          <w:b/>
          <w:i/>
          <w:color w:val="FF0000"/>
          <w:sz w:val="26"/>
          <w:szCs w:val="28"/>
        </w:rPr>
        <w:t>ANO</w:t>
      </w:r>
    </w:p>
    <w:p w:rsidR="00087AE5" w:rsidRPr="00E07D39" w:rsidRDefault="00087AE5" w:rsidP="00087AE5">
      <w:pPr>
        <w:pStyle w:val="Odstavecseseznamem"/>
        <w:numPr>
          <w:ilvl w:val="0"/>
          <w:numId w:val="7"/>
        </w:numPr>
        <w:rPr>
          <w:rFonts w:ascii="Times New Roman" w:hAnsi="Times New Roman"/>
          <w:i/>
          <w:sz w:val="26"/>
          <w:szCs w:val="28"/>
        </w:rPr>
      </w:pPr>
      <w:r w:rsidRPr="00E07D39">
        <w:rPr>
          <w:rFonts w:ascii="Times New Roman" w:eastAsia="Times New Roman" w:hAnsi="Times New Roman"/>
          <w:i/>
          <w:sz w:val="26"/>
          <w:szCs w:val="28"/>
          <w:lang w:eastAsia="cs-CZ"/>
        </w:rPr>
        <w:t xml:space="preserve">Střední třída byla v naší zemi vládou vždy podporována. </w:t>
      </w:r>
      <w:r w:rsidRPr="00087AE5">
        <w:rPr>
          <w:rFonts w:ascii="Times New Roman" w:eastAsia="Times New Roman" w:hAnsi="Times New Roman"/>
          <w:b/>
          <w:i/>
          <w:color w:val="FF0000"/>
          <w:sz w:val="26"/>
          <w:szCs w:val="28"/>
          <w:lang w:eastAsia="cs-CZ"/>
        </w:rPr>
        <w:t>NE</w:t>
      </w:r>
    </w:p>
    <w:p w:rsidR="00087AE5" w:rsidRPr="00E07D39" w:rsidRDefault="00087AE5" w:rsidP="00087AE5">
      <w:pPr>
        <w:pStyle w:val="Odstavecseseznamem"/>
        <w:numPr>
          <w:ilvl w:val="0"/>
          <w:numId w:val="7"/>
        </w:numPr>
        <w:rPr>
          <w:rFonts w:ascii="Times New Roman" w:hAnsi="Times New Roman"/>
          <w:i/>
          <w:sz w:val="26"/>
          <w:szCs w:val="28"/>
        </w:rPr>
      </w:pPr>
      <w:r w:rsidRPr="00E07D39">
        <w:rPr>
          <w:rFonts w:ascii="Times New Roman" w:hAnsi="Times New Roman"/>
          <w:i/>
          <w:sz w:val="26"/>
          <w:szCs w:val="28"/>
        </w:rPr>
        <w:t xml:space="preserve">Mezi příslušníky střední třídy patří zejména lidé manuálně pracující. </w:t>
      </w:r>
      <w:r w:rsidRPr="00087AE5">
        <w:rPr>
          <w:rFonts w:ascii="Times New Roman" w:hAnsi="Times New Roman"/>
          <w:b/>
          <w:i/>
          <w:color w:val="FF0000"/>
          <w:sz w:val="26"/>
          <w:szCs w:val="28"/>
        </w:rPr>
        <w:t>NE</w:t>
      </w:r>
    </w:p>
    <w:p w:rsidR="00087AE5" w:rsidRPr="00E07D39" w:rsidRDefault="00087AE5" w:rsidP="00087AE5">
      <w:pPr>
        <w:pStyle w:val="Odstavecseseznamem"/>
        <w:numPr>
          <w:ilvl w:val="0"/>
          <w:numId w:val="7"/>
        </w:numPr>
        <w:rPr>
          <w:rFonts w:ascii="Times New Roman" w:hAnsi="Times New Roman"/>
          <w:i/>
          <w:sz w:val="26"/>
          <w:szCs w:val="28"/>
        </w:rPr>
      </w:pPr>
      <w:r w:rsidRPr="00E07D39">
        <w:rPr>
          <w:rFonts w:ascii="Times New Roman" w:hAnsi="Times New Roman"/>
          <w:i/>
          <w:sz w:val="26"/>
          <w:szCs w:val="28"/>
        </w:rPr>
        <w:t>Lidé ze střední třídy mívají finančn</w:t>
      </w:r>
      <w:r>
        <w:rPr>
          <w:rFonts w:ascii="Times New Roman" w:hAnsi="Times New Roman"/>
          <w:i/>
          <w:sz w:val="26"/>
          <w:szCs w:val="28"/>
        </w:rPr>
        <w:t xml:space="preserve">í rezervy a investují.  </w:t>
      </w:r>
      <w:r w:rsidRPr="00087AE5">
        <w:rPr>
          <w:rFonts w:ascii="Times New Roman" w:hAnsi="Times New Roman"/>
          <w:b/>
          <w:i/>
          <w:color w:val="FF0000"/>
          <w:sz w:val="26"/>
          <w:szCs w:val="28"/>
        </w:rPr>
        <w:t xml:space="preserve">ANO </w:t>
      </w:r>
    </w:p>
    <w:p w:rsidR="00087AE5" w:rsidRPr="00411EFE" w:rsidRDefault="00087AE5" w:rsidP="00087AE5">
      <w:pPr>
        <w:pStyle w:val="Odstavecseseznamem"/>
        <w:numPr>
          <w:ilvl w:val="0"/>
          <w:numId w:val="7"/>
        </w:numPr>
        <w:rPr>
          <w:rFonts w:ascii="Times New Roman" w:hAnsi="Times New Roman"/>
          <w:i/>
          <w:sz w:val="26"/>
          <w:szCs w:val="28"/>
        </w:rPr>
      </w:pPr>
      <w:r w:rsidRPr="00E07D39">
        <w:rPr>
          <w:rFonts w:ascii="Times New Roman" w:hAnsi="Times New Roman"/>
          <w:i/>
          <w:sz w:val="26"/>
          <w:szCs w:val="28"/>
        </w:rPr>
        <w:t xml:space="preserve">Příslušníci střední třídy podporují myšlenky sociálního státu. </w:t>
      </w:r>
      <w:r w:rsidRPr="00087AE5">
        <w:rPr>
          <w:rFonts w:ascii="Times New Roman" w:hAnsi="Times New Roman"/>
          <w:b/>
          <w:i/>
          <w:color w:val="FF0000"/>
          <w:sz w:val="26"/>
          <w:szCs w:val="28"/>
        </w:rPr>
        <w:t>NE</w:t>
      </w:r>
    </w:p>
    <w:p w:rsidR="00411EFE" w:rsidRDefault="00411EFE" w:rsidP="00411EFE">
      <w:pPr>
        <w:pStyle w:val="Odstavecseseznamem"/>
        <w:rPr>
          <w:rFonts w:ascii="Times New Roman" w:hAnsi="Times New Roman"/>
          <w:b/>
          <w:i/>
          <w:color w:val="FF0000"/>
          <w:sz w:val="26"/>
          <w:szCs w:val="28"/>
        </w:rPr>
      </w:pPr>
    </w:p>
    <w:p w:rsidR="00411EFE" w:rsidRDefault="00411EFE" w:rsidP="00411EFE">
      <w:pPr>
        <w:pStyle w:val="Odstavecseseznamem"/>
        <w:rPr>
          <w:rFonts w:ascii="Times New Roman" w:hAnsi="Times New Roman"/>
          <w:i/>
          <w:sz w:val="26"/>
          <w:szCs w:val="28"/>
        </w:rPr>
      </w:pPr>
    </w:p>
    <w:p w:rsidR="00087AE5" w:rsidRPr="00E07D39" w:rsidRDefault="00087AE5" w:rsidP="00087AE5">
      <w:pPr>
        <w:rPr>
          <w:rFonts w:ascii="Times New Roman" w:hAnsi="Times New Roman"/>
          <w:b/>
          <w:sz w:val="28"/>
          <w:szCs w:val="28"/>
        </w:rPr>
      </w:pPr>
      <w:r w:rsidRPr="00E07D39">
        <w:rPr>
          <w:rFonts w:ascii="Times New Roman" w:hAnsi="Times New Roman"/>
          <w:b/>
          <w:sz w:val="28"/>
          <w:szCs w:val="28"/>
        </w:rPr>
        <w:t>Odpovězte na otázky:</w:t>
      </w:r>
    </w:p>
    <w:p w:rsidR="00087AE5" w:rsidRDefault="00087AE5" w:rsidP="00087AE5">
      <w:pPr>
        <w:pStyle w:val="Odstavecseseznamem"/>
        <w:numPr>
          <w:ilvl w:val="0"/>
          <w:numId w:val="8"/>
        </w:numPr>
        <w:rPr>
          <w:rFonts w:ascii="Times New Roman" w:hAnsi="Times New Roman"/>
          <w:i/>
          <w:sz w:val="26"/>
          <w:szCs w:val="28"/>
        </w:rPr>
      </w:pPr>
      <w:r w:rsidRPr="00DB191E">
        <w:rPr>
          <w:rFonts w:ascii="Times New Roman" w:hAnsi="Times New Roman"/>
          <w:i/>
          <w:sz w:val="26"/>
          <w:szCs w:val="28"/>
        </w:rPr>
        <w:t>V článku jsou zmíněné oblíbené značky automobilů a oblečení v USA. Myslíte si, že i česká střední vrstva má nějaké oblíbené? Uveďte konkrétní příklady.</w:t>
      </w:r>
    </w:p>
    <w:p w:rsidR="00087AE5" w:rsidRDefault="00087AE5" w:rsidP="00087AE5">
      <w:pPr>
        <w:pStyle w:val="Odstavecseseznamem"/>
        <w:rPr>
          <w:rFonts w:ascii="Times New Roman" w:hAnsi="Times New Roman"/>
          <w:i/>
          <w:sz w:val="26"/>
          <w:szCs w:val="28"/>
        </w:rPr>
      </w:pPr>
    </w:p>
    <w:p w:rsidR="00087AE5" w:rsidRDefault="00087AE5" w:rsidP="00087AE5">
      <w:pPr>
        <w:pStyle w:val="Odstavecseseznamem"/>
        <w:rPr>
          <w:rFonts w:ascii="Times New Roman" w:hAnsi="Times New Roman"/>
          <w:i/>
          <w:sz w:val="26"/>
          <w:szCs w:val="28"/>
        </w:rPr>
      </w:pPr>
      <w:r>
        <w:rPr>
          <w:rFonts w:ascii="Times New Roman" w:hAnsi="Times New Roman"/>
          <w:i/>
          <w:sz w:val="26"/>
          <w:szCs w:val="28"/>
        </w:rPr>
        <w:t xml:space="preserve">možné odpovědi: </w:t>
      </w:r>
      <w:r>
        <w:rPr>
          <w:rFonts w:ascii="Times New Roman" w:hAnsi="Times New Roman"/>
          <w:i/>
          <w:sz w:val="26"/>
          <w:szCs w:val="28"/>
        </w:rPr>
        <w:tab/>
        <w:t xml:space="preserve">a) </w:t>
      </w:r>
      <w:r w:rsidRPr="00845D49">
        <w:rPr>
          <w:rFonts w:ascii="Times New Roman" w:hAnsi="Times New Roman"/>
          <w:i/>
          <w:color w:val="FF0000"/>
          <w:sz w:val="26"/>
          <w:szCs w:val="28"/>
        </w:rPr>
        <w:t>automobily: Škoda Octavia, Ford Mondeo</w:t>
      </w:r>
    </w:p>
    <w:p w:rsidR="00087AE5" w:rsidRDefault="00087AE5" w:rsidP="00087AE5">
      <w:pPr>
        <w:pStyle w:val="Odstavecseseznamem"/>
        <w:rPr>
          <w:rFonts w:ascii="Times New Roman" w:hAnsi="Times New Roman"/>
          <w:i/>
          <w:sz w:val="26"/>
          <w:szCs w:val="28"/>
        </w:rPr>
      </w:pPr>
      <w:r>
        <w:rPr>
          <w:rFonts w:ascii="Times New Roman" w:hAnsi="Times New Roman"/>
          <w:i/>
          <w:sz w:val="26"/>
          <w:szCs w:val="28"/>
        </w:rPr>
        <w:tab/>
      </w:r>
      <w:r>
        <w:rPr>
          <w:rFonts w:ascii="Times New Roman" w:hAnsi="Times New Roman"/>
          <w:i/>
          <w:sz w:val="26"/>
          <w:szCs w:val="28"/>
        </w:rPr>
        <w:tab/>
      </w:r>
      <w:r>
        <w:rPr>
          <w:rFonts w:ascii="Times New Roman" w:hAnsi="Times New Roman"/>
          <w:i/>
          <w:sz w:val="26"/>
          <w:szCs w:val="28"/>
        </w:rPr>
        <w:tab/>
        <w:t xml:space="preserve">b) </w:t>
      </w:r>
      <w:r w:rsidRPr="00845D49">
        <w:rPr>
          <w:rFonts w:ascii="Times New Roman" w:hAnsi="Times New Roman"/>
          <w:i/>
          <w:color w:val="FF0000"/>
          <w:sz w:val="26"/>
          <w:szCs w:val="28"/>
        </w:rPr>
        <w:t>Roxy, Adidas</w:t>
      </w:r>
    </w:p>
    <w:p w:rsidR="00087AE5" w:rsidRDefault="00087AE5" w:rsidP="00087AE5">
      <w:pPr>
        <w:pStyle w:val="Odstavecseseznamem"/>
        <w:rPr>
          <w:rFonts w:ascii="Times New Roman" w:hAnsi="Times New Roman"/>
          <w:i/>
          <w:sz w:val="26"/>
          <w:szCs w:val="28"/>
        </w:rPr>
      </w:pPr>
    </w:p>
    <w:p w:rsidR="00087AE5" w:rsidRDefault="00087AE5" w:rsidP="00087AE5">
      <w:pPr>
        <w:pStyle w:val="Odstavecseseznamem"/>
        <w:numPr>
          <w:ilvl w:val="0"/>
          <w:numId w:val="8"/>
        </w:numPr>
        <w:rPr>
          <w:rFonts w:ascii="Times New Roman" w:hAnsi="Times New Roman"/>
          <w:i/>
          <w:sz w:val="26"/>
          <w:szCs w:val="28"/>
        </w:rPr>
      </w:pPr>
      <w:r>
        <w:rPr>
          <w:rFonts w:ascii="Times New Roman" w:hAnsi="Times New Roman"/>
          <w:i/>
          <w:sz w:val="26"/>
          <w:szCs w:val="28"/>
        </w:rPr>
        <w:t>Proč se o střední třídě říká, že je pro zemi důležitá, že s ní stojí a padá prosperita země?</w:t>
      </w:r>
    </w:p>
    <w:p w:rsidR="00411EFE" w:rsidRDefault="00411EFE" w:rsidP="00411EFE">
      <w:pPr>
        <w:pStyle w:val="Odstavecseseznamem"/>
        <w:rPr>
          <w:rFonts w:ascii="Times New Roman" w:hAnsi="Times New Roman"/>
          <w:i/>
          <w:sz w:val="26"/>
          <w:szCs w:val="28"/>
        </w:rPr>
      </w:pPr>
    </w:p>
    <w:p w:rsidR="00845D49" w:rsidRPr="00845D49" w:rsidRDefault="00845D49" w:rsidP="00411EFE">
      <w:pPr>
        <w:pStyle w:val="Odstavecseseznamem"/>
        <w:rPr>
          <w:rFonts w:ascii="Times New Roman" w:hAnsi="Times New Roman"/>
          <w:i/>
          <w:color w:val="FF0000"/>
          <w:sz w:val="26"/>
          <w:szCs w:val="28"/>
        </w:rPr>
      </w:pPr>
      <w:r w:rsidRPr="00845D49">
        <w:rPr>
          <w:rFonts w:ascii="Times New Roman" w:hAnsi="Times New Roman"/>
          <w:i/>
          <w:color w:val="FF0000"/>
          <w:sz w:val="26"/>
          <w:szCs w:val="28"/>
        </w:rPr>
        <w:t>Střední třída je vrstvou, která přináší největší podíl financí do státního rozpočtu. V dnešní době ji sice co se počtem příslušníků převyšuje t</w:t>
      </w:r>
      <w:r>
        <w:rPr>
          <w:rFonts w:ascii="Times New Roman" w:hAnsi="Times New Roman"/>
          <w:i/>
          <w:color w:val="FF0000"/>
          <w:sz w:val="26"/>
          <w:szCs w:val="28"/>
        </w:rPr>
        <w:t xml:space="preserve">řída nižší, ta ale utrácí méně a rovněž méně odvádí státu </w:t>
      </w:r>
      <w:r w:rsidRPr="00845D49">
        <w:rPr>
          <w:rFonts w:ascii="Times New Roman" w:hAnsi="Times New Roman"/>
          <w:i/>
          <w:color w:val="FF0000"/>
          <w:sz w:val="26"/>
          <w:szCs w:val="28"/>
        </w:rPr>
        <w:t>na daních z příjmu.</w:t>
      </w:r>
    </w:p>
    <w:p w:rsidR="00845D49" w:rsidRDefault="00845D49" w:rsidP="00411EFE">
      <w:pPr>
        <w:pStyle w:val="Odstavecseseznamem"/>
        <w:rPr>
          <w:rFonts w:ascii="Times New Roman" w:hAnsi="Times New Roman"/>
          <w:i/>
          <w:sz w:val="26"/>
          <w:szCs w:val="28"/>
        </w:rPr>
      </w:pPr>
    </w:p>
    <w:p w:rsidR="00087AE5" w:rsidRPr="00DB191E" w:rsidRDefault="00087AE5" w:rsidP="00087AE5">
      <w:pPr>
        <w:pStyle w:val="Odstavecseseznamem"/>
        <w:numPr>
          <w:ilvl w:val="0"/>
          <w:numId w:val="8"/>
        </w:numPr>
        <w:rPr>
          <w:rFonts w:ascii="Times New Roman" w:hAnsi="Times New Roman"/>
          <w:i/>
          <w:sz w:val="26"/>
          <w:szCs w:val="28"/>
        </w:rPr>
      </w:pPr>
      <w:r w:rsidRPr="00DB191E">
        <w:rPr>
          <w:rFonts w:ascii="Times New Roman" w:hAnsi="Times New Roman"/>
          <w:i/>
          <w:sz w:val="26"/>
          <w:szCs w:val="28"/>
        </w:rPr>
        <w:t>Načrtněte ideální rozvrstvení společnosti (poměr jednotlivých tříd). Jaký je stav naší společnosti?</w:t>
      </w:r>
    </w:p>
    <w:p w:rsidR="00087AE5" w:rsidRPr="00E07D39" w:rsidRDefault="00091903" w:rsidP="00E07D39">
      <w:pPr>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0F4E69" w:rsidRPr="009669A3" w:rsidRDefault="008730B6" w:rsidP="009669A3">
      <w:pPr>
        <w:spacing w:before="100" w:beforeAutospacing="1" w:after="100" w:afterAutospacing="1" w:line="240" w:lineRule="auto"/>
        <w:rPr>
          <w:rFonts w:ascii="Times New Roman" w:eastAsia="Times New Roman" w:hAnsi="Times New Roman"/>
          <w:sz w:val="28"/>
          <w:szCs w:val="28"/>
          <w:lang w:eastAsia="cs-CZ"/>
        </w:rPr>
      </w:pPr>
      <w:r>
        <w:rPr>
          <w:noProof/>
          <w:lang w:eastAsia="cs-CZ"/>
        </w:rPr>
        <w:drawing>
          <wp:anchor distT="0" distB="0" distL="114300" distR="114300" simplePos="0" relativeHeight="251667456" behindDoc="0" locked="0" layoutInCell="1" allowOverlap="1">
            <wp:simplePos x="0" y="0"/>
            <wp:positionH relativeFrom="margin">
              <wp:posOffset>3891280</wp:posOffset>
            </wp:positionH>
            <wp:positionV relativeFrom="margin">
              <wp:posOffset>6603365</wp:posOffset>
            </wp:positionV>
            <wp:extent cx="1809750" cy="2047875"/>
            <wp:effectExtent l="19050" t="0" r="0" b="0"/>
            <wp:wrapSquare wrapText="bothSides"/>
            <wp:docPr id="7" name="obrázek 7" descr="C:\Users\petr\Desktop\hruš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tr\Desktop\hruška.png"/>
                    <pic:cNvPicPr>
                      <a:picLocks noChangeAspect="1" noChangeArrowheads="1"/>
                    </pic:cNvPicPr>
                  </pic:nvPicPr>
                  <pic:blipFill>
                    <a:blip r:embed="rId12" cstate="print"/>
                    <a:srcRect r="45714"/>
                    <a:stretch>
                      <a:fillRect/>
                    </a:stretch>
                  </pic:blipFill>
                  <pic:spPr bwMode="auto">
                    <a:xfrm>
                      <a:off x="0" y="0"/>
                      <a:ext cx="1809750" cy="2047875"/>
                    </a:xfrm>
                    <a:prstGeom prst="rect">
                      <a:avLst/>
                    </a:prstGeom>
                    <a:noFill/>
                    <a:ln w="9525">
                      <a:noFill/>
                      <a:miter lim="800000"/>
                      <a:headEnd/>
                      <a:tailEnd/>
                    </a:ln>
                  </pic:spPr>
                </pic:pic>
              </a:graphicData>
            </a:graphic>
          </wp:anchor>
        </w:drawing>
      </w:r>
      <w:r w:rsidR="00697685" w:rsidRPr="00697685">
        <w:rPr>
          <w:noProof/>
          <w:lang w:eastAsia="cs-CZ"/>
        </w:rPr>
        <w:pict>
          <v:shapetype id="_x0000_t202" coordsize="21600,21600" o:spt="202" path="m,l,21600r21600,l21600,xe">
            <v:stroke joinstyle="miter"/>
            <v:path gradientshapeok="t" o:connecttype="rect"/>
          </v:shapetype>
          <v:shape id="_x0000_s1039" type="#_x0000_t202" style="position:absolute;margin-left:278.95pt;margin-top:14.05pt;width:61.95pt;height:19.6pt;z-index:251671552;mso-position-horizontal-relative:text;mso-position-vertical-relative:text;mso-width-relative:margin;mso-height-relative:margin" stroked="f">
            <v:textbox>
              <w:txbxContent>
                <w:p w:rsidR="008730B6" w:rsidRDefault="008730B6" w:rsidP="008730B6">
                  <w:r>
                    <w:t>Vyšší třída</w:t>
                  </w:r>
                </w:p>
              </w:txbxContent>
            </v:textbox>
          </v:shape>
        </w:pict>
      </w:r>
      <w:r w:rsidR="00697685" w:rsidRPr="00697685">
        <w:rPr>
          <w:noProof/>
        </w:rPr>
        <w:pict>
          <v:shape id="_x0000_s1029" type="#_x0000_t202" style="position:absolute;margin-left:35.2pt;margin-top:14.05pt;width:61.95pt;height:19.6pt;z-index:251662336;mso-position-horizontal-relative:text;mso-position-vertical-relative:text;mso-width-relative:margin;mso-height-relative:margin" stroked="f">
            <v:textbox>
              <w:txbxContent>
                <w:p w:rsidR="00845D49" w:rsidRDefault="00845D49">
                  <w:r>
                    <w:t>Vyšší třída</w:t>
                  </w:r>
                </w:p>
              </w:txbxContent>
            </v:textbox>
          </v:shape>
        </w:pict>
      </w:r>
      <w:r w:rsidR="00697685">
        <w:rPr>
          <w:rFonts w:ascii="Times New Roman" w:eastAsia="Times New Roman" w:hAnsi="Times New Roman"/>
          <w:noProof/>
          <w:sz w:val="28"/>
          <w:szCs w:val="28"/>
          <w:lang w:eastAsia="cs-CZ"/>
        </w:rPr>
        <w:pict>
          <v:oval id="_x0000_s1026" style="position:absolute;margin-left:100.9pt;margin-top:6.55pt;width:75pt;height:141pt;z-index:251658240;mso-position-horizontal-relative:text;mso-position-vertical-relative:text"/>
        </w:pict>
      </w:r>
    </w:p>
    <w:p w:rsidR="00EE63DF" w:rsidRDefault="00697685" w:rsidP="00EE63DF">
      <w:pPr>
        <w:spacing w:before="120" w:after="120"/>
      </w:pPr>
      <w:r>
        <w:rPr>
          <w:noProof/>
          <w:lang w:eastAsia="cs-CZ"/>
        </w:rPr>
        <w:pict>
          <v:shapetype id="_x0000_t32" coordsize="21600,21600" o:spt="32" o:oned="t" path="m,l21600,21600e" filled="f">
            <v:path arrowok="t" fillok="f" o:connecttype="none"/>
            <o:lock v:ext="edit" shapetype="t"/>
          </v:shapetype>
          <v:shape id="_x0000_s1037" type="#_x0000_t32" style="position:absolute;margin-left:316.15pt;margin-top:11.45pt;width:130.5pt;height:0;z-index:251669504" o:connectortype="straight"/>
        </w:pict>
      </w:r>
      <w:r>
        <w:rPr>
          <w:noProof/>
          <w:lang w:eastAsia="cs-CZ"/>
        </w:rPr>
        <w:pict>
          <v:shape id="_x0000_s1027" type="#_x0000_t32" style="position:absolute;margin-left:72.4pt;margin-top:11.45pt;width:130.5pt;height:0;z-index:251659264" o:connectortype="straight"/>
        </w:pict>
      </w:r>
    </w:p>
    <w:p w:rsidR="00EE63DF" w:rsidRDefault="00697685">
      <w:r>
        <w:rPr>
          <w:noProof/>
          <w:lang w:eastAsia="cs-CZ"/>
        </w:rPr>
        <w:pict>
          <v:shape id="_x0000_s1044" type="#_x0000_t202" style="position:absolute;margin-left:356.95pt;margin-top:150.7pt;width:69.45pt;height:19.6pt;z-index:251681792;mso-width-relative:margin;mso-height-relative:margin" filled="f" stroked="f">
            <v:textbox>
              <w:txbxContent>
                <w:p w:rsidR="00787D00" w:rsidRDefault="00787D00" w:rsidP="00787D00">
                  <w:r>
                    <w:t>Obrázek 3</w:t>
                  </w:r>
                </w:p>
              </w:txbxContent>
            </v:textbox>
          </v:shape>
        </w:pict>
      </w:r>
      <w:r>
        <w:rPr>
          <w:noProof/>
          <w:lang w:eastAsia="cs-CZ"/>
        </w:rPr>
        <w:pict>
          <v:shape id="_x0000_s1043" type="#_x0000_t202" style="position:absolute;margin-left:97.15pt;margin-top:150.7pt;width:69.45pt;height:19.6pt;z-index:251680768;mso-width-relative:margin;mso-height-relative:margin" filled="f" stroked="f">
            <v:textbox>
              <w:txbxContent>
                <w:p w:rsidR="00787D00" w:rsidRDefault="00787D00" w:rsidP="00787D00">
                  <w:r>
                    <w:t>Obrázek 2</w:t>
                  </w:r>
                </w:p>
              </w:txbxContent>
            </v:textbox>
          </v:shape>
        </w:pict>
      </w:r>
      <w:r>
        <w:rPr>
          <w:noProof/>
          <w:lang w:eastAsia="cs-CZ"/>
        </w:rPr>
        <w:pict>
          <v:shape id="_x0000_s1042" type="#_x0000_t202" style="position:absolute;margin-left:100.9pt;margin-top:92.05pt;width:69.45pt;height:19.6pt;z-index:251677696;mso-width-relative:margin;mso-height-relative:margin" filled="f" stroked="f">
            <v:textbox>
              <w:txbxContent>
                <w:p w:rsidR="00091903" w:rsidRDefault="00091903"/>
              </w:txbxContent>
            </v:textbox>
          </v:shape>
        </w:pict>
      </w:r>
      <w:r>
        <w:rPr>
          <w:noProof/>
          <w:lang w:eastAsia="cs-CZ"/>
        </w:rPr>
        <w:pict>
          <v:shape id="_x0000_s1038" type="#_x0000_t32" style="position:absolute;margin-left:316.15pt;margin-top:43.25pt;width:130.5pt;height:0;z-index:251670528" o:connectortype="straight"/>
        </w:pict>
      </w:r>
      <w:r>
        <w:rPr>
          <w:noProof/>
          <w:lang w:eastAsia="cs-CZ"/>
        </w:rPr>
        <w:pict>
          <v:shape id="_x0000_s1040" type="#_x0000_t202" style="position:absolute;margin-left:272.2pt;margin-top:5.75pt;width:76.2pt;height:19.6pt;z-index:251672576;mso-width-relative:margin;mso-height-relative:margin" filled="f" stroked="f">
            <v:textbox>
              <w:txbxContent>
                <w:p w:rsidR="008730B6" w:rsidRDefault="008730B6" w:rsidP="008730B6">
                  <w:r>
                    <w:t xml:space="preserve">Střední třída </w:t>
                  </w:r>
                </w:p>
              </w:txbxContent>
            </v:textbox>
          </v:shape>
        </w:pict>
      </w:r>
      <w:r>
        <w:rPr>
          <w:noProof/>
          <w:lang w:eastAsia="cs-CZ"/>
        </w:rPr>
        <w:pict>
          <v:shape id="_x0000_s1041" type="#_x0000_t202" style="position:absolute;margin-left:278.95pt;margin-top:56pt;width:69.45pt;height:19.6pt;z-index:251673600;mso-width-relative:margin;mso-height-relative:margin" filled="f" stroked="f">
            <v:textbox>
              <w:txbxContent>
                <w:p w:rsidR="008730B6" w:rsidRDefault="008730B6" w:rsidP="008730B6">
                  <w:r>
                    <w:t>Nižší třída</w:t>
                  </w:r>
                </w:p>
              </w:txbxContent>
            </v:textbox>
          </v:shape>
        </w:pict>
      </w:r>
      <w:r>
        <w:rPr>
          <w:noProof/>
          <w:lang w:eastAsia="cs-CZ"/>
        </w:rPr>
        <w:pict>
          <v:shape id="_x0000_s1036" type="#_x0000_t202" style="position:absolute;margin-left:309.35pt;margin-top:106.25pt;width:172.55pt;height:25.35pt;z-index:251668480;mso-width-relative:margin;mso-height-relative:margin" stroked="f">
            <v:textbox>
              <w:txbxContent>
                <w:p w:rsidR="008730B6" w:rsidRPr="00845D49" w:rsidRDefault="008730B6" w:rsidP="008730B6">
                  <w:pPr>
                    <w:rPr>
                      <w:rFonts w:ascii="Times New Roman" w:hAnsi="Times New Roman"/>
                      <w:b/>
                    </w:rPr>
                  </w:pPr>
                  <w:r>
                    <w:rPr>
                      <w:rFonts w:ascii="Times New Roman" w:hAnsi="Times New Roman"/>
                      <w:b/>
                    </w:rPr>
                    <w:t>Skutečné</w:t>
                  </w:r>
                  <w:r w:rsidRPr="00845D49">
                    <w:rPr>
                      <w:rFonts w:ascii="Times New Roman" w:hAnsi="Times New Roman"/>
                      <w:b/>
                    </w:rPr>
                    <w:t xml:space="preserve"> rozvrstvení společnosti</w:t>
                  </w:r>
                </w:p>
              </w:txbxContent>
            </v:textbox>
          </v:shape>
        </w:pict>
      </w:r>
      <w:r>
        <w:rPr>
          <w:noProof/>
        </w:rPr>
        <w:pict>
          <v:shape id="_x0000_s1032" type="#_x0000_t202" style="position:absolute;margin-left:54.35pt;margin-top:106.25pt;width:172.55pt;height:25.35pt;z-index:251666432;mso-width-relative:margin;mso-height-relative:margin" stroked="f">
            <v:textbox>
              <w:txbxContent>
                <w:p w:rsidR="00845D49" w:rsidRPr="00845D49" w:rsidRDefault="00845D49">
                  <w:pPr>
                    <w:rPr>
                      <w:rFonts w:ascii="Times New Roman" w:hAnsi="Times New Roman"/>
                      <w:b/>
                    </w:rPr>
                  </w:pPr>
                  <w:r w:rsidRPr="00845D49">
                    <w:rPr>
                      <w:rFonts w:ascii="Times New Roman" w:hAnsi="Times New Roman"/>
                      <w:b/>
                    </w:rPr>
                    <w:t>Ideální rozvrstvení společnosti</w:t>
                  </w:r>
                </w:p>
              </w:txbxContent>
            </v:textbox>
          </v:shape>
        </w:pict>
      </w:r>
      <w:r>
        <w:rPr>
          <w:noProof/>
          <w:lang w:eastAsia="cs-CZ"/>
        </w:rPr>
        <w:pict>
          <v:shape id="_x0000_s1030" type="#_x0000_t202" style="position:absolute;margin-left:28.45pt;margin-top:5.75pt;width:76.2pt;height:19.6pt;z-index:251663360;mso-width-relative:margin;mso-height-relative:margin" filled="f" stroked="f">
            <v:textbox>
              <w:txbxContent>
                <w:p w:rsidR="00845D49" w:rsidRDefault="00845D49" w:rsidP="00845D49">
                  <w:r>
                    <w:t xml:space="preserve">Střední třída </w:t>
                  </w:r>
                </w:p>
              </w:txbxContent>
            </v:textbox>
          </v:shape>
        </w:pict>
      </w:r>
      <w:r>
        <w:rPr>
          <w:noProof/>
          <w:lang w:eastAsia="cs-CZ"/>
        </w:rPr>
        <w:pict>
          <v:shape id="_x0000_s1031" type="#_x0000_t202" style="position:absolute;margin-left:35.2pt;margin-top:56pt;width:69.45pt;height:19.6pt;z-index:251664384;mso-width-relative:margin;mso-height-relative:margin" filled="f" stroked="f">
            <v:textbox>
              <w:txbxContent>
                <w:p w:rsidR="00845D49" w:rsidRDefault="00845D49" w:rsidP="00845D49">
                  <w:r>
                    <w:t>Nižší třída</w:t>
                  </w:r>
                </w:p>
              </w:txbxContent>
            </v:textbox>
          </v:shape>
        </w:pict>
      </w:r>
      <w:r>
        <w:rPr>
          <w:noProof/>
          <w:lang w:eastAsia="cs-CZ"/>
        </w:rPr>
        <w:pict>
          <v:shape id="_x0000_s1028" type="#_x0000_t32" style="position:absolute;margin-left:72.4pt;margin-top:43.25pt;width:130.5pt;height:0;z-index:251660288" o:connectortype="straight"/>
        </w:pict>
      </w:r>
      <w:r w:rsidR="00EE63DF">
        <w:br w:type="page"/>
      </w:r>
    </w:p>
    <w:p w:rsidR="00EE63DF" w:rsidRPr="00EE63DF" w:rsidRDefault="00EE63DF" w:rsidP="00EE63DF">
      <w:pPr>
        <w:spacing w:before="120" w:after="120"/>
        <w:jc w:val="center"/>
        <w:rPr>
          <w:sz w:val="28"/>
          <w:szCs w:val="28"/>
        </w:rPr>
      </w:pPr>
      <w:r w:rsidRPr="00EE63DF">
        <w:rPr>
          <w:b/>
          <w:bCs/>
          <w:sz w:val="28"/>
          <w:szCs w:val="28"/>
        </w:rPr>
        <w:lastRenderedPageBreak/>
        <w:t>CITACE</w:t>
      </w:r>
    </w:p>
    <w:p w:rsidR="00091903" w:rsidRDefault="00F016A3" w:rsidP="00EE63DF">
      <w:pPr>
        <w:spacing w:before="120" w:after="120"/>
      </w:pPr>
      <w:r>
        <w:t>Archiv autorky</w:t>
      </w:r>
    </w:p>
    <w:p w:rsidR="009537F7" w:rsidRDefault="00091903" w:rsidP="00EE63DF">
      <w:pPr>
        <w:spacing w:before="120" w:after="120"/>
      </w:pPr>
      <w:r>
        <w:t xml:space="preserve">obr. č. 1: </w:t>
      </w:r>
      <w:r w:rsidR="009537F7">
        <w:t xml:space="preserve">ARTIST NOT CREDITED. PUBLISHED BY INTERNATIONAL PUB. CO., CLEVELAND, OHIO.. </w:t>
      </w:r>
      <w:hyperlink r:id="rId13" w:history="1">
        <w:r w:rsidR="009537F7" w:rsidRPr="0082097C">
          <w:rPr>
            <w:rStyle w:val="Hypertextovodkaz"/>
            <w:i/>
            <w:iCs/>
          </w:rPr>
          <w:t>http://commons.wikimedia.org/wiki/File%3APyramid_of_Capitalist_System.png</w:t>
        </w:r>
      </w:hyperlink>
      <w:r w:rsidR="005B40D1">
        <w:t xml:space="preserve"> [online]. [cit. 9</w:t>
      </w:r>
      <w:r w:rsidR="009537F7">
        <w:t xml:space="preserve">.8.2013]. Dostupný na WWW: </w:t>
      </w:r>
      <w:hyperlink r:id="rId14" w:history="1">
        <w:r w:rsidR="009537F7" w:rsidRPr="0082097C">
          <w:rPr>
            <w:rStyle w:val="Hypertextovodkaz"/>
          </w:rPr>
          <w:t>http://upload.wikimedia.org/wikipedia/commons/b/bf/Pyramid_of_Capitalist_System.png</w:t>
        </w:r>
      </w:hyperlink>
    </w:p>
    <w:p w:rsidR="00091903" w:rsidRDefault="00091903" w:rsidP="00EE63DF">
      <w:pPr>
        <w:spacing w:before="120" w:after="120"/>
      </w:pPr>
      <w:r>
        <w:t>obr. č. 2: Vlastní tvorba autorky</w:t>
      </w:r>
    </w:p>
    <w:p w:rsidR="00091903" w:rsidRDefault="00091903" w:rsidP="00EE63DF">
      <w:pPr>
        <w:spacing w:before="120" w:after="120"/>
      </w:pPr>
      <w:r>
        <w:t>Obr. č. 3: Vlastní tvorba autorky</w:t>
      </w:r>
    </w:p>
    <w:p w:rsidR="00EE63DF" w:rsidRPr="00EE63DF" w:rsidRDefault="00E14276" w:rsidP="00EE63DF">
      <w:pPr>
        <w:spacing w:before="120" w:after="120"/>
        <w:rPr>
          <w:rFonts w:ascii="Garamond" w:hAnsi="Garamond"/>
        </w:rPr>
      </w:pPr>
      <w:r>
        <w:t xml:space="preserve">ZLÁMALOVÁ, Lenka. </w:t>
      </w:r>
      <w:r>
        <w:rPr>
          <w:i/>
          <w:iCs/>
        </w:rPr>
        <w:t>Lenka Zlámalová: Česká střední třída: kde je a jak ji poznat</w:t>
      </w:r>
      <w:r w:rsidR="001E6755">
        <w:t xml:space="preserve"> [online]. [cit. 9</w:t>
      </w:r>
      <w:r>
        <w:t xml:space="preserve">.8.2013]. Dostupný na WWW: </w:t>
      </w:r>
      <w:hyperlink r:id="rId15" w:history="1">
        <w:r w:rsidRPr="0082097C">
          <w:rPr>
            <w:rStyle w:val="Hypertextovodkaz"/>
          </w:rPr>
          <w:t>http://hn.ihned.cz/c1-16309720-lenka-zlamalova-ceska-stredni-trida-kde-je-a-jak-ji-poznat</w:t>
        </w:r>
      </w:hyperlink>
    </w:p>
    <w:p w:rsidR="00EE63DF" w:rsidRDefault="00EE63DF" w:rsidP="003A5C0D">
      <w:pPr>
        <w:spacing w:before="120" w:after="120"/>
        <w:ind w:left="-142" w:right="-142"/>
      </w:pPr>
    </w:p>
    <w:p w:rsidR="0027193F" w:rsidRDefault="0027193F" w:rsidP="003A5C0D">
      <w:pPr>
        <w:spacing w:before="120" w:after="120"/>
        <w:ind w:left="-142" w:right="-142"/>
      </w:pPr>
    </w:p>
    <w:p w:rsidR="0027193F" w:rsidRDefault="0027193F" w:rsidP="003A5C0D">
      <w:pPr>
        <w:spacing w:before="120" w:after="120"/>
        <w:ind w:left="-142" w:right="-142"/>
      </w:pPr>
    </w:p>
    <w:sectPr w:rsidR="0027193F" w:rsidSect="008027C8">
      <w:pgSz w:w="11906" w:h="16838"/>
      <w:pgMar w:top="851" w:right="1417" w:bottom="142"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DF7" w:rsidRDefault="00655DF7" w:rsidP="00655DF7">
      <w:pPr>
        <w:spacing w:after="0" w:line="240" w:lineRule="auto"/>
      </w:pPr>
      <w:r>
        <w:separator/>
      </w:r>
    </w:p>
  </w:endnote>
  <w:endnote w:type="continuationSeparator" w:id="1">
    <w:p w:rsidR="00655DF7" w:rsidRDefault="00655DF7" w:rsidP="00655D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DF7" w:rsidRDefault="00655DF7" w:rsidP="00655DF7">
      <w:pPr>
        <w:spacing w:after="0" w:line="240" w:lineRule="auto"/>
      </w:pPr>
      <w:r>
        <w:separator/>
      </w:r>
    </w:p>
  </w:footnote>
  <w:footnote w:type="continuationSeparator" w:id="1">
    <w:p w:rsidR="00655DF7" w:rsidRDefault="00655DF7" w:rsidP="00655DF7">
      <w:pPr>
        <w:spacing w:after="0" w:line="240" w:lineRule="auto"/>
      </w:pPr>
      <w:r>
        <w:continuationSeparator/>
      </w:r>
    </w:p>
  </w:footnote>
  <w:footnote w:id="2">
    <w:p w:rsidR="00655DF7" w:rsidRPr="00EE63DF" w:rsidRDefault="00655DF7" w:rsidP="00655DF7">
      <w:pPr>
        <w:spacing w:before="120" w:after="120"/>
        <w:rPr>
          <w:rFonts w:ascii="Garamond" w:hAnsi="Garamond"/>
        </w:rPr>
      </w:pPr>
      <w:r>
        <w:rPr>
          <w:rStyle w:val="Znakapoznpodarou"/>
        </w:rPr>
        <w:footnoteRef/>
      </w:r>
      <w:r>
        <w:t xml:space="preserve"> ZLÁMALOVÁ, Lenka. </w:t>
      </w:r>
      <w:r>
        <w:rPr>
          <w:i/>
          <w:iCs/>
        </w:rPr>
        <w:t>Lenka Zlámalová: Česká střední třída: kde je a jak ji poznat</w:t>
      </w:r>
      <w:r>
        <w:t xml:space="preserve"> [online]. [cit. 9.8.2013]. Dostupný na WWW: </w:t>
      </w:r>
      <w:hyperlink r:id="rId1" w:history="1">
        <w:r w:rsidRPr="0082097C">
          <w:rPr>
            <w:rStyle w:val="Hypertextovodkaz"/>
          </w:rPr>
          <w:t>http://hn.ihned.cz/c1-16309720-lenka-zlamalova-ceska-stredni-trida-kde-je-a-jak-ji-poznat</w:t>
        </w:r>
      </w:hyperlink>
    </w:p>
    <w:p w:rsidR="00655DF7" w:rsidRDefault="00655DF7">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97FA9"/>
    <w:multiLevelType w:val="hybridMultilevel"/>
    <w:tmpl w:val="3F647184"/>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E5B4FD6"/>
    <w:multiLevelType w:val="hybridMultilevel"/>
    <w:tmpl w:val="044ACC8C"/>
    <w:lvl w:ilvl="0" w:tplc="95D47276">
      <w:start w:val="1"/>
      <w:numFmt w:val="upperLetter"/>
      <w:lvlText w:val="%1."/>
      <w:lvlJc w:val="left"/>
      <w:pPr>
        <w:tabs>
          <w:tab w:val="num" w:pos="720"/>
        </w:tabs>
        <w:ind w:left="720" w:hanging="360"/>
      </w:pPr>
    </w:lvl>
    <w:lvl w:ilvl="1" w:tplc="A75857FE">
      <w:start w:val="1"/>
      <w:numFmt w:val="upperLetter"/>
      <w:lvlText w:val="%2."/>
      <w:lvlJc w:val="left"/>
      <w:pPr>
        <w:tabs>
          <w:tab w:val="num" w:pos="1440"/>
        </w:tabs>
        <w:ind w:left="1440" w:hanging="360"/>
      </w:pPr>
    </w:lvl>
    <w:lvl w:ilvl="2" w:tplc="3C283908" w:tentative="1">
      <w:start w:val="1"/>
      <w:numFmt w:val="upperLetter"/>
      <w:lvlText w:val="%3."/>
      <w:lvlJc w:val="left"/>
      <w:pPr>
        <w:tabs>
          <w:tab w:val="num" w:pos="2160"/>
        </w:tabs>
        <w:ind w:left="2160" w:hanging="360"/>
      </w:pPr>
    </w:lvl>
    <w:lvl w:ilvl="3" w:tplc="5024F9CC" w:tentative="1">
      <w:start w:val="1"/>
      <w:numFmt w:val="upperLetter"/>
      <w:lvlText w:val="%4."/>
      <w:lvlJc w:val="left"/>
      <w:pPr>
        <w:tabs>
          <w:tab w:val="num" w:pos="2880"/>
        </w:tabs>
        <w:ind w:left="2880" w:hanging="360"/>
      </w:pPr>
    </w:lvl>
    <w:lvl w:ilvl="4" w:tplc="9DAA05BE" w:tentative="1">
      <w:start w:val="1"/>
      <w:numFmt w:val="upperLetter"/>
      <w:lvlText w:val="%5."/>
      <w:lvlJc w:val="left"/>
      <w:pPr>
        <w:tabs>
          <w:tab w:val="num" w:pos="3600"/>
        </w:tabs>
        <w:ind w:left="3600" w:hanging="360"/>
      </w:pPr>
    </w:lvl>
    <w:lvl w:ilvl="5" w:tplc="AFB2C43A" w:tentative="1">
      <w:start w:val="1"/>
      <w:numFmt w:val="upperLetter"/>
      <w:lvlText w:val="%6."/>
      <w:lvlJc w:val="left"/>
      <w:pPr>
        <w:tabs>
          <w:tab w:val="num" w:pos="4320"/>
        </w:tabs>
        <w:ind w:left="4320" w:hanging="360"/>
      </w:pPr>
    </w:lvl>
    <w:lvl w:ilvl="6" w:tplc="5F3E3D32" w:tentative="1">
      <w:start w:val="1"/>
      <w:numFmt w:val="upperLetter"/>
      <w:lvlText w:val="%7."/>
      <w:lvlJc w:val="left"/>
      <w:pPr>
        <w:tabs>
          <w:tab w:val="num" w:pos="5040"/>
        </w:tabs>
        <w:ind w:left="5040" w:hanging="360"/>
      </w:pPr>
    </w:lvl>
    <w:lvl w:ilvl="7" w:tplc="148C7F4C" w:tentative="1">
      <w:start w:val="1"/>
      <w:numFmt w:val="upperLetter"/>
      <w:lvlText w:val="%8."/>
      <w:lvlJc w:val="left"/>
      <w:pPr>
        <w:tabs>
          <w:tab w:val="num" w:pos="5760"/>
        </w:tabs>
        <w:ind w:left="5760" w:hanging="360"/>
      </w:pPr>
    </w:lvl>
    <w:lvl w:ilvl="8" w:tplc="087609BA" w:tentative="1">
      <w:start w:val="1"/>
      <w:numFmt w:val="upperLetter"/>
      <w:lvlText w:val="%9."/>
      <w:lvlJc w:val="left"/>
      <w:pPr>
        <w:tabs>
          <w:tab w:val="num" w:pos="6480"/>
        </w:tabs>
        <w:ind w:left="6480" w:hanging="360"/>
      </w:pPr>
    </w:lvl>
  </w:abstractNum>
  <w:abstractNum w:abstractNumId="2">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8876B96"/>
    <w:multiLevelType w:val="hybridMultilevel"/>
    <w:tmpl w:val="66E274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B7B5AA8"/>
    <w:multiLevelType w:val="hybridMultilevel"/>
    <w:tmpl w:val="3F647184"/>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E163917"/>
    <w:multiLevelType w:val="hybridMultilevel"/>
    <w:tmpl w:val="3F647184"/>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27E1297"/>
    <w:multiLevelType w:val="hybridMultilevel"/>
    <w:tmpl w:val="3F647184"/>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1"/>
  </w:num>
  <w:num w:numId="5">
    <w:abstractNumId w:val="4"/>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footnotePr>
    <w:footnote w:id="0"/>
    <w:footnote w:id="1"/>
  </w:footnotePr>
  <w:endnotePr>
    <w:endnote w:id="0"/>
    <w:endnote w:id="1"/>
  </w:endnotePr>
  <w:compat/>
  <w:rsids>
    <w:rsidRoot w:val="00A272AE"/>
    <w:rsid w:val="00087AE5"/>
    <w:rsid w:val="00091903"/>
    <w:rsid w:val="000F4E69"/>
    <w:rsid w:val="001542A6"/>
    <w:rsid w:val="001E6755"/>
    <w:rsid w:val="0027193F"/>
    <w:rsid w:val="0027717E"/>
    <w:rsid w:val="002B3DCE"/>
    <w:rsid w:val="002E3106"/>
    <w:rsid w:val="00323581"/>
    <w:rsid w:val="00356280"/>
    <w:rsid w:val="003A5C0D"/>
    <w:rsid w:val="003C7EE5"/>
    <w:rsid w:val="00411EFE"/>
    <w:rsid w:val="004A3FA0"/>
    <w:rsid w:val="004D55E3"/>
    <w:rsid w:val="005627D1"/>
    <w:rsid w:val="005B40D1"/>
    <w:rsid w:val="00655DF7"/>
    <w:rsid w:val="00697685"/>
    <w:rsid w:val="00787D00"/>
    <w:rsid w:val="008027C8"/>
    <w:rsid w:val="008129FE"/>
    <w:rsid w:val="0082097C"/>
    <w:rsid w:val="00845D49"/>
    <w:rsid w:val="008730B6"/>
    <w:rsid w:val="00906201"/>
    <w:rsid w:val="009118DD"/>
    <w:rsid w:val="009248FF"/>
    <w:rsid w:val="0094053D"/>
    <w:rsid w:val="009537F7"/>
    <w:rsid w:val="009547E1"/>
    <w:rsid w:val="009669A3"/>
    <w:rsid w:val="00A272AE"/>
    <w:rsid w:val="00A375FE"/>
    <w:rsid w:val="00BD1548"/>
    <w:rsid w:val="00BE7B06"/>
    <w:rsid w:val="00BF67C0"/>
    <w:rsid w:val="00C35BA3"/>
    <w:rsid w:val="00C75991"/>
    <w:rsid w:val="00CC7DD9"/>
    <w:rsid w:val="00CE0940"/>
    <w:rsid w:val="00D11F02"/>
    <w:rsid w:val="00DB191E"/>
    <w:rsid w:val="00E07D39"/>
    <w:rsid w:val="00E12969"/>
    <w:rsid w:val="00E14276"/>
    <w:rsid w:val="00E3780F"/>
    <w:rsid w:val="00E63910"/>
    <w:rsid w:val="00EE63DF"/>
    <w:rsid w:val="00F016A3"/>
    <w:rsid w:val="00F041CA"/>
    <w:rsid w:val="00F4082E"/>
    <w:rsid w:val="00F868EC"/>
    <w:rsid w:val="00FB228A"/>
    <w:rsid w:val="00FE42C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46">
      <o:colormenu v:ext="edit" fillcolor="none" strokecolor="none"/>
    </o:shapedefaults>
    <o:shapelayout v:ext="edit">
      <o:idmap v:ext="edit" data="1"/>
      <o:rules v:ext="edit">
        <o:r id="V:Rule5" type="connector" idref="#_x0000_s1028"/>
        <o:r id="V:Rule6" type="connector" idref="#_x0000_s1027"/>
        <o:r id="V:Rule7" type="connector" idref="#_x0000_s1037"/>
        <o:r id="V:Rule8"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D55E3"/>
    <w:pPr>
      <w:spacing w:after="200" w:line="276" w:lineRule="auto"/>
    </w:pPr>
    <w:rPr>
      <w:sz w:val="22"/>
      <w:szCs w:val="22"/>
      <w:lang w:eastAsia="en-US"/>
    </w:rPr>
  </w:style>
  <w:style w:type="paragraph" w:styleId="Nadpis1">
    <w:name w:val="heading 1"/>
    <w:basedOn w:val="Normln"/>
    <w:link w:val="Nadpis1Char"/>
    <w:uiPriority w:val="9"/>
    <w:qFormat/>
    <w:rsid w:val="009669A3"/>
    <w:pPr>
      <w:spacing w:before="100" w:beforeAutospacing="1" w:after="100" w:afterAutospacing="1" w:line="240" w:lineRule="auto"/>
      <w:outlineLvl w:val="0"/>
    </w:pPr>
    <w:rPr>
      <w:rFonts w:ascii="Times New Roman" w:eastAsia="Times New Roman" w:hAnsi="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szCs w:val="22"/>
      <w:lang w:eastAsia="en-US"/>
    </w:rPr>
  </w:style>
  <w:style w:type="paragraph" w:customStyle="1" w:styleId="nadpis10">
    <w:name w:val="nadpis 1ú"/>
    <w:next w:val="bn12"/>
    <w:qFormat/>
    <w:rsid w:val="00906201"/>
    <w:pPr>
      <w:keepNext/>
      <w:keepLines/>
      <w:spacing w:before="480" w:after="140" w:line="288" w:lineRule="auto"/>
      <w:jc w:val="center"/>
      <w:outlineLvl w:val="0"/>
    </w:pPr>
    <w:rPr>
      <w:rFonts w:ascii="Garamond" w:hAnsi="Garamond"/>
      <w:b/>
      <w:sz w:val="40"/>
      <w:szCs w:val="22"/>
      <w:lang w:eastAsia="en-US"/>
    </w:rPr>
  </w:style>
  <w:style w:type="paragraph" w:customStyle="1" w:styleId="nadpis2">
    <w:name w:val="nadpis 2ú"/>
    <w:basedOn w:val="nadpis10"/>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0"/>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0"/>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Nadpis1Char">
    <w:name w:val="Nadpis 1 Char"/>
    <w:basedOn w:val="Standardnpsmoodstavce"/>
    <w:link w:val="Nadpis1"/>
    <w:uiPriority w:val="9"/>
    <w:rsid w:val="009669A3"/>
    <w:rPr>
      <w:rFonts w:ascii="Times New Roman" w:eastAsia="Times New Roman" w:hAnsi="Times New Roman"/>
      <w:b/>
      <w:bCs/>
      <w:kern w:val="36"/>
      <w:sz w:val="48"/>
      <w:szCs w:val="48"/>
    </w:rPr>
  </w:style>
  <w:style w:type="character" w:customStyle="1" w:styleId="site-name">
    <w:name w:val="site-name"/>
    <w:basedOn w:val="Standardnpsmoodstavce"/>
    <w:rsid w:val="009669A3"/>
  </w:style>
  <w:style w:type="character" w:styleId="Hypertextovodkaz">
    <w:name w:val="Hyperlink"/>
    <w:basedOn w:val="Standardnpsmoodstavce"/>
    <w:uiPriority w:val="99"/>
    <w:unhideWhenUsed/>
    <w:rsid w:val="009669A3"/>
    <w:rPr>
      <w:color w:val="0000FF"/>
      <w:u w:val="single"/>
    </w:rPr>
  </w:style>
  <w:style w:type="paragraph" w:customStyle="1" w:styleId="detail-odstavec">
    <w:name w:val="detail-odstavec"/>
    <w:basedOn w:val="Normln"/>
    <w:rsid w:val="009669A3"/>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detail-mezititulek">
    <w:name w:val="detail-mezititulek"/>
    <w:basedOn w:val="Normln"/>
    <w:rsid w:val="009669A3"/>
    <w:pPr>
      <w:spacing w:before="100" w:beforeAutospacing="1" w:after="100" w:afterAutospacing="1" w:line="240" w:lineRule="auto"/>
    </w:pPr>
    <w:rPr>
      <w:rFonts w:ascii="Times New Roman" w:eastAsia="Times New Roman" w:hAnsi="Times New Roman"/>
      <w:sz w:val="24"/>
      <w:szCs w:val="24"/>
      <w:lang w:eastAsia="cs-CZ"/>
    </w:rPr>
  </w:style>
  <w:style w:type="paragraph" w:styleId="Odstavecseseznamem">
    <w:name w:val="List Paragraph"/>
    <w:basedOn w:val="Normln"/>
    <w:uiPriority w:val="34"/>
    <w:qFormat/>
    <w:rsid w:val="00CE0940"/>
    <w:pPr>
      <w:ind w:left="720"/>
      <w:contextualSpacing/>
    </w:pPr>
  </w:style>
  <w:style w:type="paragraph" w:styleId="Titulek">
    <w:name w:val="caption"/>
    <w:basedOn w:val="Normln"/>
    <w:next w:val="Normln"/>
    <w:uiPriority w:val="35"/>
    <w:unhideWhenUsed/>
    <w:qFormat/>
    <w:rsid w:val="008027C8"/>
    <w:pPr>
      <w:spacing w:line="240" w:lineRule="auto"/>
    </w:pPr>
    <w:rPr>
      <w:b/>
      <w:bCs/>
      <w:color w:val="4F81BD" w:themeColor="accent1"/>
      <w:sz w:val="18"/>
      <w:szCs w:val="18"/>
    </w:rPr>
  </w:style>
  <w:style w:type="paragraph" w:styleId="Bezmezer">
    <w:name w:val="No Spacing"/>
    <w:uiPriority w:val="1"/>
    <w:qFormat/>
    <w:rsid w:val="00655DF7"/>
    <w:rPr>
      <w:sz w:val="22"/>
      <w:szCs w:val="22"/>
      <w:lang w:eastAsia="en-US"/>
    </w:rPr>
  </w:style>
  <w:style w:type="paragraph" w:styleId="Textpoznpodarou">
    <w:name w:val="footnote text"/>
    <w:basedOn w:val="Normln"/>
    <w:link w:val="TextpoznpodarouChar"/>
    <w:uiPriority w:val="99"/>
    <w:semiHidden/>
    <w:unhideWhenUsed/>
    <w:rsid w:val="00655DF7"/>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655DF7"/>
    <w:rPr>
      <w:lang w:eastAsia="en-US"/>
    </w:rPr>
  </w:style>
  <w:style w:type="character" w:styleId="Znakapoznpodarou">
    <w:name w:val="footnote reference"/>
    <w:basedOn w:val="Standardnpsmoodstavce"/>
    <w:uiPriority w:val="99"/>
    <w:semiHidden/>
    <w:unhideWhenUsed/>
    <w:rsid w:val="00655DF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732582646">
      <w:bodyDiv w:val="1"/>
      <w:marLeft w:val="0"/>
      <w:marRight w:val="0"/>
      <w:marTop w:val="0"/>
      <w:marBottom w:val="0"/>
      <w:divBdr>
        <w:top w:val="none" w:sz="0" w:space="0" w:color="auto"/>
        <w:left w:val="none" w:sz="0" w:space="0" w:color="auto"/>
        <w:bottom w:val="none" w:sz="0" w:space="0" w:color="auto"/>
        <w:right w:val="none" w:sz="0" w:space="0" w:color="auto"/>
      </w:divBdr>
    </w:div>
    <w:div w:id="749158201">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976642504">
      <w:bodyDiv w:val="1"/>
      <w:marLeft w:val="0"/>
      <w:marRight w:val="0"/>
      <w:marTop w:val="0"/>
      <w:marBottom w:val="0"/>
      <w:divBdr>
        <w:top w:val="none" w:sz="0" w:space="0" w:color="auto"/>
        <w:left w:val="none" w:sz="0" w:space="0" w:color="auto"/>
        <w:bottom w:val="none" w:sz="0" w:space="0" w:color="auto"/>
        <w:right w:val="none" w:sz="0" w:space="0" w:color="auto"/>
      </w:divBdr>
      <w:divsChild>
        <w:div w:id="311762933">
          <w:marLeft w:val="0"/>
          <w:marRight w:val="0"/>
          <w:marTop w:val="0"/>
          <w:marBottom w:val="0"/>
          <w:divBdr>
            <w:top w:val="none" w:sz="0" w:space="0" w:color="auto"/>
            <w:left w:val="none" w:sz="0" w:space="0" w:color="auto"/>
            <w:bottom w:val="none" w:sz="0" w:space="0" w:color="auto"/>
            <w:right w:val="none" w:sz="0" w:space="0" w:color="auto"/>
          </w:divBdr>
        </w:div>
        <w:div w:id="1718628814">
          <w:marLeft w:val="0"/>
          <w:marRight w:val="0"/>
          <w:marTop w:val="0"/>
          <w:marBottom w:val="0"/>
          <w:divBdr>
            <w:top w:val="none" w:sz="0" w:space="0" w:color="auto"/>
            <w:left w:val="none" w:sz="0" w:space="0" w:color="auto"/>
            <w:bottom w:val="none" w:sz="0" w:space="0" w:color="auto"/>
            <w:right w:val="none" w:sz="0" w:space="0" w:color="auto"/>
          </w:divBdr>
          <w:divsChild>
            <w:div w:id="138813791">
              <w:marLeft w:val="0"/>
              <w:marRight w:val="0"/>
              <w:marTop w:val="0"/>
              <w:marBottom w:val="0"/>
              <w:divBdr>
                <w:top w:val="none" w:sz="0" w:space="0" w:color="auto"/>
                <w:left w:val="none" w:sz="0" w:space="0" w:color="auto"/>
                <w:bottom w:val="none" w:sz="0" w:space="0" w:color="auto"/>
                <w:right w:val="none" w:sz="0" w:space="0" w:color="auto"/>
              </w:divBdr>
            </w:div>
            <w:div w:id="993802156">
              <w:marLeft w:val="0"/>
              <w:marRight w:val="0"/>
              <w:marTop w:val="0"/>
              <w:marBottom w:val="0"/>
              <w:divBdr>
                <w:top w:val="none" w:sz="0" w:space="0" w:color="auto"/>
                <w:left w:val="none" w:sz="0" w:space="0" w:color="auto"/>
                <w:bottom w:val="none" w:sz="0" w:space="0" w:color="auto"/>
                <w:right w:val="none" w:sz="0" w:space="0" w:color="auto"/>
              </w:divBdr>
            </w:div>
            <w:div w:id="17550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08648411">
      <w:bodyDiv w:val="1"/>
      <w:marLeft w:val="0"/>
      <w:marRight w:val="0"/>
      <w:marTop w:val="0"/>
      <w:marBottom w:val="0"/>
      <w:divBdr>
        <w:top w:val="none" w:sz="0" w:space="0" w:color="auto"/>
        <w:left w:val="none" w:sz="0" w:space="0" w:color="auto"/>
        <w:bottom w:val="none" w:sz="0" w:space="0" w:color="auto"/>
        <w:right w:val="none" w:sz="0" w:space="0" w:color="auto"/>
      </w:divBdr>
      <w:divsChild>
        <w:div w:id="1079444482">
          <w:marLeft w:val="1555"/>
          <w:marRight w:val="0"/>
          <w:marTop w:val="154"/>
          <w:marBottom w:val="0"/>
          <w:divBdr>
            <w:top w:val="none" w:sz="0" w:space="0" w:color="auto"/>
            <w:left w:val="none" w:sz="0" w:space="0" w:color="auto"/>
            <w:bottom w:val="none" w:sz="0" w:space="0" w:color="auto"/>
            <w:right w:val="none" w:sz="0" w:space="0" w:color="auto"/>
          </w:divBdr>
        </w:div>
        <w:div w:id="1208378427">
          <w:marLeft w:val="1555"/>
          <w:marRight w:val="0"/>
          <w:marTop w:val="154"/>
          <w:marBottom w:val="0"/>
          <w:divBdr>
            <w:top w:val="none" w:sz="0" w:space="0" w:color="auto"/>
            <w:left w:val="none" w:sz="0" w:space="0" w:color="auto"/>
            <w:bottom w:val="none" w:sz="0" w:space="0" w:color="auto"/>
            <w:right w:val="none" w:sz="0" w:space="0" w:color="auto"/>
          </w:divBdr>
        </w:div>
        <w:div w:id="1386296781">
          <w:marLeft w:val="1555"/>
          <w:marRight w:val="0"/>
          <w:marTop w:val="154"/>
          <w:marBottom w:val="0"/>
          <w:divBdr>
            <w:top w:val="none" w:sz="0" w:space="0" w:color="auto"/>
            <w:left w:val="none" w:sz="0" w:space="0" w:color="auto"/>
            <w:bottom w:val="none" w:sz="0" w:space="0" w:color="auto"/>
            <w:right w:val="none" w:sz="0" w:space="0" w:color="auto"/>
          </w:divBdr>
        </w:div>
        <w:div w:id="390730822">
          <w:marLeft w:val="1555"/>
          <w:marRight w:val="0"/>
          <w:marTop w:val="154"/>
          <w:marBottom w:val="0"/>
          <w:divBdr>
            <w:top w:val="none" w:sz="0" w:space="0" w:color="auto"/>
            <w:left w:val="none" w:sz="0" w:space="0" w:color="auto"/>
            <w:bottom w:val="none" w:sz="0" w:space="0" w:color="auto"/>
            <w:right w:val="none" w:sz="0" w:space="0" w:color="auto"/>
          </w:divBdr>
        </w:div>
      </w:divsChild>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453281833">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ommons.wikimedia.org/wiki/File%3APyramid_of_Capitalist_System.png%20"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N.IHNED.CZ/c1-16309720-lenka-zlamalova-ceska-stredni-trida-kde-je-a-jak-ji-poznat" TargetMode="External"/><Relationship Id="rId5" Type="http://schemas.openxmlformats.org/officeDocument/2006/relationships/webSettings" Target="webSettings.xml"/><Relationship Id="rId15" Type="http://schemas.openxmlformats.org/officeDocument/2006/relationships/hyperlink" Target="http://hn.ihned.cz/c1-16309720-lenka-zlamalova-ceska-stredni-trida-kde-je-a-jak-ji-poznat" TargetMode="External"/><Relationship Id="rId10" Type="http://schemas.openxmlformats.org/officeDocument/2006/relationships/hyperlink" Target="http://cs.wikipedia.org/wiki/Karl_Mar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pload.wikimedia.org/wikipedia/commons/b/bf/Pyramid_of_Capitalist_System.pn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hn.ihned.cz/c1-16309720-lenka-zlamalova-ceska-stredni-trida-kde-je-a-jak-ji-pozn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Desktop\&#352;ABLONA%20DUM%202003.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99339-91C6-4896-8C18-E26FCFD0B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DUM 2003</Template>
  <TotalTime>1717</TotalTime>
  <Pages>7</Pages>
  <Words>1069</Words>
  <Characters>6310</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Petr Šesták</cp:lastModifiedBy>
  <cp:revision>20</cp:revision>
  <dcterms:created xsi:type="dcterms:W3CDTF">2013-08-09T07:18:00Z</dcterms:created>
  <dcterms:modified xsi:type="dcterms:W3CDTF">2014-01-12T20:05:00Z</dcterms:modified>
</cp:coreProperties>
</file>