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3" w:rsidRPr="00BB6FB7" w:rsidRDefault="001E7963" w:rsidP="001E7963">
      <w:pPr>
        <w:rPr>
          <w:sz w:val="24"/>
          <w:szCs w:val="24"/>
        </w:rPr>
      </w:pPr>
      <w:r w:rsidRPr="00BB6F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-3810</wp:posOffset>
            </wp:positionV>
            <wp:extent cx="4104005" cy="723900"/>
            <wp:effectExtent l="0" t="0" r="0" b="0"/>
            <wp:wrapSquare wrapText="bothSides"/>
            <wp:docPr id="1" name="Obrázek 5" descr="C:\Users\pc\Desktop\OPV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C:\Users\pc\Desktop\OPV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963" w:rsidRDefault="001E7963" w:rsidP="001E7963">
      <w:pPr>
        <w:rPr>
          <w:sz w:val="48"/>
          <w:szCs w:val="48"/>
        </w:rPr>
      </w:pPr>
    </w:p>
    <w:tbl>
      <w:tblPr>
        <w:tblStyle w:val="Stednmka1zvraznn1"/>
        <w:tblpPr w:leftFromText="141" w:rightFromText="141" w:vertAnchor="page" w:horzAnchor="margin" w:tblpXSpec="center" w:tblpY="3084"/>
        <w:tblW w:w="9431" w:type="dxa"/>
        <w:tblLook w:val="04A0"/>
      </w:tblPr>
      <w:tblGrid>
        <w:gridCol w:w="2288"/>
        <w:gridCol w:w="7143"/>
      </w:tblGrid>
      <w:tr w:rsidR="001E7963" w:rsidRPr="00824B62" w:rsidTr="005C790D">
        <w:trPr>
          <w:cnfStyle w:val="100000000000"/>
          <w:trHeight w:val="274"/>
        </w:trPr>
        <w:tc>
          <w:tcPr>
            <w:cnfStyle w:val="00100000000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Název školy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9215E8" w:rsidRDefault="001E7963" w:rsidP="005C790D">
            <w:pPr>
              <w:cnfStyle w:val="100000000000"/>
            </w:pPr>
            <w:r w:rsidRPr="009215E8">
              <w:rPr>
                <w:rFonts w:ascii="Trebuchet MS" w:eastAsia="Times New Roman" w:hAnsi="Trebuchet MS" w:cs="Arial"/>
                <w:kern w:val="24"/>
                <w:sz w:val="28"/>
                <w:szCs w:val="28"/>
                <w:lang w:eastAsia="cs-CZ"/>
              </w:rPr>
              <w:t>Základní škola Podbořany, Husova 276, okres Louny</w:t>
            </w:r>
          </w:p>
        </w:tc>
      </w:tr>
      <w:tr w:rsidR="001E7963" w:rsidRPr="00824B62" w:rsidTr="005C790D">
        <w:trPr>
          <w:cnfStyle w:val="000000100000"/>
          <w:trHeight w:val="274"/>
        </w:trPr>
        <w:tc>
          <w:tcPr>
            <w:cnfStyle w:val="001000000000"/>
            <w:tcW w:w="2288" w:type="dxa"/>
          </w:tcPr>
          <w:p w:rsidR="001E7963" w:rsidRPr="00824B62" w:rsidRDefault="001E7963" w:rsidP="005C790D">
            <w:r w:rsidRPr="00824B62">
              <w:t>Autor:</w:t>
            </w:r>
          </w:p>
        </w:tc>
        <w:tc>
          <w:tcPr>
            <w:tcW w:w="7143" w:type="dxa"/>
          </w:tcPr>
          <w:p w:rsidR="001E7963" w:rsidRPr="00C56E50" w:rsidRDefault="001E7963" w:rsidP="005C790D">
            <w:pPr>
              <w:cnfStyle w:val="00000010000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Mgr. 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Martina Myšková</w:t>
            </w:r>
          </w:p>
        </w:tc>
      </w:tr>
      <w:tr w:rsidR="001E7963" w:rsidRPr="00824B62" w:rsidTr="005C790D">
        <w:trPr>
          <w:trHeight w:val="274"/>
        </w:trPr>
        <w:tc>
          <w:tcPr>
            <w:cnfStyle w:val="00100000000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Název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1E7963" w:rsidRDefault="001E7963" w:rsidP="001E7963">
            <w:pPr>
              <w:cnfStyle w:val="000000000000"/>
              <w:rPr>
                <w:b/>
              </w:rPr>
            </w:pP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VY_32_INOVACE_7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val="ru-RU" w:eastAsia="cs-CZ"/>
              </w:rPr>
              <w:t>32</w:t>
            </w: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_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ŘADOVÉ_ČÍSLOVKY</w:t>
            </w:r>
          </w:p>
        </w:tc>
      </w:tr>
      <w:tr w:rsidR="001E7963" w:rsidRPr="00824B62" w:rsidTr="005C790D">
        <w:trPr>
          <w:cnfStyle w:val="000000100000"/>
          <w:trHeight w:val="286"/>
        </w:trPr>
        <w:tc>
          <w:tcPr>
            <w:cnfStyle w:val="00100000000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Téma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824B62" w:rsidRDefault="001E7963" w:rsidP="001E7963">
            <w:pPr>
              <w:cnfStyle w:val="000000100000"/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cs-CZ"/>
              </w:rPr>
              <w:t>Opakování řadových číslovek</w:t>
            </w:r>
          </w:p>
        </w:tc>
      </w:tr>
      <w:tr w:rsidR="001E7963" w:rsidRPr="00824B62" w:rsidTr="005C790D">
        <w:trPr>
          <w:trHeight w:val="560"/>
        </w:trPr>
        <w:tc>
          <w:tcPr>
            <w:cnfStyle w:val="00100000000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Číslo projektu</w:t>
            </w:r>
            <w:r w:rsidRPr="00824B62">
              <w:rPr>
                <w:lang w:val="en-US"/>
              </w:rPr>
              <w:t>:</w:t>
            </w:r>
          </w:p>
          <w:p w:rsidR="001E7963" w:rsidRPr="00824B62" w:rsidRDefault="001E7963" w:rsidP="005C790D">
            <w:pPr>
              <w:rPr>
                <w:lang w:val="en-US"/>
              </w:rPr>
            </w:pPr>
          </w:p>
        </w:tc>
        <w:tc>
          <w:tcPr>
            <w:tcW w:w="7143" w:type="dxa"/>
          </w:tcPr>
          <w:p w:rsidR="001E7963" w:rsidRPr="00824B62" w:rsidRDefault="001E7963" w:rsidP="005C790D">
            <w:pPr>
              <w:cnfStyle w:val="00000000000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CZ 1.07/1.4.00/21.2975</w:t>
            </w:r>
          </w:p>
        </w:tc>
      </w:tr>
    </w:tbl>
    <w:tbl>
      <w:tblPr>
        <w:tblStyle w:val="Svtlmkazvraznn11"/>
        <w:tblpPr w:leftFromText="141" w:rightFromText="141" w:vertAnchor="text" w:horzAnchor="margin" w:tblpXSpec="center" w:tblpY="2625"/>
        <w:tblW w:w="9403" w:type="dxa"/>
        <w:tblLook w:val="04A0"/>
      </w:tblPr>
      <w:tblGrid>
        <w:gridCol w:w="2285"/>
        <w:gridCol w:w="7118"/>
      </w:tblGrid>
      <w:tr w:rsidR="001E7963" w:rsidRPr="00824B62" w:rsidTr="005C790D">
        <w:trPr>
          <w:cnfStyle w:val="100000000000"/>
          <w:trHeight w:val="312"/>
        </w:trPr>
        <w:tc>
          <w:tcPr>
            <w:cnfStyle w:val="001000000000"/>
            <w:tcW w:w="2285" w:type="dxa"/>
          </w:tcPr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  <w:proofErr w:type="spellStart"/>
            <w:r w:rsidRPr="009215E8">
              <w:rPr>
                <w:sz w:val="28"/>
                <w:szCs w:val="28"/>
                <w:lang w:val="en-US"/>
              </w:rPr>
              <w:t>Anotace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:</w:t>
            </w: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Metodické </w:t>
            </w:r>
            <w:r w:rsidRPr="009215E8">
              <w:rPr>
                <w:sz w:val="28"/>
                <w:szCs w:val="28"/>
              </w:rPr>
              <w:t>pokyny:</w:t>
            </w: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Klíčová slova:</w:t>
            </w: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  <w:r w:rsidRPr="009215E8">
              <w:rPr>
                <w:sz w:val="28"/>
                <w:szCs w:val="28"/>
              </w:rPr>
              <w:t>Datum vytvoření:</w:t>
            </w:r>
          </w:p>
        </w:tc>
        <w:tc>
          <w:tcPr>
            <w:tcW w:w="7118" w:type="dxa"/>
          </w:tcPr>
          <w:p w:rsidR="001E7963" w:rsidRPr="009215E8" w:rsidRDefault="001E7963" w:rsidP="005C790D">
            <w:pPr>
              <w:cnfStyle w:val="1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Pracovní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list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slouží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procvičování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215E8">
              <w:rPr>
                <w:sz w:val="28"/>
                <w:szCs w:val="28"/>
                <w:lang w:val="en-US"/>
              </w:rPr>
              <w:t>a</w:t>
            </w:r>
            <w:proofErr w:type="gram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opakování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učiva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9215E8">
              <w:rPr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předmětu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Ruský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jazyk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9C50A8"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  <w:lang w:val="en-US"/>
              </w:rPr>
              <w:t>.</w:t>
            </w:r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215E8">
              <w:rPr>
                <w:sz w:val="28"/>
                <w:szCs w:val="28"/>
                <w:lang w:val="en-US"/>
              </w:rPr>
              <w:t>ročníku</w:t>
            </w:r>
            <w:proofErr w:type="spellEnd"/>
            <w:proofErr w:type="gramEnd"/>
            <w:r w:rsidRPr="009215E8">
              <w:rPr>
                <w:sz w:val="28"/>
                <w:szCs w:val="28"/>
                <w:lang w:val="en-US"/>
              </w:rPr>
              <w:t>.</w:t>
            </w:r>
          </w:p>
          <w:p w:rsidR="001E7963" w:rsidRPr="009215E8" w:rsidRDefault="001E7963" w:rsidP="005C790D">
            <w:pPr>
              <w:cnfStyle w:val="10000000000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Žáci aplikují řadové číslovky do běžné komunikace. Tvoří rozhovory, zapisují řadové číslovky slovy, s využitím řadových číslovek popisují školu.</w:t>
            </w:r>
          </w:p>
          <w:p w:rsidR="009C50A8" w:rsidRDefault="009C50A8" w:rsidP="005C790D">
            <w:pPr>
              <w:cnfStyle w:val="10000000000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/>
              <w:rPr>
                <w:sz w:val="28"/>
                <w:szCs w:val="28"/>
              </w:rPr>
            </w:pPr>
          </w:p>
          <w:p w:rsidR="001E7963" w:rsidRDefault="009C50A8" w:rsidP="005C790D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Řadové číslovky, slovní zásoba – škola.</w:t>
            </w:r>
          </w:p>
          <w:p w:rsidR="001E7963" w:rsidRDefault="001E7963" w:rsidP="009C50A8">
            <w:pPr>
              <w:cnfStyle w:val="10000000000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C50A8" w:rsidRDefault="009C50A8" w:rsidP="009C50A8">
            <w:pPr>
              <w:cnfStyle w:val="100000000000"/>
              <w:rPr>
                <w:sz w:val="28"/>
                <w:szCs w:val="28"/>
              </w:rPr>
            </w:pPr>
          </w:p>
          <w:p w:rsidR="009C50A8" w:rsidRPr="004F56B5" w:rsidRDefault="009C50A8" w:rsidP="009C50A8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10.10.2012</w:t>
            </w:r>
          </w:p>
        </w:tc>
      </w:tr>
    </w:tbl>
    <w:p w:rsidR="001E7963" w:rsidRDefault="001E7963" w:rsidP="001E7963"/>
    <w:p w:rsidR="001E7963" w:rsidRDefault="001E7963" w:rsidP="001E7963"/>
    <w:p w:rsidR="001E7963" w:rsidRDefault="001E7963" w:rsidP="001E7963"/>
    <w:p w:rsidR="00A26FB4" w:rsidRDefault="00A26FB4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>
      <w:pPr>
        <w:rPr>
          <w:b/>
          <w:sz w:val="40"/>
          <w:szCs w:val="40"/>
        </w:rPr>
      </w:pPr>
      <w:r w:rsidRPr="002E1D31">
        <w:rPr>
          <w:b/>
          <w:sz w:val="40"/>
          <w:szCs w:val="40"/>
        </w:rPr>
        <w:lastRenderedPageBreak/>
        <w:t>Pracovní list – opakování řadových číslovek</w:t>
      </w: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1/ </w:t>
      </w:r>
      <w:r>
        <w:rPr>
          <w:b/>
          <w:sz w:val="32"/>
          <w:szCs w:val="32"/>
          <w:lang w:val="ru-RU"/>
        </w:rPr>
        <w:t>Составте диалоги.</w:t>
      </w:r>
    </w:p>
    <w:p w:rsidR="002E1D31" w:rsidRPr="002E1D31" w:rsidRDefault="002E1D31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 w:rsidRPr="002E1D31">
        <w:rPr>
          <w:sz w:val="32"/>
          <w:szCs w:val="32"/>
          <w:lang w:val="ru-RU"/>
        </w:rPr>
        <w:t>- На первом (2</w:t>
      </w:r>
      <w:r w:rsidRPr="002E1D31">
        <w:rPr>
          <w:sz w:val="32"/>
          <w:szCs w:val="32"/>
        </w:rPr>
        <w:t xml:space="preserve">,3,4,5) </w:t>
      </w:r>
      <w:r w:rsidRPr="002E1D31">
        <w:rPr>
          <w:sz w:val="32"/>
          <w:szCs w:val="32"/>
          <w:lang w:val="ru-RU"/>
        </w:rPr>
        <w:t xml:space="preserve">этаже находится первый </w:t>
      </w:r>
      <w:r w:rsidRPr="002E1D31">
        <w:rPr>
          <w:sz w:val="32"/>
          <w:szCs w:val="32"/>
        </w:rPr>
        <w:t xml:space="preserve">(2,3,5,9,4) </w:t>
      </w:r>
      <w:r w:rsidRPr="002E1D31">
        <w:rPr>
          <w:sz w:val="32"/>
          <w:szCs w:val="32"/>
          <w:lang w:val="ru-RU"/>
        </w:rPr>
        <w:t>класс?</w:t>
      </w:r>
    </w:p>
    <w:p w:rsidR="002E1D31" w:rsidRDefault="002E1D31">
      <w:pPr>
        <w:rPr>
          <w:sz w:val="32"/>
          <w:szCs w:val="32"/>
          <w:lang w:val="ru-RU"/>
        </w:rPr>
      </w:pPr>
      <w:r w:rsidRPr="002E1D31">
        <w:rPr>
          <w:sz w:val="32"/>
          <w:szCs w:val="32"/>
          <w:lang w:val="ru-RU"/>
        </w:rPr>
        <w:t xml:space="preserve">   - Нет</w:t>
      </w:r>
      <w:r w:rsidRPr="002E1D31">
        <w:rPr>
          <w:sz w:val="32"/>
          <w:szCs w:val="32"/>
        </w:rPr>
        <w:t>,</w:t>
      </w:r>
      <w:r w:rsidRPr="002E1D31">
        <w:rPr>
          <w:sz w:val="32"/>
          <w:szCs w:val="32"/>
          <w:lang w:val="ru-RU"/>
        </w:rPr>
        <w:t xml:space="preserve"> там второй </w:t>
      </w:r>
      <w:r w:rsidRPr="002E1D31">
        <w:rPr>
          <w:sz w:val="32"/>
          <w:szCs w:val="32"/>
        </w:rPr>
        <w:t xml:space="preserve">(6,7,8,3) </w:t>
      </w:r>
      <w:r w:rsidRPr="002E1D31">
        <w:rPr>
          <w:sz w:val="32"/>
          <w:szCs w:val="32"/>
          <w:lang w:val="ru-RU"/>
        </w:rPr>
        <w:t>класс.</w:t>
      </w:r>
    </w:p>
    <w:p w:rsidR="00EF211F" w:rsidRDefault="00EF211F">
      <w:pPr>
        <w:rPr>
          <w:sz w:val="32"/>
          <w:szCs w:val="32"/>
          <w:lang w:val="ru-RU"/>
        </w:rPr>
      </w:pP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2/ Напишите словами.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>5-й класс 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7-й урок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3-й этаж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26-е число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32-я школа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8-я улица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11-е здание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19-я книга __________________________</w:t>
      </w:r>
    </w:p>
    <w:p w:rsidR="002E1D31" w:rsidRDefault="002E1D31">
      <w:pPr>
        <w:rPr>
          <w:sz w:val="32"/>
          <w:szCs w:val="32"/>
          <w:lang w:val="ru-RU"/>
        </w:rPr>
      </w:pP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3/ Опишите школу им. А. С. Пушкина.</w:t>
      </w:r>
    </w:p>
    <w:tbl>
      <w:tblPr>
        <w:tblStyle w:val="Mkatabulky"/>
        <w:tblW w:w="5964" w:type="dxa"/>
        <w:tblLook w:val="04A0"/>
      </w:tblPr>
      <w:tblGrid>
        <w:gridCol w:w="3695"/>
        <w:gridCol w:w="2269"/>
      </w:tblGrid>
      <w:tr w:rsidR="009A58FC" w:rsidTr="009A58FC">
        <w:trPr>
          <w:trHeight w:val="674"/>
        </w:trPr>
        <w:tc>
          <w:tcPr>
            <w:tcW w:w="0" w:type="auto"/>
          </w:tcPr>
          <w:p w:rsidR="009A58FC" w:rsidRP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ru-RU"/>
              </w:rPr>
              <w:t xml:space="preserve"> Б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учительская</w:t>
            </w:r>
          </w:p>
        </w:tc>
      </w:tr>
      <w:tr w:rsidR="009A58FC" w:rsidTr="009A58FC">
        <w:trPr>
          <w:trHeight w:val="674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Кабинет математики</w:t>
            </w:r>
          </w:p>
        </w:tc>
        <w:tc>
          <w:tcPr>
            <w:tcW w:w="0" w:type="auto"/>
          </w:tcPr>
          <w:p w:rsidR="009A58FC" w:rsidRPr="009A58FC" w:rsidRDefault="009A58FC" w:rsidP="009A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А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ru-RU"/>
              </w:rPr>
              <w:t>1 А</w:t>
            </w:r>
            <w:r>
              <w:rPr>
                <w:b/>
                <w:sz w:val="32"/>
                <w:szCs w:val="32"/>
              </w:rPr>
              <w:t>, 3 A</w:t>
            </w:r>
          </w:p>
        </w:tc>
      </w:tr>
      <w:tr w:rsidR="009A58FC" w:rsidTr="009A58FC">
        <w:trPr>
          <w:trHeight w:val="648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 Б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библиотека</w:t>
            </w:r>
          </w:p>
        </w:tc>
      </w:tr>
      <w:tr w:rsidR="009A58FC" w:rsidTr="009A58FC">
        <w:trPr>
          <w:trHeight w:val="674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Кабинет директора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 А</w:t>
            </w:r>
          </w:p>
        </w:tc>
      </w:tr>
    </w:tbl>
    <w:p w:rsidR="00EF211F" w:rsidRPr="007C39FF" w:rsidRDefault="00EF211F">
      <w:pPr>
        <w:rPr>
          <w:sz w:val="32"/>
          <w:szCs w:val="32"/>
        </w:rPr>
      </w:pPr>
      <w:r w:rsidRPr="00EF211F">
        <w:rPr>
          <w:sz w:val="32"/>
          <w:szCs w:val="3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F211F" w:rsidRPr="00EF211F" w:rsidRDefault="005C737F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4/ Напишите несколько предложений о вашей школе.</w:t>
      </w:r>
      <w:r w:rsidR="00EF211F">
        <w:rPr>
          <w:b/>
          <w:sz w:val="32"/>
          <w:szCs w:val="32"/>
        </w:rPr>
        <w:t xml:space="preserve"> Připojte obrázek.</w:t>
      </w:r>
    </w:p>
    <w:p w:rsidR="007C39FF" w:rsidRP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5C737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P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5C737F" w:rsidRDefault="005C737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5/ </w:t>
      </w:r>
      <w:r w:rsidR="00EF211F">
        <w:rPr>
          <w:b/>
          <w:sz w:val="32"/>
          <w:szCs w:val="32"/>
          <w:lang w:val="ru-RU"/>
        </w:rPr>
        <w:t>Переведите.</w:t>
      </w:r>
    </w:p>
    <w:p w:rsidR="00EF211F" w:rsidRDefault="00EF211F">
      <w:pPr>
        <w:rPr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</w:t>
      </w:r>
      <w:r>
        <w:rPr>
          <w:sz w:val="32"/>
          <w:szCs w:val="32"/>
        </w:rPr>
        <w:t xml:space="preserve">Ředitelna se nachází v přízemí. Sborovna a knihovna se nachází v prvním patře nalevo, napravo jsou </w:t>
      </w:r>
      <w:proofErr w:type="gramStart"/>
      <w:r>
        <w:rPr>
          <w:sz w:val="32"/>
          <w:szCs w:val="32"/>
        </w:rPr>
        <w:t>třídy 6.A, 7.B a 8.B.</w:t>
      </w:r>
      <w:proofErr w:type="gramEnd"/>
      <w:r>
        <w:rPr>
          <w:sz w:val="32"/>
          <w:szCs w:val="32"/>
        </w:rPr>
        <w:t xml:space="preserve"> Ve druhém patře se nachází kabinet matematiky a </w:t>
      </w:r>
      <w:proofErr w:type="gramStart"/>
      <w:r>
        <w:rPr>
          <w:sz w:val="32"/>
          <w:szCs w:val="32"/>
        </w:rPr>
        <w:t>třídy 6.B, 7.A, 8.A.</w:t>
      </w:r>
      <w:proofErr w:type="gramEnd"/>
      <w:r>
        <w:rPr>
          <w:sz w:val="32"/>
          <w:szCs w:val="32"/>
        </w:rPr>
        <w:t xml:space="preserve"> Ve třetím patře je 9. třída, kabinet ruského, anglického jazyka a kancelář zástupce ředitele. Jídelnu nemáme. </w:t>
      </w:r>
    </w:p>
    <w:p w:rsidR="00EF211F" w:rsidRDefault="00EF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1FD" w:rsidRPr="00A071FD" w:rsidRDefault="00A071FD" w:rsidP="00A071FD">
      <w:pPr>
        <w:rPr>
          <w:b/>
          <w:sz w:val="32"/>
          <w:szCs w:val="32"/>
        </w:rPr>
      </w:pPr>
      <w:r w:rsidRPr="00A071FD">
        <w:rPr>
          <w:b/>
          <w:sz w:val="32"/>
          <w:szCs w:val="32"/>
        </w:rPr>
        <w:lastRenderedPageBreak/>
        <w:t>Použité zdroje:</w:t>
      </w:r>
    </w:p>
    <w:p w:rsidR="00A071FD" w:rsidRPr="00A071FD" w:rsidRDefault="00A071FD" w:rsidP="00A071FD">
      <w:pPr>
        <w:ind w:left="644"/>
        <w:rPr>
          <w:sz w:val="32"/>
          <w:szCs w:val="32"/>
        </w:rPr>
      </w:pPr>
      <w:r w:rsidRPr="00A071FD">
        <w:rPr>
          <w:sz w:val="32"/>
          <w:szCs w:val="32"/>
        </w:rPr>
        <w:t>Program Microsoft Office 2007</w:t>
      </w:r>
    </w:p>
    <w:p w:rsidR="00A071FD" w:rsidRPr="00A071FD" w:rsidRDefault="00A071FD" w:rsidP="00A071FD">
      <w:pPr>
        <w:ind w:left="644"/>
        <w:rPr>
          <w:sz w:val="32"/>
          <w:szCs w:val="32"/>
        </w:rPr>
      </w:pPr>
      <w:r w:rsidRPr="00A071FD">
        <w:rPr>
          <w:sz w:val="32"/>
          <w:szCs w:val="32"/>
        </w:rPr>
        <w:t xml:space="preserve">Jelínek, S. – </w:t>
      </w:r>
      <w:proofErr w:type="spellStart"/>
      <w:r w:rsidRPr="00A071FD">
        <w:rPr>
          <w:sz w:val="32"/>
          <w:szCs w:val="32"/>
        </w:rPr>
        <w:t>Alexejeva</w:t>
      </w:r>
      <w:proofErr w:type="spellEnd"/>
      <w:r w:rsidRPr="00A071FD">
        <w:rPr>
          <w:sz w:val="32"/>
          <w:szCs w:val="32"/>
        </w:rPr>
        <w:t xml:space="preserve">, </w:t>
      </w:r>
      <w:proofErr w:type="gramStart"/>
      <w:r w:rsidRPr="00A071FD">
        <w:rPr>
          <w:sz w:val="32"/>
          <w:szCs w:val="32"/>
        </w:rPr>
        <w:t>L.F. – Hříbková</w:t>
      </w:r>
      <w:proofErr w:type="gramEnd"/>
      <w:r w:rsidRPr="00A071FD">
        <w:rPr>
          <w:sz w:val="32"/>
          <w:szCs w:val="32"/>
        </w:rPr>
        <w:t xml:space="preserve">, R. – </w:t>
      </w:r>
      <w:proofErr w:type="spellStart"/>
      <w:r w:rsidRPr="00A071FD">
        <w:rPr>
          <w:sz w:val="32"/>
          <w:szCs w:val="32"/>
        </w:rPr>
        <w:t>Žofková</w:t>
      </w:r>
      <w:proofErr w:type="spellEnd"/>
      <w:r w:rsidRPr="00A071FD">
        <w:rPr>
          <w:sz w:val="32"/>
          <w:szCs w:val="32"/>
        </w:rPr>
        <w:t xml:space="preserve">, H. </w:t>
      </w:r>
      <w:proofErr w:type="spellStart"/>
      <w:r w:rsidRPr="00A071FD">
        <w:rPr>
          <w:sz w:val="32"/>
          <w:szCs w:val="32"/>
        </w:rPr>
        <w:t>Радуга</w:t>
      </w:r>
      <w:proofErr w:type="spellEnd"/>
      <w:r w:rsidRPr="00A071FD">
        <w:rPr>
          <w:sz w:val="32"/>
          <w:szCs w:val="32"/>
        </w:rPr>
        <w:t xml:space="preserve"> </w:t>
      </w:r>
      <w:proofErr w:type="spellStart"/>
      <w:r w:rsidRPr="00A071FD">
        <w:rPr>
          <w:sz w:val="32"/>
          <w:szCs w:val="32"/>
        </w:rPr>
        <w:t>по</w:t>
      </w:r>
      <w:proofErr w:type="spellEnd"/>
      <w:r w:rsidRPr="00A071FD">
        <w:rPr>
          <w:sz w:val="32"/>
          <w:szCs w:val="32"/>
        </w:rPr>
        <w:t xml:space="preserve"> – </w:t>
      </w:r>
      <w:proofErr w:type="spellStart"/>
      <w:r w:rsidRPr="00A071FD">
        <w:rPr>
          <w:sz w:val="32"/>
          <w:szCs w:val="32"/>
        </w:rPr>
        <w:t>новому</w:t>
      </w:r>
      <w:proofErr w:type="spellEnd"/>
      <w:r w:rsidRPr="00A071FD">
        <w:rPr>
          <w:sz w:val="32"/>
          <w:szCs w:val="32"/>
        </w:rPr>
        <w:t xml:space="preserve">. 1.vydání. </w:t>
      </w:r>
      <w:proofErr w:type="gramStart"/>
      <w:r w:rsidRPr="00A071FD">
        <w:rPr>
          <w:sz w:val="32"/>
          <w:szCs w:val="32"/>
        </w:rPr>
        <w:t xml:space="preserve">Plzeň : </w:t>
      </w:r>
      <w:proofErr w:type="spellStart"/>
      <w:r w:rsidRPr="00A071FD">
        <w:rPr>
          <w:sz w:val="32"/>
          <w:szCs w:val="32"/>
        </w:rPr>
        <w:t>Fraus</w:t>
      </w:r>
      <w:proofErr w:type="spellEnd"/>
      <w:proofErr w:type="gramEnd"/>
      <w:r w:rsidRPr="00A071FD">
        <w:rPr>
          <w:sz w:val="32"/>
          <w:szCs w:val="32"/>
        </w:rPr>
        <w:t>, 2007. 128 s. IBSN 978-80-7238-659-8.</w:t>
      </w:r>
    </w:p>
    <w:p w:rsidR="00A071FD" w:rsidRPr="00A071FD" w:rsidRDefault="00A071FD" w:rsidP="00A071FD">
      <w:pPr>
        <w:rPr>
          <w:b/>
          <w:sz w:val="32"/>
          <w:szCs w:val="32"/>
        </w:rPr>
      </w:pPr>
    </w:p>
    <w:p w:rsidR="00A071FD" w:rsidRPr="00CA2553" w:rsidRDefault="00A071FD" w:rsidP="00A071FD">
      <w:pPr>
        <w:rPr>
          <w:rFonts w:asciiTheme="majorHAnsi" w:hAnsiTheme="majorHAnsi"/>
          <w:b/>
          <w:sz w:val="32"/>
          <w:szCs w:val="32"/>
        </w:rPr>
      </w:pPr>
    </w:p>
    <w:p w:rsidR="00A071FD" w:rsidRPr="00EF211F" w:rsidRDefault="00A071FD">
      <w:pPr>
        <w:rPr>
          <w:sz w:val="32"/>
          <w:szCs w:val="32"/>
        </w:rPr>
      </w:pPr>
    </w:p>
    <w:sectPr w:rsidR="00A071FD" w:rsidRPr="00EF211F" w:rsidSect="00A2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963"/>
    <w:rsid w:val="00031C1E"/>
    <w:rsid w:val="001E7963"/>
    <w:rsid w:val="002E1D31"/>
    <w:rsid w:val="00304E53"/>
    <w:rsid w:val="005C737F"/>
    <w:rsid w:val="007C39FF"/>
    <w:rsid w:val="009A58FC"/>
    <w:rsid w:val="009C50A8"/>
    <w:rsid w:val="00A071FD"/>
    <w:rsid w:val="00A26FB4"/>
    <w:rsid w:val="00EF211F"/>
    <w:rsid w:val="00F7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1E7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mka1zvraznn1">
    <w:name w:val="Medium Grid 1 Accent 1"/>
    <w:basedOn w:val="Normlntabulka"/>
    <w:uiPriority w:val="67"/>
    <w:rsid w:val="001E7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katabulky">
    <w:name w:val="Table Grid"/>
    <w:basedOn w:val="Normlntabulka"/>
    <w:uiPriority w:val="59"/>
    <w:rsid w:val="009A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2E77C-17E4-42AC-ACA1-1F52473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382</Words>
  <Characters>2258</Characters>
  <Application>Microsoft Office Word</Application>
  <DocSecurity>0</DocSecurity>
  <Lines>18</Lines>
  <Paragraphs>5</Paragraphs>
  <ScaleCrop>false</ScaleCrop>
  <Company>Hole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Mouse</cp:lastModifiedBy>
  <cp:revision>10</cp:revision>
  <dcterms:created xsi:type="dcterms:W3CDTF">2012-12-02T19:56:00Z</dcterms:created>
  <dcterms:modified xsi:type="dcterms:W3CDTF">2012-12-19T19:46:00Z</dcterms:modified>
</cp:coreProperties>
</file>