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602" w:rsidRDefault="001F7602" w:rsidP="001F7602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1F7602" w:rsidRDefault="00CE2F46" w:rsidP="001F7602">
      <w:pPr>
        <w:rPr>
          <w:rFonts w:eastAsia="Times New Roman"/>
          <w:color w:val="000000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602" w:rsidRDefault="001F7602" w:rsidP="001F7602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1F7602" w:rsidRDefault="001F7602" w:rsidP="001F7602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1F7602" w:rsidRDefault="001F7602" w:rsidP="001F7602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1F7602" w:rsidRDefault="001F7602" w:rsidP="001F7602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1F7602" w:rsidRDefault="00CE2F46" w:rsidP="001F7602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602" w:rsidRDefault="001F7602" w:rsidP="001F7602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1F7602" w:rsidRDefault="001F7602" w:rsidP="001F7602">
      <w:pPr>
        <w:pStyle w:val="Normlnweb"/>
        <w:spacing w:before="0" w:beforeAutospacing="0" w:after="0" w:afterAutospacing="0"/>
        <w:jc w:val="center"/>
      </w:pPr>
      <w:r>
        <w:rPr>
          <w:rFonts w:ascii="Calibri" w:hAnsi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1F7602" w:rsidRDefault="001F7602" w:rsidP="001F7602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1F7602" w:rsidRDefault="001F7602" w:rsidP="001F7602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Šablona 32</w:t>
      </w:r>
    </w:p>
    <w:p w:rsidR="001F7602" w:rsidRPr="00A56827" w:rsidRDefault="001F7602" w:rsidP="001F7602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</w:rPr>
      </w:pPr>
    </w:p>
    <w:p w:rsidR="001F7602" w:rsidRDefault="001F7602" w:rsidP="001F7602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VY_32_INOVACE_</w:t>
      </w:r>
      <w:r w:rsidR="00923915">
        <w:rPr>
          <w:rFonts w:ascii="Calibri" w:hAnsi="Calibri"/>
          <w:color w:val="000000"/>
          <w:kern w:val="24"/>
          <w:sz w:val="36"/>
          <w:szCs w:val="36"/>
        </w:rPr>
        <w:t>272</w:t>
      </w:r>
      <w:r>
        <w:rPr>
          <w:rFonts w:ascii="Calibri" w:hAnsi="Calibri"/>
          <w:color w:val="000000"/>
          <w:kern w:val="24"/>
          <w:sz w:val="36"/>
          <w:szCs w:val="36"/>
        </w:rPr>
        <w:t>.FRJ.14</w:t>
      </w:r>
    </w:p>
    <w:p w:rsidR="001F7602" w:rsidRPr="00A56827" w:rsidRDefault="001F7602" w:rsidP="001F7602">
      <w:pPr>
        <w:pStyle w:val="Normlnweb"/>
        <w:spacing w:before="60" w:beforeAutospacing="0" w:after="0" w:afterAutospacing="0"/>
        <w:jc w:val="center"/>
        <w:rPr>
          <w:rFonts w:ascii="Calibri" w:hAnsi="Calibri" w:cs="Calibri"/>
        </w:rPr>
      </w:pPr>
    </w:p>
    <w:p w:rsidR="001F7602" w:rsidRDefault="001F7602" w:rsidP="001F7602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 xml:space="preserve">Slovní zásoba k Prezentaci </w:t>
      </w:r>
      <w:r w:rsidR="00D400AB">
        <w:rPr>
          <w:rFonts w:ascii="Calibri" w:hAnsi="Calibri"/>
          <w:color w:val="000000"/>
          <w:kern w:val="24"/>
          <w:sz w:val="36"/>
          <w:szCs w:val="36"/>
        </w:rPr>
        <w:t>Oblečení a nákupy</w:t>
      </w:r>
    </w:p>
    <w:p w:rsidR="009F37DB" w:rsidRDefault="009F37DB" w:rsidP="001F7602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9F37DB" w:rsidRDefault="009F37DB" w:rsidP="001F7602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9F37DB" w:rsidRDefault="009F37DB" w:rsidP="001F7602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9F37DB" w:rsidRDefault="009F37DB" w:rsidP="001F7602">
      <w:pPr>
        <w:pStyle w:val="Normlnweb"/>
        <w:spacing w:before="60" w:beforeAutospacing="0" w:after="0" w:afterAutospacing="0"/>
        <w:jc w:val="center"/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65143E" w:rsidRPr="0063518B" w:rsidTr="0063518B">
        <w:trPr>
          <w:trHeight w:val="851"/>
        </w:trPr>
        <w:tc>
          <w:tcPr>
            <w:tcW w:w="3510" w:type="dxa"/>
          </w:tcPr>
          <w:p w:rsidR="0065143E" w:rsidRPr="0063518B" w:rsidRDefault="0065143E" w:rsidP="0063518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65143E" w:rsidRDefault="0065143E" w:rsidP="00D80704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CZ.1.07/1.5.00/34.0744</w:t>
            </w:r>
          </w:p>
        </w:tc>
      </w:tr>
      <w:tr w:rsidR="0065143E" w:rsidRPr="0063518B" w:rsidTr="0063518B">
        <w:trPr>
          <w:trHeight w:val="851"/>
        </w:trPr>
        <w:tc>
          <w:tcPr>
            <w:tcW w:w="3510" w:type="dxa"/>
          </w:tcPr>
          <w:p w:rsidR="0065143E" w:rsidRPr="0063518B" w:rsidRDefault="0065143E" w:rsidP="0063518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65143E" w:rsidRDefault="0065143E" w:rsidP="00D80704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VY_32_INOVACE</w:t>
            </w:r>
          </w:p>
        </w:tc>
      </w:tr>
      <w:tr w:rsidR="005F3307" w:rsidRPr="0063518B" w:rsidTr="0063518B">
        <w:trPr>
          <w:trHeight w:val="851"/>
        </w:trPr>
        <w:tc>
          <w:tcPr>
            <w:tcW w:w="3510" w:type="dxa"/>
          </w:tcPr>
          <w:p w:rsidR="0063518B" w:rsidRPr="0063518B" w:rsidRDefault="0065143E" w:rsidP="0065143E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Číslo DUMU:</w:t>
            </w:r>
          </w:p>
        </w:tc>
        <w:tc>
          <w:tcPr>
            <w:tcW w:w="6096" w:type="dxa"/>
          </w:tcPr>
          <w:p w:rsidR="0063518B" w:rsidRPr="0063518B" w:rsidRDefault="00923915" w:rsidP="009F37D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272</w:t>
            </w:r>
            <w:r w:rsidR="0065143E" w:rsidRPr="0063518B">
              <w:rPr>
                <w:sz w:val="32"/>
              </w:rPr>
              <w:t>. FRJ.14</w:t>
            </w:r>
            <w:r w:rsidR="0065143E">
              <w:rPr>
                <w:sz w:val="32"/>
              </w:rPr>
              <w:t xml:space="preserve"> </w:t>
            </w:r>
          </w:p>
        </w:tc>
      </w:tr>
      <w:tr w:rsidR="005F3307" w:rsidRPr="0063518B" w:rsidTr="0063518B">
        <w:trPr>
          <w:trHeight w:val="851"/>
        </w:trPr>
        <w:tc>
          <w:tcPr>
            <w:tcW w:w="3510" w:type="dxa"/>
          </w:tcPr>
          <w:p w:rsidR="0063518B" w:rsidRPr="0063518B" w:rsidRDefault="0065143E" w:rsidP="0065143E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Předmět</w:t>
            </w:r>
            <w:r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63518B" w:rsidRPr="0063518B" w:rsidRDefault="0065143E" w:rsidP="0065143E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Francouzský jazyk</w:t>
            </w:r>
            <w:r>
              <w:rPr>
                <w:sz w:val="32"/>
              </w:rPr>
              <w:t xml:space="preserve"> </w:t>
            </w:r>
          </w:p>
        </w:tc>
      </w:tr>
      <w:tr w:rsidR="005F3307" w:rsidRPr="0063518B" w:rsidTr="0063518B">
        <w:trPr>
          <w:trHeight w:val="851"/>
        </w:trPr>
        <w:tc>
          <w:tcPr>
            <w:tcW w:w="3510" w:type="dxa"/>
          </w:tcPr>
          <w:p w:rsidR="0063518B" w:rsidRPr="0063518B" w:rsidRDefault="0065143E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63518B" w:rsidRPr="0063518B" w:rsidRDefault="00CE2F46" w:rsidP="00FC5EC9">
            <w:pPr>
              <w:tabs>
                <w:tab w:val="left" w:pos="2475"/>
              </w:tabs>
              <w:spacing w:line="240" w:lineRule="auto"/>
              <w:rPr>
                <w:sz w:val="32"/>
              </w:rPr>
            </w:pPr>
            <w:r>
              <w:rPr>
                <w:sz w:val="32"/>
              </w:rPr>
              <w:t>Slovní zásoba k p</w:t>
            </w:r>
            <w:r w:rsidR="0065143E">
              <w:rPr>
                <w:sz w:val="32"/>
              </w:rPr>
              <w:t xml:space="preserve">rezentaci </w:t>
            </w:r>
            <w:r w:rsidR="00FC5EC9">
              <w:rPr>
                <w:sz w:val="32"/>
              </w:rPr>
              <w:t>Oblečení a nákupy</w:t>
            </w:r>
          </w:p>
        </w:tc>
      </w:tr>
      <w:tr w:rsidR="005F3307" w:rsidRPr="0063518B" w:rsidTr="0063518B">
        <w:trPr>
          <w:trHeight w:val="851"/>
        </w:trPr>
        <w:tc>
          <w:tcPr>
            <w:tcW w:w="3510" w:type="dxa"/>
          </w:tcPr>
          <w:p w:rsidR="0063518B" w:rsidRPr="0063518B" w:rsidRDefault="0065143E" w:rsidP="0065143E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Autor:</w:t>
            </w:r>
          </w:p>
        </w:tc>
        <w:tc>
          <w:tcPr>
            <w:tcW w:w="6096" w:type="dxa"/>
          </w:tcPr>
          <w:p w:rsidR="0063518B" w:rsidRPr="0063518B" w:rsidRDefault="0065143E" w:rsidP="0065143E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Mgr. Soňa Havlíková</w:t>
            </w:r>
            <w:r>
              <w:rPr>
                <w:sz w:val="32"/>
              </w:rPr>
              <w:t xml:space="preserve"> </w:t>
            </w:r>
          </w:p>
        </w:tc>
      </w:tr>
      <w:tr w:rsidR="005F3307" w:rsidRPr="0063518B" w:rsidTr="0063518B">
        <w:trPr>
          <w:trHeight w:val="851"/>
        </w:trPr>
        <w:tc>
          <w:tcPr>
            <w:tcW w:w="3510" w:type="dxa"/>
          </w:tcPr>
          <w:p w:rsidR="0063518B" w:rsidRPr="0063518B" w:rsidRDefault="0063518B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Formát:</w:t>
            </w:r>
          </w:p>
        </w:tc>
        <w:tc>
          <w:tcPr>
            <w:tcW w:w="6096" w:type="dxa"/>
          </w:tcPr>
          <w:p w:rsidR="0063518B" w:rsidRPr="0063518B" w:rsidRDefault="0063518B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Dokument Microsoft Word</w:t>
            </w:r>
          </w:p>
        </w:tc>
      </w:tr>
      <w:tr w:rsidR="005F3307" w:rsidRPr="0063518B" w:rsidTr="0063518B">
        <w:trPr>
          <w:trHeight w:val="851"/>
        </w:trPr>
        <w:tc>
          <w:tcPr>
            <w:tcW w:w="3510" w:type="dxa"/>
          </w:tcPr>
          <w:p w:rsidR="0063518B" w:rsidRPr="0063518B" w:rsidRDefault="0063518B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Velikost:</w:t>
            </w:r>
          </w:p>
        </w:tc>
        <w:tc>
          <w:tcPr>
            <w:tcW w:w="6096" w:type="dxa"/>
          </w:tcPr>
          <w:p w:rsidR="0063518B" w:rsidRPr="0063518B" w:rsidRDefault="00AA7FFC" w:rsidP="0063518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224 </w:t>
            </w:r>
            <w:r w:rsidR="0063518B" w:rsidRPr="0063518B">
              <w:rPr>
                <w:sz w:val="32"/>
              </w:rPr>
              <w:t>kB</w:t>
            </w:r>
          </w:p>
        </w:tc>
      </w:tr>
      <w:tr w:rsidR="005F3307" w:rsidRPr="0063518B" w:rsidTr="0063518B">
        <w:trPr>
          <w:trHeight w:val="851"/>
        </w:trPr>
        <w:tc>
          <w:tcPr>
            <w:tcW w:w="3510" w:type="dxa"/>
          </w:tcPr>
          <w:p w:rsidR="0063518B" w:rsidRPr="0063518B" w:rsidRDefault="0063518B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63518B" w:rsidRPr="0063518B" w:rsidRDefault="0063518B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SŠ – odborné vzdělávání</w:t>
            </w:r>
          </w:p>
        </w:tc>
      </w:tr>
      <w:tr w:rsidR="005F3307" w:rsidRPr="0063518B" w:rsidTr="0063518B">
        <w:trPr>
          <w:trHeight w:val="851"/>
        </w:trPr>
        <w:tc>
          <w:tcPr>
            <w:tcW w:w="3510" w:type="dxa"/>
          </w:tcPr>
          <w:p w:rsidR="0063518B" w:rsidRPr="0063518B" w:rsidRDefault="0063518B" w:rsidP="0063518B">
            <w:pPr>
              <w:spacing w:line="240" w:lineRule="auto"/>
              <w:rPr>
                <w:sz w:val="24"/>
              </w:rPr>
            </w:pPr>
            <w:r w:rsidRPr="0063518B"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63518B" w:rsidRPr="0063518B" w:rsidRDefault="004E468C" w:rsidP="0063518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Není potřeba žádná licence</w:t>
            </w:r>
          </w:p>
        </w:tc>
      </w:tr>
      <w:tr w:rsidR="001109F6" w:rsidRPr="0063518B" w:rsidTr="0063518B">
        <w:trPr>
          <w:trHeight w:val="851"/>
        </w:trPr>
        <w:tc>
          <w:tcPr>
            <w:tcW w:w="3510" w:type="dxa"/>
          </w:tcPr>
          <w:p w:rsidR="001109F6" w:rsidRPr="0063518B" w:rsidRDefault="001109F6" w:rsidP="00CD2DB7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</w:t>
            </w:r>
            <w:r w:rsidRPr="0063518B"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1109F6" w:rsidRPr="0063518B" w:rsidRDefault="00FC5EC9" w:rsidP="00FC5EC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25</w:t>
            </w:r>
            <w:r w:rsidR="009F37DB">
              <w:rPr>
                <w:sz w:val="32"/>
              </w:rPr>
              <w:t>.</w:t>
            </w:r>
            <w:r>
              <w:rPr>
                <w:sz w:val="32"/>
              </w:rPr>
              <w:t>3</w:t>
            </w:r>
            <w:r w:rsidR="009F37DB">
              <w:rPr>
                <w:sz w:val="32"/>
              </w:rPr>
              <w:t>.2013</w:t>
            </w:r>
          </w:p>
        </w:tc>
      </w:tr>
      <w:tr w:rsidR="001109F6" w:rsidRPr="0063518B" w:rsidTr="0063518B">
        <w:trPr>
          <w:trHeight w:val="851"/>
        </w:trPr>
        <w:tc>
          <w:tcPr>
            <w:tcW w:w="3510" w:type="dxa"/>
          </w:tcPr>
          <w:p w:rsidR="001109F6" w:rsidRPr="0063518B" w:rsidRDefault="001109F6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1109F6" w:rsidRPr="0063518B" w:rsidRDefault="00FC5EC9" w:rsidP="0063518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Oblečení, prádlo, obchod, cena, prodavač</w:t>
            </w:r>
          </w:p>
        </w:tc>
      </w:tr>
      <w:tr w:rsidR="001109F6" w:rsidRPr="0063518B" w:rsidTr="0063518B">
        <w:trPr>
          <w:trHeight w:val="2962"/>
        </w:trPr>
        <w:tc>
          <w:tcPr>
            <w:tcW w:w="3510" w:type="dxa"/>
          </w:tcPr>
          <w:p w:rsidR="001109F6" w:rsidRPr="0063518B" w:rsidRDefault="001109F6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Anotace:</w:t>
            </w:r>
          </w:p>
        </w:tc>
        <w:tc>
          <w:tcPr>
            <w:tcW w:w="6096" w:type="dxa"/>
          </w:tcPr>
          <w:p w:rsidR="001109F6" w:rsidRPr="0063518B" w:rsidRDefault="001109F6" w:rsidP="0063518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Pracovní list slouží jako pomůcka </w:t>
            </w:r>
            <w:r w:rsidR="00CE2F46">
              <w:rPr>
                <w:sz w:val="32"/>
              </w:rPr>
              <w:t>pro naučení se slovní zásoby k p</w:t>
            </w:r>
            <w:r w:rsidRPr="0063518B">
              <w:rPr>
                <w:sz w:val="32"/>
              </w:rPr>
              <w:t xml:space="preserve">rezentaci </w:t>
            </w:r>
            <w:r w:rsidR="00FC5EC9">
              <w:rPr>
                <w:sz w:val="32"/>
              </w:rPr>
              <w:t>Oblečení a nákupy</w:t>
            </w:r>
            <w:r w:rsidR="009F37DB">
              <w:rPr>
                <w:sz w:val="32"/>
              </w:rPr>
              <w:t xml:space="preserve"> </w:t>
            </w:r>
            <w:r w:rsidRPr="0063518B">
              <w:rPr>
                <w:sz w:val="32"/>
              </w:rPr>
              <w:t xml:space="preserve">a následně k zvládnutí testu </w:t>
            </w:r>
            <w:r w:rsidR="00F7795F">
              <w:rPr>
                <w:sz w:val="32"/>
              </w:rPr>
              <w:t xml:space="preserve">a </w:t>
            </w:r>
            <w:r w:rsidR="00AA7FFC">
              <w:rPr>
                <w:sz w:val="32"/>
              </w:rPr>
              <w:t>her</w:t>
            </w:r>
            <w:r w:rsidR="00F7795F">
              <w:rPr>
                <w:sz w:val="32"/>
              </w:rPr>
              <w:t xml:space="preserve"> </w:t>
            </w:r>
            <w:r w:rsidRPr="0063518B">
              <w:rPr>
                <w:sz w:val="32"/>
              </w:rPr>
              <w:t>na toto téma. Studenti si sami doplní překlad slovíček do češtiny</w:t>
            </w:r>
            <w:r>
              <w:rPr>
                <w:sz w:val="32"/>
              </w:rPr>
              <w:t xml:space="preserve"> a mohou si podle potřeby slovníček rozšířit.</w:t>
            </w:r>
          </w:p>
          <w:p w:rsidR="001109F6" w:rsidRPr="0063518B" w:rsidRDefault="001109F6" w:rsidP="0063518B">
            <w:pPr>
              <w:spacing w:line="240" w:lineRule="auto"/>
              <w:rPr>
                <w:sz w:val="32"/>
              </w:rPr>
            </w:pPr>
          </w:p>
        </w:tc>
      </w:tr>
    </w:tbl>
    <w:p w:rsidR="005F3307" w:rsidRDefault="005F3307"/>
    <w:p w:rsidR="005F3307" w:rsidRDefault="005F3307"/>
    <w:p w:rsidR="005F3307" w:rsidRPr="005F3307" w:rsidRDefault="005F3307" w:rsidP="005F3307">
      <w:pPr>
        <w:jc w:val="center"/>
        <w:rPr>
          <w:b/>
          <w:sz w:val="28"/>
          <w:u w:val="single"/>
        </w:rPr>
      </w:pPr>
      <w:r w:rsidRPr="005F3307">
        <w:rPr>
          <w:b/>
          <w:sz w:val="28"/>
          <w:u w:val="single"/>
        </w:rPr>
        <w:lastRenderedPageBreak/>
        <w:t xml:space="preserve">Le vocabulaire pour la présentation </w:t>
      </w:r>
      <w:r w:rsidR="00CE5820">
        <w:rPr>
          <w:b/>
          <w:sz w:val="28"/>
          <w:u w:val="single"/>
        </w:rPr>
        <w:t>Vêtements et achats</w:t>
      </w:r>
    </w:p>
    <w:p w:rsidR="005F3307" w:rsidRDefault="005F3307">
      <w:pPr>
        <w:rPr>
          <w:sz w:val="28"/>
        </w:rPr>
      </w:pPr>
      <w:r w:rsidRPr="005F3307">
        <w:rPr>
          <w:sz w:val="28"/>
        </w:rPr>
        <w:t>Complétez le vocabulaire dans la grille.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À la mode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Accessoire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Aminicir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Ample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Anorak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Anorak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Argent (m.) en argent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46671C">
            <w:pPr>
              <w:rPr>
                <w:sz w:val="28"/>
              </w:rPr>
            </w:pPr>
            <w:r>
              <w:rPr>
                <w:sz w:val="28"/>
              </w:rPr>
              <w:t>Bague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D03A96">
            <w:pPr>
              <w:rPr>
                <w:sz w:val="28"/>
              </w:rPr>
            </w:pPr>
            <w:r>
              <w:rPr>
                <w:sz w:val="28"/>
              </w:rPr>
              <w:t>Basket (f.) - baskets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  <w:r>
              <w:rPr>
                <w:sz w:val="28"/>
              </w:rPr>
              <w:t>Bermuda (m.)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Blouson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Bonnet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Botte (f.) – bottes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Boucle d´oreille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Boutique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 xml:space="preserve">Bracelet (m.) 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F5545D">
            <w:pPr>
              <w:rPr>
                <w:sz w:val="28"/>
              </w:rPr>
            </w:pPr>
            <w:r>
              <w:rPr>
                <w:sz w:val="28"/>
              </w:rPr>
              <w:t>C´est la bonne taille?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Ça va la taille?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Cabine d´essayage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  <w:r>
              <w:rPr>
                <w:sz w:val="28"/>
              </w:rPr>
              <w:t>Caleçon (m.)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Casquette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Ceinture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F5545D">
            <w:pPr>
              <w:rPr>
                <w:sz w:val="28"/>
              </w:rPr>
            </w:pPr>
            <w:r>
              <w:rPr>
                <w:sz w:val="28"/>
              </w:rPr>
              <w:t>Classique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Collant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Costume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  <w:r>
              <w:rPr>
                <w:sz w:val="28"/>
              </w:rPr>
              <w:t>Coton (m.)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  <w:r>
              <w:rPr>
                <w:sz w:val="28"/>
              </w:rPr>
              <w:t>Court,e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Cravate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263ABC">
            <w:pPr>
              <w:rPr>
                <w:sz w:val="28"/>
              </w:rPr>
            </w:pPr>
            <w:r>
              <w:rPr>
                <w:sz w:val="28"/>
              </w:rPr>
              <w:t>Cuir (m.)</w:t>
            </w:r>
          </w:p>
        </w:tc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Culotte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263ABC">
            <w:pPr>
              <w:rPr>
                <w:sz w:val="28"/>
              </w:rPr>
            </w:pPr>
            <w:r>
              <w:rPr>
                <w:sz w:val="28"/>
              </w:rPr>
              <w:t>Écharpe (f.)</w:t>
            </w:r>
          </w:p>
        </w:tc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Élégant,e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En dessus/ en dessous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Enfiler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Enlever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Ensemble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 xml:space="preserve">Essayer 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  <w:r>
              <w:rPr>
                <w:sz w:val="28"/>
              </w:rPr>
              <w:t>Forme (f.)</w:t>
            </w:r>
          </w:p>
        </w:tc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Foulard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Gant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9738B5">
            <w:pPr>
              <w:rPr>
                <w:sz w:val="28"/>
              </w:rPr>
            </w:pPr>
            <w:r>
              <w:rPr>
                <w:sz w:val="28"/>
              </w:rPr>
              <w:t>Gilet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B472B9">
            <w:pPr>
              <w:rPr>
                <w:sz w:val="28"/>
              </w:rPr>
            </w:pPr>
            <w:r>
              <w:rPr>
                <w:sz w:val="28"/>
              </w:rPr>
              <w:t>Haut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Chapeau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D1C91">
            <w:pPr>
              <w:rPr>
                <w:sz w:val="28"/>
              </w:rPr>
            </w:pPr>
            <w:r>
              <w:rPr>
                <w:sz w:val="28"/>
              </w:rPr>
              <w:t>Chausser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B472B9">
            <w:pPr>
              <w:rPr>
                <w:sz w:val="28"/>
              </w:rPr>
            </w:pPr>
            <w:r>
              <w:rPr>
                <w:sz w:val="28"/>
              </w:rPr>
              <w:t>Chausser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Chaussette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Chaussure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100851">
            <w:pPr>
              <w:rPr>
                <w:sz w:val="28"/>
              </w:rPr>
            </w:pPr>
            <w:r>
              <w:rPr>
                <w:sz w:val="28"/>
              </w:rPr>
              <w:t>Chemise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Chemise de nuit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Chemisier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263ABC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Il/Elle vous va bien/mal.</w:t>
            </w:r>
          </w:p>
        </w:tc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Imperméable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Je fais du 38.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5C2E88">
            <w:pPr>
              <w:rPr>
                <w:sz w:val="28"/>
              </w:rPr>
            </w:pPr>
            <w:r>
              <w:rPr>
                <w:sz w:val="28"/>
              </w:rPr>
              <w:t>Je peux vous renseigner?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Jean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  <w:r>
              <w:rPr>
                <w:sz w:val="28"/>
              </w:rPr>
              <w:t>Jupe (f.)</w:t>
            </w:r>
          </w:p>
        </w:tc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Laine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  <w:r>
              <w:rPr>
                <w:sz w:val="28"/>
              </w:rPr>
              <w:t>Léger, ère</w:t>
            </w:r>
          </w:p>
        </w:tc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Lin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D03A96">
            <w:pPr>
              <w:rPr>
                <w:sz w:val="28"/>
              </w:rPr>
            </w:pPr>
            <w:r>
              <w:rPr>
                <w:sz w:val="28"/>
              </w:rPr>
              <w:t>Long, longue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Lunettes (f., pl.)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Maillot de bain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Manteau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Matière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Mettre (en)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6725B1">
            <w:pPr>
              <w:rPr>
                <w:sz w:val="28"/>
              </w:rPr>
            </w:pPr>
            <w:r>
              <w:rPr>
                <w:sz w:val="28"/>
              </w:rPr>
              <w:t>Mocassin (m.) – mocassins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Modèle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Montre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Moulant,e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Naturel, le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Or (m.) en or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Paille (f.) en paille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Pantalon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Pantoufle (f.) –pantoufles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Parapluie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Peignoir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F5545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Plaire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Pointure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  <w:r>
              <w:rPr>
                <w:sz w:val="28"/>
              </w:rPr>
              <w:t>Porter</w:t>
            </w:r>
          </w:p>
        </w:tc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Pull (pull-over)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Pyjama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Quelle taille faites-vous?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A61B17">
            <w:pPr>
              <w:rPr>
                <w:sz w:val="28"/>
              </w:rPr>
            </w:pPr>
            <w:r>
              <w:rPr>
                <w:sz w:val="28"/>
              </w:rPr>
              <w:t>Quellle est votre pointure?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46671C">
            <w:pPr>
              <w:rPr>
                <w:sz w:val="28"/>
              </w:rPr>
            </w:pPr>
            <w:r>
              <w:rPr>
                <w:sz w:val="28"/>
              </w:rPr>
              <w:t>Rester en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Retirer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Robe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S´habiller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Sac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7D1C9A">
            <w:pPr>
              <w:rPr>
                <w:sz w:val="28"/>
              </w:rPr>
            </w:pPr>
            <w:r>
              <w:rPr>
                <w:sz w:val="28"/>
              </w:rPr>
              <w:t>Sac à dos (m.)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Sac à main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Sandale (f.) - sandales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46671C">
            <w:pPr>
              <w:rPr>
                <w:sz w:val="28"/>
              </w:rPr>
            </w:pPr>
            <w:r>
              <w:rPr>
                <w:sz w:val="28"/>
              </w:rPr>
              <w:t>Se déshabiller</w:t>
            </w:r>
          </w:p>
        </w:tc>
        <w:tc>
          <w:tcPr>
            <w:tcW w:w="4606" w:type="dxa"/>
          </w:tcPr>
          <w:p w:rsidR="001D6C01" w:rsidRPr="00375935" w:rsidRDefault="001D6C01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Se changer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Serré,e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5A79C7">
            <w:pPr>
              <w:rPr>
                <w:sz w:val="28"/>
              </w:rPr>
            </w:pPr>
            <w:r>
              <w:rPr>
                <w:sz w:val="28"/>
              </w:rPr>
              <w:t>Short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Soie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Soutien-gorge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  <w:r>
              <w:rPr>
                <w:sz w:val="28"/>
              </w:rPr>
              <w:t>Survêtement (m.)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  <w:r>
              <w:rPr>
                <w:sz w:val="28"/>
              </w:rPr>
              <w:t>Synthétique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Taille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  <w:r>
              <w:rPr>
                <w:sz w:val="28"/>
              </w:rPr>
              <w:t>Taille (f.) en dessous/ en dessus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Tailleur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544C85"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Talon (m.)</w:t>
            </w:r>
          </w:p>
        </w:tc>
        <w:tc>
          <w:tcPr>
            <w:tcW w:w="4606" w:type="dxa"/>
          </w:tcPr>
          <w:p w:rsidR="001D6C01" w:rsidRPr="00375935" w:rsidRDefault="001D6C01" w:rsidP="00544C8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Tissu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A61B17">
            <w:pPr>
              <w:rPr>
                <w:sz w:val="28"/>
              </w:rPr>
            </w:pPr>
            <w:r>
              <w:rPr>
                <w:sz w:val="28"/>
              </w:rPr>
              <w:t>Toile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Tong (m.) – tongs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T-shirt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B96314">
            <w:pPr>
              <w:rPr>
                <w:sz w:val="28"/>
              </w:rPr>
            </w:pPr>
            <w:r>
              <w:rPr>
                <w:sz w:val="28"/>
              </w:rPr>
              <w:t>Vandeur (m.) / Vandeuse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Veste (f.)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Vêtement (m.)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Vous désirez?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1D6C01" w:rsidRPr="00375935" w:rsidTr="00375935"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  <w:r>
              <w:rPr>
                <w:sz w:val="28"/>
              </w:rPr>
              <w:t>Vous chaussez du combien?</w:t>
            </w:r>
          </w:p>
        </w:tc>
        <w:tc>
          <w:tcPr>
            <w:tcW w:w="4606" w:type="dxa"/>
          </w:tcPr>
          <w:p w:rsidR="001D6C01" w:rsidRPr="00375935" w:rsidRDefault="001D6C01" w:rsidP="0037593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  <w:tr w:rsidR="009017EE" w:rsidRPr="00375935" w:rsidTr="001D7EC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EE" w:rsidRPr="00375935" w:rsidRDefault="009017EE" w:rsidP="00544C85">
            <w:pPr>
              <w:rPr>
                <w:sz w:val="28"/>
              </w:rPr>
            </w:pPr>
          </w:p>
        </w:tc>
      </w:tr>
    </w:tbl>
    <w:p w:rsidR="007D1C9A" w:rsidRPr="005F3307" w:rsidRDefault="007D1C9A">
      <w:pPr>
        <w:rPr>
          <w:sz w:val="28"/>
        </w:rPr>
      </w:pPr>
    </w:p>
    <w:sectPr w:rsidR="007D1C9A" w:rsidRPr="005F3307" w:rsidSect="00C2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9B7" w:rsidRDefault="005E09B7" w:rsidP="007D1C9A">
      <w:pPr>
        <w:spacing w:line="240" w:lineRule="auto"/>
      </w:pPr>
      <w:r>
        <w:separator/>
      </w:r>
    </w:p>
  </w:endnote>
  <w:endnote w:type="continuationSeparator" w:id="0">
    <w:p w:rsidR="005E09B7" w:rsidRDefault="005E09B7" w:rsidP="007D1C9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9B7" w:rsidRDefault="005E09B7" w:rsidP="007D1C9A">
      <w:pPr>
        <w:spacing w:line="240" w:lineRule="auto"/>
      </w:pPr>
      <w:r>
        <w:separator/>
      </w:r>
    </w:p>
  </w:footnote>
  <w:footnote w:type="continuationSeparator" w:id="0">
    <w:p w:rsidR="005E09B7" w:rsidRDefault="005E09B7" w:rsidP="007D1C9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518B"/>
    <w:rsid w:val="00004C4D"/>
    <w:rsid w:val="000508CC"/>
    <w:rsid w:val="00056CE9"/>
    <w:rsid w:val="000A7CF6"/>
    <w:rsid w:val="000E4C08"/>
    <w:rsid w:val="00100851"/>
    <w:rsid w:val="001109F6"/>
    <w:rsid w:val="0012225B"/>
    <w:rsid w:val="001540EE"/>
    <w:rsid w:val="001757D5"/>
    <w:rsid w:val="001C31E9"/>
    <w:rsid w:val="001D178F"/>
    <w:rsid w:val="001D4432"/>
    <w:rsid w:val="001D6C01"/>
    <w:rsid w:val="001D7EC0"/>
    <w:rsid w:val="001F7602"/>
    <w:rsid w:val="002021CF"/>
    <w:rsid w:val="002573C2"/>
    <w:rsid w:val="00263ABC"/>
    <w:rsid w:val="00266D51"/>
    <w:rsid w:val="002A091B"/>
    <w:rsid w:val="00302E31"/>
    <w:rsid w:val="00355CA2"/>
    <w:rsid w:val="00375935"/>
    <w:rsid w:val="0046671C"/>
    <w:rsid w:val="00484078"/>
    <w:rsid w:val="004C034B"/>
    <w:rsid w:val="004E468C"/>
    <w:rsid w:val="00544C85"/>
    <w:rsid w:val="005A79C7"/>
    <w:rsid w:val="005C2E88"/>
    <w:rsid w:val="005D1C91"/>
    <w:rsid w:val="005E09B7"/>
    <w:rsid w:val="005F3307"/>
    <w:rsid w:val="00610696"/>
    <w:rsid w:val="0063518B"/>
    <w:rsid w:val="0065143E"/>
    <w:rsid w:val="006725B1"/>
    <w:rsid w:val="00692C5F"/>
    <w:rsid w:val="00764CA4"/>
    <w:rsid w:val="007659D3"/>
    <w:rsid w:val="007D1C9A"/>
    <w:rsid w:val="00813496"/>
    <w:rsid w:val="008407CB"/>
    <w:rsid w:val="008F2D75"/>
    <w:rsid w:val="009017EE"/>
    <w:rsid w:val="00923915"/>
    <w:rsid w:val="00957C40"/>
    <w:rsid w:val="009738B5"/>
    <w:rsid w:val="009851C9"/>
    <w:rsid w:val="009F27AD"/>
    <w:rsid w:val="009F37DB"/>
    <w:rsid w:val="00A22A24"/>
    <w:rsid w:val="00A43027"/>
    <w:rsid w:val="00A57584"/>
    <w:rsid w:val="00A61B17"/>
    <w:rsid w:val="00AA7FFC"/>
    <w:rsid w:val="00AC4FE2"/>
    <w:rsid w:val="00B132C6"/>
    <w:rsid w:val="00B472B9"/>
    <w:rsid w:val="00B96314"/>
    <w:rsid w:val="00C26A9D"/>
    <w:rsid w:val="00C51BAB"/>
    <w:rsid w:val="00CA34F7"/>
    <w:rsid w:val="00CC6CF6"/>
    <w:rsid w:val="00CD2DB7"/>
    <w:rsid w:val="00CE2F46"/>
    <w:rsid w:val="00CE5820"/>
    <w:rsid w:val="00D03A96"/>
    <w:rsid w:val="00D400AB"/>
    <w:rsid w:val="00D4112B"/>
    <w:rsid w:val="00D44EFE"/>
    <w:rsid w:val="00D567FD"/>
    <w:rsid w:val="00D80704"/>
    <w:rsid w:val="00DF7428"/>
    <w:rsid w:val="00E01C25"/>
    <w:rsid w:val="00E06676"/>
    <w:rsid w:val="00E0688A"/>
    <w:rsid w:val="00E87AEE"/>
    <w:rsid w:val="00F16233"/>
    <w:rsid w:val="00F5545D"/>
    <w:rsid w:val="00F7795F"/>
    <w:rsid w:val="00FC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518B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51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63518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518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518B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51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518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F76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D1C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D1C9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7D1C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D1C9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416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hasli</dc:creator>
  <cp:keywords/>
  <cp:lastModifiedBy>Dum</cp:lastModifiedBy>
  <cp:revision>2</cp:revision>
  <dcterms:created xsi:type="dcterms:W3CDTF">2014-01-28T21:37:00Z</dcterms:created>
  <dcterms:modified xsi:type="dcterms:W3CDTF">2014-01-28T21:37:00Z</dcterms:modified>
</cp:coreProperties>
</file>