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Pr="00F24CC8" w:rsidRDefault="00D84D70" w:rsidP="000C1A12">
      <w:pPr>
        <w:ind w:left="-426" w:right="-143"/>
        <w:jc w:val="center"/>
        <w:rPr>
          <w:rFonts w:asciiTheme="minorHAnsi" w:hAnsiTheme="minorHAnsi"/>
        </w:rPr>
      </w:pPr>
      <w:r w:rsidRPr="00F24CC8">
        <w:rPr>
          <w:rFonts w:asciiTheme="minorHAnsi" w:hAnsiTheme="minorHAnsi"/>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anchor>
        </w:drawing>
      </w:r>
      <w:r w:rsidRPr="00F24CC8">
        <w:rPr>
          <w:rFonts w:asciiTheme="minorHAnsi" w:hAnsiTheme="minorHAnsi"/>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F24CC8">
        <w:rPr>
          <w:rFonts w:asciiTheme="minorHAnsi" w:hAnsiTheme="minorHAnsi"/>
        </w:rPr>
        <w:t xml:space="preserve">  </w:t>
      </w:r>
    </w:p>
    <w:p w:rsidR="000C1A12" w:rsidRPr="00F24CC8" w:rsidRDefault="000C1A12" w:rsidP="000C1A12">
      <w:pPr>
        <w:jc w:val="center"/>
        <w:rPr>
          <w:rFonts w:asciiTheme="minorHAnsi" w:hAnsiTheme="minorHAnsi"/>
          <w:sz w:val="16"/>
        </w:rPr>
      </w:pPr>
    </w:p>
    <w:p w:rsidR="000C1A12" w:rsidRPr="00F24CC8" w:rsidRDefault="00D84D70" w:rsidP="000C1A12">
      <w:pPr>
        <w:jc w:val="center"/>
        <w:rPr>
          <w:rFonts w:asciiTheme="minorHAnsi" w:hAnsiTheme="minorHAnsi"/>
        </w:rPr>
      </w:pPr>
      <w:r w:rsidRPr="00F24CC8">
        <w:rPr>
          <w:rFonts w:asciiTheme="minorHAnsi" w:hAnsiTheme="minorHAnsi"/>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Pr="00F24CC8" w:rsidRDefault="00F84D33">
      <w:pPr>
        <w:rPr>
          <w:rFonts w:asciiTheme="minorHAnsi" w:hAnsiTheme="minorHAnsi"/>
        </w:rPr>
      </w:pPr>
    </w:p>
    <w:p w:rsidR="00D84D70" w:rsidRPr="00F24CC8" w:rsidRDefault="00D84D70">
      <w:pPr>
        <w:rPr>
          <w:rFonts w:asciiTheme="minorHAnsi" w:hAnsiTheme="minorHAnsi"/>
        </w:rPr>
      </w:pPr>
    </w:p>
    <w:tbl>
      <w:tblPr>
        <w:tblStyle w:val="Mkatabulky"/>
        <w:tblW w:w="0" w:type="auto"/>
        <w:jc w:val="center"/>
        <w:tblLook w:val="04A0" w:firstRow="1" w:lastRow="0" w:firstColumn="1" w:lastColumn="0" w:noHBand="0" w:noVBand="1"/>
      </w:tblPr>
      <w:tblGrid>
        <w:gridCol w:w="2642"/>
        <w:gridCol w:w="5905"/>
      </w:tblGrid>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Název školy:</w:t>
            </w:r>
            <w:r w:rsidRPr="00A510F2">
              <w:rPr>
                <w:rFonts w:asciiTheme="minorHAnsi" w:hAnsiTheme="minorHAnsi"/>
                <w:sz w:val="28"/>
                <w:szCs w:val="28"/>
              </w:rPr>
              <w:t xml:space="preserve"> </w:t>
            </w:r>
          </w:p>
        </w:tc>
        <w:tc>
          <w:tcPr>
            <w:tcW w:w="5905" w:type="dxa"/>
          </w:tcPr>
          <w:p w:rsidR="00D84D70" w:rsidRPr="00A510F2" w:rsidRDefault="00D84D70">
            <w:pPr>
              <w:rPr>
                <w:rFonts w:asciiTheme="minorHAnsi" w:hAnsiTheme="minorHAnsi"/>
                <w:sz w:val="28"/>
                <w:szCs w:val="28"/>
              </w:rPr>
            </w:pPr>
            <w:r w:rsidRPr="00A510F2">
              <w:rPr>
                <w:rFonts w:asciiTheme="minorHAnsi" w:hAnsiTheme="minorHAnsi"/>
                <w:sz w:val="28"/>
                <w:szCs w:val="28"/>
              </w:rPr>
              <w:t>Střední škola sociální PERSPEKTIVA a Vyšší odborná škola, s.r.o.</w:t>
            </w:r>
          </w:p>
        </w:tc>
      </w:tr>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 xml:space="preserve">Adresa:  </w:t>
            </w:r>
          </w:p>
        </w:tc>
        <w:tc>
          <w:tcPr>
            <w:tcW w:w="5905" w:type="dxa"/>
          </w:tcPr>
          <w:p w:rsidR="00D84D70" w:rsidRPr="00A510F2" w:rsidRDefault="00444BE0">
            <w:pPr>
              <w:rPr>
                <w:rFonts w:asciiTheme="minorHAnsi" w:hAnsiTheme="minorHAnsi"/>
                <w:sz w:val="28"/>
                <w:szCs w:val="28"/>
              </w:rPr>
            </w:pPr>
            <w:r w:rsidRPr="00A510F2">
              <w:rPr>
                <w:rFonts w:asciiTheme="minorHAnsi" w:hAnsiTheme="minorHAnsi"/>
                <w:sz w:val="28"/>
                <w:szCs w:val="28"/>
              </w:rPr>
              <w:t>Mírová 218/6, Dubí III</w:t>
            </w:r>
            <w:r w:rsidR="00D84D70" w:rsidRPr="00A510F2">
              <w:rPr>
                <w:rFonts w:asciiTheme="minorHAnsi" w:hAnsiTheme="minorHAnsi"/>
                <w:sz w:val="28"/>
                <w:szCs w:val="28"/>
              </w:rPr>
              <w:t xml:space="preserve"> </w:t>
            </w:r>
            <w:proofErr w:type="spellStart"/>
            <w:r w:rsidR="00D84D70" w:rsidRPr="00A510F2">
              <w:rPr>
                <w:rFonts w:asciiTheme="minorHAnsi" w:hAnsiTheme="minorHAnsi"/>
                <w:sz w:val="28"/>
                <w:szCs w:val="28"/>
              </w:rPr>
              <w:t>Pozorka</w:t>
            </w:r>
            <w:proofErr w:type="spellEnd"/>
          </w:p>
        </w:tc>
      </w:tr>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Název projektu</w:t>
            </w:r>
          </w:p>
        </w:tc>
        <w:tc>
          <w:tcPr>
            <w:tcW w:w="5905" w:type="dxa"/>
          </w:tcPr>
          <w:p w:rsidR="00D84D70" w:rsidRPr="00A510F2" w:rsidRDefault="00D84D70">
            <w:pPr>
              <w:rPr>
                <w:rFonts w:asciiTheme="minorHAnsi" w:hAnsiTheme="minorHAnsi"/>
                <w:sz w:val="28"/>
                <w:szCs w:val="28"/>
              </w:rPr>
            </w:pPr>
            <w:r w:rsidRPr="00A510F2">
              <w:rPr>
                <w:rFonts w:asciiTheme="minorHAnsi" w:hAnsiTheme="minorHAnsi"/>
                <w:sz w:val="28"/>
                <w:szCs w:val="28"/>
              </w:rPr>
              <w:t>KLÍČE K POZNÁVÁNÍ</w:t>
            </w:r>
          </w:p>
        </w:tc>
      </w:tr>
      <w:tr w:rsidR="00D84D70" w:rsidRPr="00A510F2" w:rsidTr="00D84D70">
        <w:trPr>
          <w:jc w:val="center"/>
        </w:trPr>
        <w:tc>
          <w:tcPr>
            <w:tcW w:w="2642" w:type="dxa"/>
          </w:tcPr>
          <w:p w:rsidR="00D84D70" w:rsidRPr="00A510F2" w:rsidRDefault="00D84D70" w:rsidP="00D84D70">
            <w:pPr>
              <w:rPr>
                <w:rFonts w:asciiTheme="minorHAnsi" w:hAnsiTheme="minorHAnsi"/>
                <w:b/>
                <w:sz w:val="28"/>
                <w:szCs w:val="28"/>
              </w:rPr>
            </w:pPr>
            <w:r w:rsidRPr="00A510F2">
              <w:rPr>
                <w:rFonts w:asciiTheme="minorHAnsi" w:hAnsiTheme="minorHAnsi"/>
                <w:b/>
                <w:sz w:val="28"/>
                <w:szCs w:val="28"/>
              </w:rPr>
              <w:t xml:space="preserve">Registrační číslo projektu: </w:t>
            </w:r>
          </w:p>
        </w:tc>
        <w:tc>
          <w:tcPr>
            <w:tcW w:w="5905" w:type="dxa"/>
          </w:tcPr>
          <w:p w:rsidR="00D84D70" w:rsidRPr="00A510F2" w:rsidRDefault="00D84D70">
            <w:pPr>
              <w:rPr>
                <w:rFonts w:asciiTheme="minorHAnsi" w:hAnsiTheme="minorHAnsi"/>
                <w:sz w:val="28"/>
                <w:szCs w:val="28"/>
              </w:rPr>
            </w:pPr>
            <w:r w:rsidRPr="00A510F2">
              <w:rPr>
                <w:rStyle w:val="datalabel"/>
                <w:rFonts w:asciiTheme="minorHAnsi" w:hAnsiTheme="minorHAnsi"/>
                <w:sz w:val="28"/>
                <w:szCs w:val="28"/>
              </w:rPr>
              <w:t>CZ.1.07/1.5.00/34.0928</w:t>
            </w:r>
          </w:p>
        </w:tc>
      </w:tr>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Šablona:</w:t>
            </w:r>
            <w:r w:rsidRPr="00A510F2">
              <w:rPr>
                <w:rFonts w:asciiTheme="minorHAnsi" w:hAnsiTheme="minorHAnsi"/>
                <w:sz w:val="28"/>
                <w:szCs w:val="28"/>
              </w:rPr>
              <w:t xml:space="preserve">  </w:t>
            </w:r>
          </w:p>
        </w:tc>
        <w:tc>
          <w:tcPr>
            <w:tcW w:w="5905" w:type="dxa"/>
          </w:tcPr>
          <w:p w:rsidR="00D84D70" w:rsidRPr="00A510F2" w:rsidRDefault="00444BE0">
            <w:pPr>
              <w:rPr>
                <w:rFonts w:asciiTheme="minorHAnsi" w:hAnsiTheme="minorHAnsi"/>
                <w:sz w:val="28"/>
                <w:szCs w:val="28"/>
              </w:rPr>
            </w:pPr>
            <w:r w:rsidRPr="00A510F2">
              <w:rPr>
                <w:rFonts w:asciiTheme="minorHAnsi" w:hAnsiTheme="minorHAnsi"/>
                <w:sz w:val="28"/>
                <w:szCs w:val="28"/>
              </w:rPr>
              <w:t xml:space="preserve">II/2 Inovace a zkvalitnění výuky cizích jazyků na středních školách </w:t>
            </w:r>
          </w:p>
          <w:p w:rsidR="00D84D70" w:rsidRPr="00A510F2" w:rsidRDefault="00D84D70">
            <w:pPr>
              <w:rPr>
                <w:rFonts w:asciiTheme="minorHAnsi" w:hAnsiTheme="minorHAnsi"/>
                <w:sz w:val="28"/>
                <w:szCs w:val="28"/>
              </w:rPr>
            </w:pPr>
          </w:p>
        </w:tc>
      </w:tr>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Název a číslo materiálu:</w:t>
            </w:r>
            <w:r w:rsidRPr="00A510F2">
              <w:rPr>
                <w:rFonts w:asciiTheme="minorHAnsi" w:hAnsiTheme="minorHAnsi"/>
                <w:sz w:val="28"/>
                <w:szCs w:val="28"/>
              </w:rPr>
              <w:t xml:space="preserve"> </w:t>
            </w:r>
          </w:p>
        </w:tc>
        <w:tc>
          <w:tcPr>
            <w:tcW w:w="5905" w:type="dxa"/>
          </w:tcPr>
          <w:p w:rsidR="00D84D70" w:rsidRPr="00A510F2" w:rsidRDefault="00D84D70" w:rsidP="0075566D">
            <w:pPr>
              <w:rPr>
                <w:rFonts w:asciiTheme="minorHAnsi" w:hAnsiTheme="minorHAnsi"/>
                <w:sz w:val="28"/>
                <w:szCs w:val="28"/>
              </w:rPr>
            </w:pPr>
            <w:r w:rsidRPr="00A510F2">
              <w:rPr>
                <w:rFonts w:asciiTheme="minorHAnsi" w:hAnsiTheme="minorHAnsi"/>
                <w:sz w:val="28"/>
                <w:szCs w:val="28"/>
              </w:rPr>
              <w:t>VY_32_</w:t>
            </w:r>
            <w:r w:rsidR="000D167D" w:rsidRPr="00A510F2">
              <w:rPr>
                <w:rFonts w:asciiTheme="minorHAnsi" w:hAnsiTheme="minorHAnsi"/>
                <w:sz w:val="28"/>
                <w:szCs w:val="28"/>
              </w:rPr>
              <w:t xml:space="preserve"> </w:t>
            </w:r>
            <w:r w:rsidR="0075566D" w:rsidRPr="00A510F2">
              <w:rPr>
                <w:rFonts w:asciiTheme="minorHAnsi" w:hAnsiTheme="minorHAnsi"/>
                <w:sz w:val="28"/>
                <w:szCs w:val="28"/>
              </w:rPr>
              <w:t>AJ2A_2</w:t>
            </w:r>
          </w:p>
        </w:tc>
      </w:tr>
      <w:tr w:rsidR="00D84D70" w:rsidRPr="00A510F2" w:rsidTr="00D84D70">
        <w:trPr>
          <w:jc w:val="center"/>
        </w:trPr>
        <w:tc>
          <w:tcPr>
            <w:tcW w:w="2642" w:type="dxa"/>
          </w:tcPr>
          <w:p w:rsidR="00D84D70" w:rsidRPr="00A510F2" w:rsidRDefault="00D84D70" w:rsidP="00D84D70">
            <w:pPr>
              <w:rPr>
                <w:rFonts w:asciiTheme="minorHAnsi" w:hAnsiTheme="minorHAnsi"/>
                <w:sz w:val="28"/>
                <w:szCs w:val="28"/>
              </w:rPr>
            </w:pPr>
            <w:r w:rsidRPr="00A510F2">
              <w:rPr>
                <w:rFonts w:asciiTheme="minorHAnsi" w:hAnsiTheme="minorHAnsi"/>
                <w:b/>
                <w:sz w:val="28"/>
                <w:szCs w:val="28"/>
              </w:rPr>
              <w:t>Vytvořeno:</w:t>
            </w:r>
            <w:r w:rsidRPr="00A510F2">
              <w:rPr>
                <w:rFonts w:asciiTheme="minorHAnsi" w:hAnsiTheme="minorHAnsi"/>
                <w:sz w:val="28"/>
                <w:szCs w:val="28"/>
              </w:rPr>
              <w:t xml:space="preserve"> </w:t>
            </w:r>
          </w:p>
        </w:tc>
        <w:tc>
          <w:tcPr>
            <w:tcW w:w="5905" w:type="dxa"/>
          </w:tcPr>
          <w:p w:rsidR="00D84D70" w:rsidRPr="00A510F2" w:rsidRDefault="00D84D70">
            <w:pPr>
              <w:rPr>
                <w:rFonts w:asciiTheme="minorHAnsi" w:hAnsiTheme="minorHAnsi"/>
                <w:sz w:val="28"/>
                <w:szCs w:val="28"/>
              </w:rPr>
            </w:pPr>
            <w:r w:rsidRPr="00A510F2">
              <w:rPr>
                <w:rFonts w:asciiTheme="minorHAnsi" w:hAnsiTheme="minorHAnsi"/>
                <w:sz w:val="28"/>
                <w:szCs w:val="28"/>
              </w:rPr>
              <w:t xml:space="preserve">7. 8. 2013 </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Autor:</w:t>
            </w:r>
          </w:p>
        </w:tc>
        <w:tc>
          <w:tcPr>
            <w:tcW w:w="5905" w:type="dxa"/>
          </w:tcPr>
          <w:p w:rsidR="00D84D70" w:rsidRPr="00A510F2" w:rsidRDefault="00F24CC8">
            <w:pPr>
              <w:rPr>
                <w:rFonts w:asciiTheme="minorHAnsi" w:hAnsiTheme="minorHAnsi"/>
                <w:sz w:val="28"/>
                <w:szCs w:val="28"/>
              </w:rPr>
            </w:pPr>
            <w:r w:rsidRPr="00A510F2">
              <w:rPr>
                <w:rFonts w:asciiTheme="minorHAnsi" w:hAnsiTheme="minorHAnsi"/>
                <w:sz w:val="28"/>
                <w:szCs w:val="28"/>
              </w:rPr>
              <w:t>Mgr. Jaroslava Jelínková</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Vyučovací předmět:</w:t>
            </w:r>
          </w:p>
        </w:tc>
        <w:tc>
          <w:tcPr>
            <w:tcW w:w="5905" w:type="dxa"/>
          </w:tcPr>
          <w:p w:rsidR="00D84D70" w:rsidRPr="00A510F2" w:rsidRDefault="00F24CC8">
            <w:pPr>
              <w:rPr>
                <w:rFonts w:asciiTheme="minorHAnsi" w:hAnsiTheme="minorHAnsi"/>
                <w:sz w:val="28"/>
                <w:szCs w:val="28"/>
              </w:rPr>
            </w:pPr>
            <w:r w:rsidRPr="00A510F2">
              <w:rPr>
                <w:rFonts w:asciiTheme="minorHAnsi" w:hAnsiTheme="minorHAnsi"/>
                <w:sz w:val="28"/>
                <w:szCs w:val="28"/>
              </w:rPr>
              <w:t>Anglický jazyk</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Ročník:</w:t>
            </w:r>
          </w:p>
        </w:tc>
        <w:tc>
          <w:tcPr>
            <w:tcW w:w="5905" w:type="dxa"/>
          </w:tcPr>
          <w:p w:rsidR="00D84D70" w:rsidRPr="00A510F2" w:rsidRDefault="00A510F2" w:rsidP="0075566D">
            <w:pPr>
              <w:rPr>
                <w:rFonts w:asciiTheme="minorHAnsi" w:hAnsiTheme="minorHAnsi"/>
                <w:sz w:val="28"/>
                <w:szCs w:val="28"/>
              </w:rPr>
            </w:pPr>
            <w:proofErr w:type="gramStart"/>
            <w:r>
              <w:rPr>
                <w:rFonts w:asciiTheme="minorHAnsi" w:hAnsiTheme="minorHAnsi"/>
                <w:sz w:val="28"/>
                <w:szCs w:val="28"/>
              </w:rPr>
              <w:t>I./</w:t>
            </w:r>
            <w:r w:rsidR="00444BE0" w:rsidRPr="00A510F2">
              <w:rPr>
                <w:rFonts w:asciiTheme="minorHAnsi" w:hAnsiTheme="minorHAnsi"/>
                <w:sz w:val="28"/>
                <w:szCs w:val="28"/>
              </w:rPr>
              <w:t>II</w:t>
            </w:r>
            <w:proofErr w:type="gramEnd"/>
            <w:r w:rsidR="00444BE0" w:rsidRPr="00A510F2">
              <w:rPr>
                <w:rFonts w:asciiTheme="minorHAnsi" w:hAnsiTheme="minorHAnsi"/>
                <w:sz w:val="28"/>
                <w:szCs w:val="28"/>
              </w:rPr>
              <w:t>.</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Anotace:</w:t>
            </w:r>
          </w:p>
        </w:tc>
        <w:tc>
          <w:tcPr>
            <w:tcW w:w="5905" w:type="dxa"/>
          </w:tcPr>
          <w:p w:rsidR="00D84D70" w:rsidRPr="00A510F2" w:rsidRDefault="0075566D" w:rsidP="005C3FC2">
            <w:pPr>
              <w:rPr>
                <w:rFonts w:asciiTheme="minorHAnsi" w:hAnsiTheme="minorHAnsi"/>
                <w:sz w:val="28"/>
                <w:szCs w:val="28"/>
              </w:rPr>
            </w:pPr>
            <w:r w:rsidRPr="00A510F2">
              <w:rPr>
                <w:rFonts w:asciiTheme="minorHAnsi" w:hAnsiTheme="minorHAnsi"/>
                <w:sz w:val="28"/>
                <w:szCs w:val="28"/>
              </w:rPr>
              <w:t xml:space="preserve">Didaktický učební materiál je určen pro žáky 1. a 2. ročníku maturitních oborů SOŠ. Je zaměřen na procvičení slovní zásoby týkající se školského systému v ČR. Je možné ho využít jako samostatný studijní materiál </w:t>
            </w:r>
            <w:r w:rsidR="00A510F2" w:rsidRPr="00A510F2">
              <w:rPr>
                <w:rFonts w:asciiTheme="minorHAnsi" w:hAnsiTheme="minorHAnsi"/>
                <w:sz w:val="28"/>
                <w:szCs w:val="28"/>
              </w:rPr>
              <w:t xml:space="preserve">v tištěné formě </w:t>
            </w:r>
            <w:r w:rsidRPr="00A510F2">
              <w:rPr>
                <w:rFonts w:asciiTheme="minorHAnsi" w:hAnsiTheme="minorHAnsi"/>
                <w:sz w:val="28"/>
                <w:szCs w:val="28"/>
              </w:rPr>
              <w:t xml:space="preserve">nebo </w:t>
            </w:r>
            <w:r w:rsidR="00A510F2" w:rsidRPr="00A510F2">
              <w:rPr>
                <w:rFonts w:asciiTheme="minorHAnsi" w:hAnsiTheme="minorHAnsi"/>
                <w:sz w:val="28"/>
                <w:szCs w:val="28"/>
              </w:rPr>
              <w:t>jako procvičování dané slovní zásoby na interaktivní tabuli.  Slova k doplnění jsou obrázk</w:t>
            </w:r>
            <w:r w:rsidR="005C3FC2">
              <w:rPr>
                <w:rFonts w:asciiTheme="minorHAnsi" w:hAnsiTheme="minorHAnsi"/>
                <w:sz w:val="28"/>
                <w:szCs w:val="28"/>
              </w:rPr>
              <w:t>y</w:t>
            </w:r>
            <w:r w:rsidR="00A510F2" w:rsidRPr="00A510F2">
              <w:rPr>
                <w:rFonts w:asciiTheme="minorHAnsi" w:hAnsiTheme="minorHAnsi"/>
                <w:sz w:val="28"/>
                <w:szCs w:val="28"/>
              </w:rPr>
              <w:t xml:space="preserve"> a je možné je doplňovat do textu přetažením.</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Klíčová slova:</w:t>
            </w:r>
          </w:p>
        </w:tc>
        <w:tc>
          <w:tcPr>
            <w:tcW w:w="5905" w:type="dxa"/>
          </w:tcPr>
          <w:p w:rsidR="005C3FC2" w:rsidRDefault="005C3FC2">
            <w:pPr>
              <w:rPr>
                <w:rFonts w:asciiTheme="minorHAnsi" w:hAnsiTheme="minorHAnsi"/>
                <w:sz w:val="28"/>
                <w:szCs w:val="28"/>
              </w:rPr>
            </w:pPr>
            <w:proofErr w:type="spellStart"/>
            <w:r>
              <w:rPr>
                <w:rFonts w:asciiTheme="minorHAnsi" w:hAnsiTheme="minorHAnsi"/>
                <w:sz w:val="28"/>
                <w:szCs w:val="28"/>
              </w:rPr>
              <w:t>School</w:t>
            </w:r>
            <w:proofErr w:type="spellEnd"/>
          </w:p>
          <w:p w:rsidR="00D84D70" w:rsidRPr="00A510F2" w:rsidRDefault="00A510F2">
            <w:pPr>
              <w:rPr>
                <w:rFonts w:asciiTheme="minorHAnsi" w:hAnsiTheme="minorHAnsi"/>
                <w:sz w:val="28"/>
                <w:szCs w:val="28"/>
              </w:rPr>
            </w:pPr>
            <w:proofErr w:type="spellStart"/>
            <w:r w:rsidRPr="00A510F2">
              <w:rPr>
                <w:rFonts w:asciiTheme="minorHAnsi" w:hAnsiTheme="minorHAnsi"/>
                <w:sz w:val="28"/>
                <w:szCs w:val="28"/>
              </w:rPr>
              <w:t>education</w:t>
            </w:r>
            <w:proofErr w:type="spellEnd"/>
          </w:p>
        </w:tc>
      </w:tr>
      <w:tr w:rsidR="00D84D70" w:rsidRPr="00A510F2" w:rsidTr="00D84D70">
        <w:trPr>
          <w:jc w:val="center"/>
        </w:trPr>
        <w:tc>
          <w:tcPr>
            <w:tcW w:w="2642" w:type="dxa"/>
          </w:tcPr>
          <w:p w:rsidR="00D84D70" w:rsidRPr="00A510F2" w:rsidRDefault="00FA77EF" w:rsidP="00FA77EF">
            <w:pPr>
              <w:rPr>
                <w:rFonts w:asciiTheme="minorHAnsi" w:hAnsiTheme="minorHAnsi"/>
                <w:b/>
                <w:sz w:val="28"/>
                <w:szCs w:val="28"/>
              </w:rPr>
            </w:pPr>
            <w:r w:rsidRPr="00A510F2">
              <w:rPr>
                <w:rFonts w:asciiTheme="minorHAnsi" w:hAnsiTheme="minorHAnsi"/>
                <w:b/>
                <w:sz w:val="28"/>
                <w:szCs w:val="28"/>
              </w:rPr>
              <w:t>Výsledky vzdělávání dle RVP</w:t>
            </w:r>
            <w:r w:rsidR="00D84D70" w:rsidRPr="00A510F2">
              <w:rPr>
                <w:rFonts w:asciiTheme="minorHAnsi" w:hAnsiTheme="minorHAnsi"/>
                <w:b/>
                <w:sz w:val="28"/>
                <w:szCs w:val="28"/>
              </w:rPr>
              <w:t>:</w:t>
            </w:r>
          </w:p>
          <w:p w:rsidR="00FA77EF" w:rsidRPr="00A510F2" w:rsidRDefault="00FA77EF" w:rsidP="00FA77EF">
            <w:pPr>
              <w:rPr>
                <w:rFonts w:asciiTheme="minorHAnsi" w:hAnsiTheme="minorHAnsi"/>
                <w:b/>
                <w:sz w:val="28"/>
                <w:szCs w:val="28"/>
              </w:rPr>
            </w:pPr>
          </w:p>
        </w:tc>
        <w:tc>
          <w:tcPr>
            <w:tcW w:w="5905" w:type="dxa"/>
          </w:tcPr>
          <w:p w:rsidR="00D84D70" w:rsidRPr="00A510F2" w:rsidRDefault="00A510F2">
            <w:pPr>
              <w:rPr>
                <w:rFonts w:asciiTheme="minorHAnsi" w:hAnsiTheme="minorHAnsi"/>
                <w:sz w:val="28"/>
                <w:szCs w:val="28"/>
              </w:rPr>
            </w:pPr>
            <w:r w:rsidRPr="00A510F2">
              <w:rPr>
                <w:rFonts w:asciiTheme="minorHAnsi" w:hAnsiTheme="minorHAnsi"/>
                <w:sz w:val="28"/>
                <w:szCs w:val="28"/>
              </w:rPr>
              <w:t xml:space="preserve">Žák ovládá slovní zásobu </w:t>
            </w:r>
            <w:r>
              <w:rPr>
                <w:rFonts w:asciiTheme="minorHAnsi" w:hAnsiTheme="minorHAnsi"/>
                <w:sz w:val="28"/>
                <w:szCs w:val="28"/>
              </w:rPr>
              <w:t>na</w:t>
            </w:r>
            <w:r w:rsidRPr="00A510F2">
              <w:rPr>
                <w:rFonts w:asciiTheme="minorHAnsi" w:hAnsiTheme="minorHAnsi"/>
                <w:sz w:val="28"/>
                <w:szCs w:val="28"/>
              </w:rPr>
              <w:t> téma„školství“</w:t>
            </w:r>
            <w:r>
              <w:rPr>
                <w:rFonts w:asciiTheme="minorHAnsi" w:hAnsiTheme="minorHAnsi"/>
                <w:sz w:val="28"/>
                <w:szCs w:val="28"/>
              </w:rPr>
              <w:t xml:space="preserve"> a dokáže ji správně použít.</w:t>
            </w:r>
          </w:p>
          <w:p w:rsidR="00FA77EF" w:rsidRPr="00A510F2" w:rsidRDefault="00FA77EF">
            <w:pPr>
              <w:rPr>
                <w:rFonts w:asciiTheme="minorHAnsi" w:hAnsiTheme="minorHAnsi"/>
                <w:sz w:val="28"/>
                <w:szCs w:val="28"/>
              </w:rPr>
            </w:pP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Typ interakce:</w:t>
            </w:r>
          </w:p>
        </w:tc>
        <w:tc>
          <w:tcPr>
            <w:tcW w:w="5905" w:type="dxa"/>
          </w:tcPr>
          <w:p w:rsidR="00D84D70" w:rsidRPr="00A510F2" w:rsidRDefault="005C3FC2">
            <w:pPr>
              <w:rPr>
                <w:rFonts w:asciiTheme="minorHAnsi" w:hAnsiTheme="minorHAnsi"/>
                <w:sz w:val="28"/>
                <w:szCs w:val="28"/>
              </w:rPr>
            </w:pPr>
            <w:r>
              <w:rPr>
                <w:rFonts w:asciiTheme="minorHAnsi" w:hAnsiTheme="minorHAnsi"/>
                <w:sz w:val="28"/>
                <w:szCs w:val="28"/>
              </w:rPr>
              <w:t>Aktivita</w:t>
            </w:r>
          </w:p>
        </w:tc>
      </w:tr>
      <w:tr w:rsidR="00D84D70" w:rsidRPr="00A510F2" w:rsidTr="00D84D70">
        <w:trPr>
          <w:jc w:val="center"/>
        </w:trPr>
        <w:tc>
          <w:tcPr>
            <w:tcW w:w="2642" w:type="dxa"/>
          </w:tcPr>
          <w:p w:rsidR="00D84D70" w:rsidRPr="00A510F2" w:rsidRDefault="00D84D70" w:rsidP="00A57959">
            <w:pPr>
              <w:rPr>
                <w:rFonts w:asciiTheme="minorHAnsi" w:hAnsiTheme="minorHAnsi"/>
                <w:b/>
                <w:sz w:val="28"/>
                <w:szCs w:val="28"/>
              </w:rPr>
            </w:pPr>
            <w:r w:rsidRPr="00A510F2">
              <w:rPr>
                <w:rFonts w:asciiTheme="minorHAnsi" w:hAnsiTheme="minorHAnsi"/>
                <w:b/>
                <w:sz w:val="28"/>
                <w:szCs w:val="28"/>
              </w:rPr>
              <w:t>Druh výukového zdroje:</w:t>
            </w:r>
          </w:p>
        </w:tc>
        <w:tc>
          <w:tcPr>
            <w:tcW w:w="5905" w:type="dxa"/>
          </w:tcPr>
          <w:p w:rsidR="00D84D70" w:rsidRPr="00A510F2" w:rsidRDefault="005C3FC2">
            <w:pPr>
              <w:rPr>
                <w:rFonts w:asciiTheme="minorHAnsi" w:hAnsiTheme="minorHAnsi"/>
                <w:sz w:val="28"/>
                <w:szCs w:val="28"/>
              </w:rPr>
            </w:pPr>
            <w:r>
              <w:rPr>
                <w:rFonts w:asciiTheme="minorHAnsi" w:hAnsiTheme="minorHAnsi"/>
                <w:sz w:val="28"/>
                <w:szCs w:val="28"/>
              </w:rPr>
              <w:t>Pracovní list</w:t>
            </w:r>
          </w:p>
        </w:tc>
      </w:tr>
    </w:tbl>
    <w:p w:rsidR="00E83490" w:rsidRPr="00F24CC8" w:rsidRDefault="00E8349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D84D70" w:rsidRPr="00F24CC8" w:rsidRDefault="00D84D70">
      <w:pPr>
        <w:rPr>
          <w:rFonts w:asciiTheme="minorHAnsi" w:hAnsiTheme="minorHAnsi"/>
        </w:rPr>
      </w:pPr>
    </w:p>
    <w:p w:rsidR="00F24CC8" w:rsidRPr="00E86880" w:rsidRDefault="00DF72CA">
      <w:pPr>
        <w:rPr>
          <w:rFonts w:asciiTheme="minorHAnsi" w:hAnsiTheme="minorHAnsi"/>
          <w:sz w:val="28"/>
          <w:szCs w:val="28"/>
          <w:u w:val="single"/>
          <w:lang w:val="en-GB"/>
        </w:rPr>
      </w:pPr>
      <w:r w:rsidRPr="00E86880">
        <w:rPr>
          <w:rFonts w:asciiTheme="minorHAnsi" w:hAnsiTheme="minorHAnsi"/>
          <w:sz w:val="28"/>
          <w:szCs w:val="28"/>
          <w:u w:val="single"/>
          <w:lang w:val="en-GB"/>
        </w:rPr>
        <w:t>Read the following text and fill in the following words. There are more words than you need.</w:t>
      </w:r>
    </w:p>
    <w:p w:rsidR="00E86880" w:rsidRDefault="00E86880">
      <w:pPr>
        <w:rPr>
          <w:rFonts w:asciiTheme="minorHAnsi" w:hAnsiTheme="minorHAnsi"/>
          <w:sz w:val="28"/>
          <w:szCs w:val="28"/>
          <w:lang w:val="en-GB"/>
        </w:rPr>
      </w:pPr>
    </w:p>
    <w:p w:rsidR="00E86880" w:rsidRDefault="00A510F2">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63872" behindDoc="1" locked="0" layoutInCell="1" allowOverlap="1">
            <wp:simplePos x="0" y="0"/>
            <wp:positionH relativeFrom="column">
              <wp:posOffset>3942080</wp:posOffset>
            </wp:positionH>
            <wp:positionV relativeFrom="paragraph">
              <wp:posOffset>16510</wp:posOffset>
            </wp:positionV>
            <wp:extent cx="1704975" cy="411480"/>
            <wp:effectExtent l="19050" t="0" r="9525" b="0"/>
            <wp:wrapTight wrapText="bothSides">
              <wp:wrapPolygon edited="0">
                <wp:start x="-241" y="0"/>
                <wp:lineTo x="-241" y="21000"/>
                <wp:lineTo x="21721" y="21000"/>
                <wp:lineTo x="21721" y="0"/>
                <wp:lineTo x="-241" y="0"/>
              </wp:wrapPolygon>
            </wp:wrapTight>
            <wp:docPr id="20" name="obrázek 11" descr="C:\Users\další\Pictures\dumy\secondary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lší\Pictures\dumy\secondary school.png"/>
                    <pic:cNvPicPr>
                      <a:picLocks noChangeAspect="1" noChangeArrowheads="1"/>
                    </pic:cNvPicPr>
                  </pic:nvPicPr>
                  <pic:blipFill>
                    <a:blip r:embed="rId12" cstate="print"/>
                    <a:srcRect l="6901" t="9653" r="67926" b="82270"/>
                    <a:stretch>
                      <a:fillRect/>
                    </a:stretch>
                  </pic:blipFill>
                  <pic:spPr bwMode="auto">
                    <a:xfrm>
                      <a:off x="0" y="0"/>
                      <a:ext cx="1704975" cy="411480"/>
                    </a:xfrm>
                    <a:prstGeom prst="rect">
                      <a:avLst/>
                    </a:prstGeom>
                    <a:noFill/>
                    <a:ln w="9525">
                      <a:noFill/>
                      <a:miter lim="800000"/>
                      <a:headEnd/>
                      <a:tailEnd/>
                    </a:ln>
                  </pic:spPr>
                </pic:pic>
              </a:graphicData>
            </a:graphic>
          </wp:anchor>
        </w:drawing>
      </w:r>
      <w:r>
        <w:rPr>
          <w:rFonts w:asciiTheme="minorHAnsi" w:hAnsiTheme="minorHAnsi"/>
          <w:noProof/>
          <w:sz w:val="28"/>
          <w:szCs w:val="28"/>
        </w:rPr>
        <w:drawing>
          <wp:anchor distT="0" distB="0" distL="114300" distR="114300" simplePos="0" relativeHeight="251658752" behindDoc="1" locked="0" layoutInCell="1" allowOverlap="1">
            <wp:simplePos x="0" y="0"/>
            <wp:positionH relativeFrom="column">
              <wp:posOffset>2418080</wp:posOffset>
            </wp:positionH>
            <wp:positionV relativeFrom="paragraph">
              <wp:posOffset>16510</wp:posOffset>
            </wp:positionV>
            <wp:extent cx="960755" cy="378460"/>
            <wp:effectExtent l="19050" t="0" r="0" b="0"/>
            <wp:wrapTight wrapText="bothSides">
              <wp:wrapPolygon edited="0">
                <wp:start x="-428" y="0"/>
                <wp:lineTo x="-428" y="20658"/>
                <wp:lineTo x="21414" y="20658"/>
                <wp:lineTo x="21414" y="0"/>
                <wp:lineTo x="-428" y="0"/>
              </wp:wrapPolygon>
            </wp:wrapTight>
            <wp:docPr id="16" name="obrázek 7" descr="C:\Users\další\Pictures\dumy\draw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lší\Pictures\dumy\drawing.png"/>
                    <pic:cNvPicPr>
                      <a:picLocks noChangeAspect="1" noChangeArrowheads="1"/>
                    </pic:cNvPicPr>
                  </pic:nvPicPr>
                  <pic:blipFill>
                    <a:blip r:embed="rId13" cstate="print"/>
                    <a:srcRect l="13961" r="57819" b="85074"/>
                    <a:stretch>
                      <a:fillRect/>
                    </a:stretch>
                  </pic:blipFill>
                  <pic:spPr bwMode="auto">
                    <a:xfrm>
                      <a:off x="0" y="0"/>
                      <a:ext cx="960755" cy="378460"/>
                    </a:xfrm>
                    <a:prstGeom prst="rect">
                      <a:avLst/>
                    </a:prstGeom>
                    <a:noFill/>
                    <a:ln w="9525">
                      <a:noFill/>
                      <a:miter lim="800000"/>
                      <a:headEnd/>
                      <a:tailEnd/>
                    </a:ln>
                  </pic:spPr>
                </pic:pic>
              </a:graphicData>
            </a:graphic>
          </wp:anchor>
        </w:drawing>
      </w:r>
      <w:r>
        <w:rPr>
          <w:rFonts w:asciiTheme="minorHAnsi" w:hAnsiTheme="minorHAnsi"/>
          <w:noProof/>
          <w:sz w:val="28"/>
          <w:szCs w:val="28"/>
        </w:rPr>
        <w:drawing>
          <wp:anchor distT="0" distB="0" distL="114300" distR="114300" simplePos="0" relativeHeight="251666944" behindDoc="1" locked="0" layoutInCell="1" allowOverlap="1">
            <wp:simplePos x="0" y="0"/>
            <wp:positionH relativeFrom="column">
              <wp:posOffset>1528445</wp:posOffset>
            </wp:positionH>
            <wp:positionV relativeFrom="paragraph">
              <wp:posOffset>16510</wp:posOffset>
            </wp:positionV>
            <wp:extent cx="629285" cy="271780"/>
            <wp:effectExtent l="19050" t="0" r="0" b="0"/>
            <wp:wrapTight wrapText="bothSides">
              <wp:wrapPolygon edited="0">
                <wp:start x="-654" y="0"/>
                <wp:lineTo x="-654" y="19682"/>
                <wp:lineTo x="21578" y="19682"/>
                <wp:lineTo x="21578" y="0"/>
                <wp:lineTo x="-654" y="0"/>
              </wp:wrapPolygon>
            </wp:wrapTight>
            <wp:docPr id="24" name="obrázek 15" descr="C:\Users\další\Pictures\dumy\lo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lší\Pictures\dumy\lower.png"/>
                    <pic:cNvPicPr>
                      <a:picLocks noChangeAspect="1" noChangeArrowheads="1"/>
                    </pic:cNvPicPr>
                  </pic:nvPicPr>
                  <pic:blipFill>
                    <a:blip r:embed="rId14" cstate="print"/>
                    <a:srcRect l="19937" t="14108" r="69938" b="80083"/>
                    <a:stretch>
                      <a:fillRect/>
                    </a:stretch>
                  </pic:blipFill>
                  <pic:spPr bwMode="auto">
                    <a:xfrm>
                      <a:off x="0" y="0"/>
                      <a:ext cx="629285" cy="271780"/>
                    </a:xfrm>
                    <a:prstGeom prst="rect">
                      <a:avLst/>
                    </a:prstGeom>
                    <a:noFill/>
                    <a:ln w="9525">
                      <a:noFill/>
                      <a:miter lim="800000"/>
                      <a:headEnd/>
                      <a:tailEnd/>
                    </a:ln>
                  </pic:spPr>
                </pic:pic>
              </a:graphicData>
            </a:graphic>
          </wp:anchor>
        </w:drawing>
      </w:r>
      <w:r>
        <w:rPr>
          <w:rFonts w:asciiTheme="minorHAnsi" w:hAnsiTheme="minorHAnsi"/>
          <w:noProof/>
          <w:sz w:val="28"/>
          <w:szCs w:val="28"/>
        </w:rPr>
        <w:drawing>
          <wp:anchor distT="0" distB="0" distL="114300" distR="114300" simplePos="0" relativeHeight="251660800" behindDoc="1" locked="0" layoutInCell="1" allowOverlap="1">
            <wp:simplePos x="0" y="0"/>
            <wp:positionH relativeFrom="column">
              <wp:posOffset>-125730</wp:posOffset>
            </wp:positionH>
            <wp:positionV relativeFrom="paragraph">
              <wp:posOffset>16510</wp:posOffset>
            </wp:positionV>
            <wp:extent cx="1430655" cy="304800"/>
            <wp:effectExtent l="19050" t="0" r="0" b="0"/>
            <wp:wrapTight wrapText="bothSides">
              <wp:wrapPolygon edited="0">
                <wp:start x="-288" y="0"/>
                <wp:lineTo x="-288" y="20250"/>
                <wp:lineTo x="21571" y="20250"/>
                <wp:lineTo x="21571" y="0"/>
                <wp:lineTo x="-288" y="0"/>
              </wp:wrapPolygon>
            </wp:wrapTight>
            <wp:docPr id="12" name="obrázek 5" descr="C:\Users\další\Pictures\dumy\kindergar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lší\Pictures\dumy\kindergarten.png"/>
                    <pic:cNvPicPr>
                      <a:picLocks noChangeAspect="1" noChangeArrowheads="1"/>
                    </pic:cNvPicPr>
                  </pic:nvPicPr>
                  <pic:blipFill>
                    <a:blip r:embed="rId15" cstate="print"/>
                    <a:srcRect r="13218" b="75385"/>
                    <a:stretch>
                      <a:fillRect/>
                    </a:stretch>
                  </pic:blipFill>
                  <pic:spPr bwMode="auto">
                    <a:xfrm>
                      <a:off x="0" y="0"/>
                      <a:ext cx="1430655" cy="304800"/>
                    </a:xfrm>
                    <a:prstGeom prst="rect">
                      <a:avLst/>
                    </a:prstGeom>
                    <a:noFill/>
                    <a:ln w="9525">
                      <a:noFill/>
                      <a:miter lim="800000"/>
                      <a:headEnd/>
                      <a:tailEnd/>
                    </a:ln>
                  </pic:spPr>
                </pic:pic>
              </a:graphicData>
            </a:graphic>
          </wp:anchor>
        </w:drawing>
      </w:r>
    </w:p>
    <w:p w:rsidR="00E86880" w:rsidRDefault="00E86880">
      <w:pPr>
        <w:rPr>
          <w:rFonts w:asciiTheme="minorHAnsi" w:hAnsiTheme="minorHAnsi"/>
          <w:sz w:val="28"/>
          <w:szCs w:val="28"/>
          <w:lang w:val="en-GB"/>
        </w:rPr>
      </w:pPr>
    </w:p>
    <w:p w:rsidR="00E86880" w:rsidRDefault="0089165F">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78208" behindDoc="1" locked="0" layoutInCell="1" allowOverlap="1">
            <wp:simplePos x="0" y="0"/>
            <wp:positionH relativeFrom="column">
              <wp:posOffset>5065395</wp:posOffset>
            </wp:positionH>
            <wp:positionV relativeFrom="paragraph">
              <wp:posOffset>200025</wp:posOffset>
            </wp:positionV>
            <wp:extent cx="713740" cy="411480"/>
            <wp:effectExtent l="19050" t="0" r="0" b="0"/>
            <wp:wrapTight wrapText="bothSides">
              <wp:wrapPolygon edited="0">
                <wp:start x="-577" y="0"/>
                <wp:lineTo x="-577" y="21000"/>
                <wp:lineTo x="21331" y="21000"/>
                <wp:lineTo x="21331" y="0"/>
                <wp:lineTo x="-577" y="0"/>
              </wp:wrapPolygon>
            </wp:wrapTight>
            <wp:docPr id="38" name="obrázek 26" descr="C:\Users\další\Pictures\dumy\leav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alší\Pictures\dumy\leaving.png"/>
                    <pic:cNvPicPr>
                      <a:picLocks noChangeAspect="1" noChangeArrowheads="1"/>
                    </pic:cNvPicPr>
                  </pic:nvPicPr>
                  <pic:blipFill>
                    <a:blip r:embed="rId16" cstate="print"/>
                    <a:srcRect l="21189" t="8010" r="67354" b="82953"/>
                    <a:stretch>
                      <a:fillRect/>
                    </a:stretch>
                  </pic:blipFill>
                  <pic:spPr bwMode="auto">
                    <a:xfrm>
                      <a:off x="0" y="0"/>
                      <a:ext cx="713740" cy="411480"/>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64896" behindDoc="1" locked="0" layoutInCell="1" allowOverlap="1">
            <wp:simplePos x="0" y="0"/>
            <wp:positionH relativeFrom="column">
              <wp:posOffset>3886835</wp:posOffset>
            </wp:positionH>
            <wp:positionV relativeFrom="paragraph">
              <wp:posOffset>158750</wp:posOffset>
            </wp:positionV>
            <wp:extent cx="821055" cy="403225"/>
            <wp:effectExtent l="19050" t="0" r="0" b="0"/>
            <wp:wrapTight wrapText="bothSides">
              <wp:wrapPolygon edited="0">
                <wp:start x="-501" y="0"/>
                <wp:lineTo x="-501" y="20409"/>
                <wp:lineTo x="21550" y="20409"/>
                <wp:lineTo x="21550" y="0"/>
                <wp:lineTo x="-501" y="0"/>
              </wp:wrapPolygon>
            </wp:wrapTight>
            <wp:docPr id="22" name="obrázek 13" descr="C:\Users\další\Pictures\dumy\tau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lší\Pictures\dumy\taught.png"/>
                    <pic:cNvPicPr>
                      <a:picLocks noChangeAspect="1" noChangeArrowheads="1"/>
                    </pic:cNvPicPr>
                  </pic:nvPicPr>
                  <pic:blipFill>
                    <a:blip r:embed="rId17" cstate="print"/>
                    <a:srcRect l="12305" t="10336" r="74299" b="80982"/>
                    <a:stretch>
                      <a:fillRect/>
                    </a:stretch>
                  </pic:blipFill>
                  <pic:spPr bwMode="auto">
                    <a:xfrm>
                      <a:off x="0" y="0"/>
                      <a:ext cx="821055" cy="40322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59776" behindDoc="1" locked="0" layoutInCell="1" allowOverlap="1">
            <wp:simplePos x="0" y="0"/>
            <wp:positionH relativeFrom="column">
              <wp:posOffset>2511425</wp:posOffset>
            </wp:positionH>
            <wp:positionV relativeFrom="paragraph">
              <wp:posOffset>100965</wp:posOffset>
            </wp:positionV>
            <wp:extent cx="705485" cy="386715"/>
            <wp:effectExtent l="19050" t="0" r="0" b="0"/>
            <wp:wrapTight wrapText="bothSides">
              <wp:wrapPolygon edited="0">
                <wp:start x="-583" y="0"/>
                <wp:lineTo x="-583" y="20217"/>
                <wp:lineTo x="21581" y="20217"/>
                <wp:lineTo x="21581" y="0"/>
                <wp:lineTo x="-583" y="0"/>
              </wp:wrapPolygon>
            </wp:wrapTight>
            <wp:docPr id="15" name="obrázek 6" descr="C:\Users\další\Pictures\dumy\p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lší\Pictures\dumy\peers.png"/>
                    <pic:cNvPicPr>
                      <a:picLocks noChangeAspect="1" noChangeArrowheads="1"/>
                    </pic:cNvPicPr>
                  </pic:nvPicPr>
                  <pic:blipFill>
                    <a:blip r:embed="rId18" cstate="print"/>
                    <a:srcRect l="13172" r="44449" b="68462"/>
                    <a:stretch>
                      <a:fillRect/>
                    </a:stretch>
                  </pic:blipFill>
                  <pic:spPr bwMode="auto">
                    <a:xfrm>
                      <a:off x="0" y="0"/>
                      <a:ext cx="705485" cy="38671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67968" behindDoc="1" locked="0" layoutInCell="1" allowOverlap="1">
            <wp:simplePos x="0" y="0"/>
            <wp:positionH relativeFrom="column">
              <wp:posOffset>869315</wp:posOffset>
            </wp:positionH>
            <wp:positionV relativeFrom="paragraph">
              <wp:posOffset>101600</wp:posOffset>
            </wp:positionV>
            <wp:extent cx="1207770" cy="320675"/>
            <wp:effectExtent l="19050" t="0" r="0" b="0"/>
            <wp:wrapTight wrapText="bothSides">
              <wp:wrapPolygon edited="0">
                <wp:start x="-341" y="0"/>
                <wp:lineTo x="-341" y="20531"/>
                <wp:lineTo x="21464" y="20531"/>
                <wp:lineTo x="21464" y="0"/>
                <wp:lineTo x="-341" y="0"/>
              </wp:wrapPolygon>
            </wp:wrapTight>
            <wp:docPr id="27" name="obrázek 16" descr="C:\Users\další\Pictures\dumy\complus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alší\Pictures\dumy\complusory.png"/>
                    <pic:cNvPicPr>
                      <a:picLocks noChangeAspect="1" noChangeArrowheads="1"/>
                    </pic:cNvPicPr>
                  </pic:nvPicPr>
                  <pic:blipFill>
                    <a:blip r:embed="rId19" cstate="print"/>
                    <a:srcRect l="15576" t="24637" r="64641" b="68530"/>
                    <a:stretch>
                      <a:fillRect/>
                    </a:stretch>
                  </pic:blipFill>
                  <pic:spPr bwMode="auto">
                    <a:xfrm>
                      <a:off x="0" y="0"/>
                      <a:ext cx="1207770" cy="32067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62848" behindDoc="1" locked="0" layoutInCell="1" allowOverlap="1">
            <wp:simplePos x="0" y="0"/>
            <wp:positionH relativeFrom="column">
              <wp:posOffset>-124460</wp:posOffset>
            </wp:positionH>
            <wp:positionV relativeFrom="paragraph">
              <wp:posOffset>59690</wp:posOffset>
            </wp:positionV>
            <wp:extent cx="813435" cy="361950"/>
            <wp:effectExtent l="19050" t="0" r="5715" b="0"/>
            <wp:wrapTight wrapText="bothSides">
              <wp:wrapPolygon edited="0">
                <wp:start x="-506" y="0"/>
                <wp:lineTo x="-506" y="20463"/>
                <wp:lineTo x="21752" y="20463"/>
                <wp:lineTo x="21752" y="0"/>
                <wp:lineTo x="-506" y="0"/>
              </wp:wrapPolygon>
            </wp:wrapTight>
            <wp:docPr id="18" name="obrázek 9" descr="C:\Users\další\Pictures\dumy\att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lší\Pictures\dumy\attend.png"/>
                    <pic:cNvPicPr>
                      <a:picLocks noChangeAspect="1" noChangeArrowheads="1"/>
                    </pic:cNvPicPr>
                  </pic:nvPicPr>
                  <pic:blipFill>
                    <a:blip r:embed="rId20" cstate="print"/>
                    <a:srcRect l="15265" t="8269" r="71495" b="83875"/>
                    <a:stretch>
                      <a:fillRect/>
                    </a:stretch>
                  </pic:blipFill>
                  <pic:spPr bwMode="auto">
                    <a:xfrm>
                      <a:off x="0" y="0"/>
                      <a:ext cx="813435" cy="361950"/>
                    </a:xfrm>
                    <a:prstGeom prst="rect">
                      <a:avLst/>
                    </a:prstGeom>
                    <a:noFill/>
                    <a:ln w="9525">
                      <a:noFill/>
                      <a:miter lim="800000"/>
                      <a:headEnd/>
                      <a:tailEnd/>
                    </a:ln>
                  </pic:spPr>
                </pic:pic>
              </a:graphicData>
            </a:graphic>
          </wp:anchor>
        </w:drawing>
      </w:r>
    </w:p>
    <w:p w:rsidR="00E86880" w:rsidRDefault="00E86880">
      <w:pPr>
        <w:rPr>
          <w:rFonts w:asciiTheme="minorHAnsi" w:hAnsiTheme="minorHAnsi"/>
          <w:sz w:val="28"/>
          <w:szCs w:val="28"/>
          <w:lang w:val="en-GB"/>
        </w:rPr>
      </w:pPr>
    </w:p>
    <w:p w:rsidR="00E86880" w:rsidRDefault="0089165F">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70016" behindDoc="1" locked="0" layoutInCell="1" allowOverlap="1">
            <wp:simplePos x="0" y="0"/>
            <wp:positionH relativeFrom="column">
              <wp:posOffset>4933315</wp:posOffset>
            </wp:positionH>
            <wp:positionV relativeFrom="paragraph">
              <wp:posOffset>342265</wp:posOffset>
            </wp:positionV>
            <wp:extent cx="966470" cy="386715"/>
            <wp:effectExtent l="19050" t="0" r="5080" b="0"/>
            <wp:wrapTight wrapText="bothSides">
              <wp:wrapPolygon edited="0">
                <wp:start x="-426" y="0"/>
                <wp:lineTo x="-426" y="20217"/>
                <wp:lineTo x="21714" y="20217"/>
                <wp:lineTo x="21714" y="0"/>
                <wp:lineTo x="-426" y="0"/>
              </wp:wrapPolygon>
            </wp:wrapTight>
            <wp:docPr id="29" name="obrázek 18" descr="C:\Users\další\Pictures\dumy\gramm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alší\Pictures\dumy\grammar.png"/>
                    <pic:cNvPicPr>
                      <a:picLocks noChangeAspect="1" noChangeArrowheads="1"/>
                    </pic:cNvPicPr>
                  </pic:nvPicPr>
                  <pic:blipFill>
                    <a:blip r:embed="rId21" cstate="print"/>
                    <a:srcRect l="27726" t="10132" r="56386" b="81390"/>
                    <a:stretch>
                      <a:fillRect/>
                    </a:stretch>
                  </pic:blipFill>
                  <pic:spPr bwMode="auto">
                    <a:xfrm>
                      <a:off x="0" y="0"/>
                      <a:ext cx="966470" cy="38671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74112" behindDoc="1" locked="0" layoutInCell="1" allowOverlap="1">
            <wp:simplePos x="0" y="0"/>
            <wp:positionH relativeFrom="column">
              <wp:posOffset>4015105</wp:posOffset>
            </wp:positionH>
            <wp:positionV relativeFrom="paragraph">
              <wp:posOffset>218440</wp:posOffset>
            </wp:positionV>
            <wp:extent cx="417195" cy="320675"/>
            <wp:effectExtent l="19050" t="0" r="1905" b="0"/>
            <wp:wrapTight wrapText="bothSides">
              <wp:wrapPolygon edited="0">
                <wp:start x="-986" y="0"/>
                <wp:lineTo x="-986" y="20531"/>
                <wp:lineTo x="21699" y="20531"/>
                <wp:lineTo x="21699" y="0"/>
                <wp:lineTo x="-986" y="0"/>
              </wp:wrapPolygon>
            </wp:wrapTight>
            <wp:docPr id="34" name="obrázek 22" descr="C:\Users\další\Pictures\dumy\f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alší\Pictures\dumy\fail.png"/>
                    <pic:cNvPicPr>
                      <a:picLocks noChangeAspect="1" noChangeArrowheads="1"/>
                    </pic:cNvPicPr>
                  </pic:nvPicPr>
                  <pic:blipFill>
                    <a:blip r:embed="rId22" cstate="print"/>
                    <a:srcRect l="25233" t="11411" r="67913" b="81535"/>
                    <a:stretch>
                      <a:fillRect/>
                    </a:stretch>
                  </pic:blipFill>
                  <pic:spPr bwMode="auto">
                    <a:xfrm>
                      <a:off x="0" y="0"/>
                      <a:ext cx="417195" cy="32067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65920" behindDoc="1" locked="0" layoutInCell="1" allowOverlap="1">
            <wp:simplePos x="0" y="0"/>
            <wp:positionH relativeFrom="column">
              <wp:posOffset>2511425</wp:posOffset>
            </wp:positionH>
            <wp:positionV relativeFrom="paragraph">
              <wp:posOffset>127635</wp:posOffset>
            </wp:positionV>
            <wp:extent cx="821055" cy="411480"/>
            <wp:effectExtent l="19050" t="0" r="0" b="0"/>
            <wp:wrapTight wrapText="bothSides">
              <wp:wrapPolygon edited="0">
                <wp:start x="-501" y="0"/>
                <wp:lineTo x="-501" y="21000"/>
                <wp:lineTo x="21550" y="21000"/>
                <wp:lineTo x="21550" y="0"/>
                <wp:lineTo x="-501" y="0"/>
              </wp:wrapPolygon>
            </wp:wrapTight>
            <wp:docPr id="23" name="obrázek 14" descr="C:\Users\další\Pictures\dumy\lear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alší\Pictures\dumy\learned.png"/>
                    <pic:cNvPicPr>
                      <a:picLocks noChangeAspect="1" noChangeArrowheads="1"/>
                    </pic:cNvPicPr>
                  </pic:nvPicPr>
                  <pic:blipFill>
                    <a:blip r:embed="rId23" cstate="print"/>
                    <a:srcRect l="11215" t="7440" r="75389" b="83672"/>
                    <a:stretch>
                      <a:fillRect/>
                    </a:stretch>
                  </pic:blipFill>
                  <pic:spPr bwMode="auto">
                    <a:xfrm>
                      <a:off x="0" y="0"/>
                      <a:ext cx="821055" cy="411480"/>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inline distT="0" distB="0" distL="0" distR="0">
            <wp:extent cx="1562100" cy="419100"/>
            <wp:effectExtent l="19050" t="0" r="0" b="0"/>
            <wp:docPr id="5" name="obrázek 12" descr="C:\Users\další\Pictures\dumy\primary 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alší\Pictures\dumy\primary school.png"/>
                    <pic:cNvPicPr>
                      <a:picLocks noChangeAspect="1" noChangeArrowheads="1"/>
                    </pic:cNvPicPr>
                  </pic:nvPicPr>
                  <pic:blipFill>
                    <a:blip r:embed="rId24" cstate="print"/>
                    <a:srcRect l="13396" t="10549" r="61059" b="80349"/>
                    <a:stretch>
                      <a:fillRect/>
                    </a:stretch>
                  </pic:blipFill>
                  <pic:spPr bwMode="auto">
                    <a:xfrm>
                      <a:off x="0" y="0"/>
                      <a:ext cx="1562100" cy="419100"/>
                    </a:xfrm>
                    <a:prstGeom prst="rect">
                      <a:avLst/>
                    </a:prstGeom>
                    <a:noFill/>
                    <a:ln w="9525">
                      <a:noFill/>
                      <a:miter lim="800000"/>
                      <a:headEnd/>
                      <a:tailEnd/>
                    </a:ln>
                  </pic:spPr>
                </pic:pic>
              </a:graphicData>
            </a:graphic>
          </wp:inline>
        </w:drawing>
      </w:r>
      <w:r w:rsidR="00A510F2">
        <w:rPr>
          <w:rFonts w:asciiTheme="minorHAnsi" w:hAnsiTheme="minorHAnsi"/>
          <w:noProof/>
          <w:sz w:val="28"/>
          <w:szCs w:val="28"/>
        </w:rPr>
        <w:drawing>
          <wp:anchor distT="0" distB="0" distL="114300" distR="114300" simplePos="0" relativeHeight="251661824" behindDoc="1" locked="0" layoutInCell="1" allowOverlap="1">
            <wp:simplePos x="0" y="0"/>
            <wp:positionH relativeFrom="column">
              <wp:posOffset>-75565</wp:posOffset>
            </wp:positionH>
            <wp:positionV relativeFrom="paragraph">
              <wp:posOffset>53975</wp:posOffset>
            </wp:positionV>
            <wp:extent cx="688975" cy="510540"/>
            <wp:effectExtent l="19050" t="0" r="0" b="0"/>
            <wp:wrapTight wrapText="bothSides">
              <wp:wrapPolygon edited="0">
                <wp:start x="-597" y="0"/>
                <wp:lineTo x="-597" y="20955"/>
                <wp:lineTo x="21500" y="20955"/>
                <wp:lineTo x="21500" y="0"/>
                <wp:lineTo x="-597" y="0"/>
              </wp:wrapPolygon>
            </wp:wrapTight>
            <wp:docPr id="17" name="obrázek 8" descr="C:\Users\další\Pictures\dumy\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lší\Pictures\dumy\writing.png"/>
                    <pic:cNvPicPr>
                      <a:picLocks noChangeAspect="1" noChangeArrowheads="1"/>
                    </pic:cNvPicPr>
                  </pic:nvPicPr>
                  <pic:blipFill>
                    <a:blip r:embed="rId25" cstate="print"/>
                    <a:srcRect l="7321" t="3303" r="81464" b="85551"/>
                    <a:stretch>
                      <a:fillRect/>
                    </a:stretch>
                  </pic:blipFill>
                  <pic:spPr bwMode="auto">
                    <a:xfrm>
                      <a:off x="0" y="0"/>
                      <a:ext cx="688975" cy="510540"/>
                    </a:xfrm>
                    <a:prstGeom prst="rect">
                      <a:avLst/>
                    </a:prstGeom>
                    <a:noFill/>
                    <a:ln w="9525">
                      <a:noFill/>
                      <a:miter lim="800000"/>
                      <a:headEnd/>
                      <a:tailEnd/>
                    </a:ln>
                  </pic:spPr>
                </pic:pic>
              </a:graphicData>
            </a:graphic>
          </wp:anchor>
        </w:drawing>
      </w:r>
    </w:p>
    <w:p w:rsidR="00E86880" w:rsidRDefault="0010452F">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68992" behindDoc="1" locked="0" layoutInCell="1" allowOverlap="1">
            <wp:simplePos x="0" y="0"/>
            <wp:positionH relativeFrom="column">
              <wp:posOffset>4224655</wp:posOffset>
            </wp:positionH>
            <wp:positionV relativeFrom="paragraph">
              <wp:posOffset>240665</wp:posOffset>
            </wp:positionV>
            <wp:extent cx="902970" cy="353695"/>
            <wp:effectExtent l="19050" t="0" r="0" b="0"/>
            <wp:wrapTight wrapText="bothSides">
              <wp:wrapPolygon edited="0">
                <wp:start x="-456" y="0"/>
                <wp:lineTo x="-456" y="20941"/>
                <wp:lineTo x="21418" y="20941"/>
                <wp:lineTo x="21418" y="0"/>
                <wp:lineTo x="-456" y="0"/>
              </wp:wrapPolygon>
            </wp:wrapTight>
            <wp:docPr id="28" name="obrázek 17" descr="C:\Users\další\Pictures\dumy\op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alší\Pictures\dumy\optional.png"/>
                    <pic:cNvPicPr>
                      <a:picLocks noChangeAspect="1" noChangeArrowheads="1"/>
                    </pic:cNvPicPr>
                  </pic:nvPicPr>
                  <pic:blipFill>
                    <a:blip r:embed="rId26" cstate="print"/>
                    <a:srcRect l="28193" t="35005" r="57009" b="57538"/>
                    <a:stretch>
                      <a:fillRect/>
                    </a:stretch>
                  </pic:blipFill>
                  <pic:spPr bwMode="auto">
                    <a:xfrm>
                      <a:off x="0" y="0"/>
                      <a:ext cx="902970" cy="35369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75136" behindDoc="1" locked="0" layoutInCell="1" allowOverlap="1">
            <wp:simplePos x="0" y="0"/>
            <wp:positionH relativeFrom="column">
              <wp:posOffset>3369310</wp:posOffset>
            </wp:positionH>
            <wp:positionV relativeFrom="paragraph">
              <wp:posOffset>182245</wp:posOffset>
            </wp:positionV>
            <wp:extent cx="746760" cy="337185"/>
            <wp:effectExtent l="19050" t="0" r="0" b="0"/>
            <wp:wrapTight wrapText="bothSides">
              <wp:wrapPolygon edited="0">
                <wp:start x="-551" y="0"/>
                <wp:lineTo x="-551" y="20746"/>
                <wp:lineTo x="21490" y="20746"/>
                <wp:lineTo x="21490" y="0"/>
                <wp:lineTo x="-551" y="0"/>
              </wp:wrapPolygon>
            </wp:wrapTight>
            <wp:docPr id="35" name="obrázek 23" descr="C:\Users\další\Pictures\dumy\pass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alší\Pictures\dumy\passing.png"/>
                    <pic:cNvPicPr>
                      <a:picLocks noChangeAspect="1" noChangeArrowheads="1"/>
                    </pic:cNvPicPr>
                  </pic:nvPicPr>
                  <pic:blipFill>
                    <a:blip r:embed="rId27" cstate="print"/>
                    <a:srcRect l="21495" t="15975" r="66200" b="76764"/>
                    <a:stretch>
                      <a:fillRect/>
                    </a:stretch>
                  </pic:blipFill>
                  <pic:spPr bwMode="auto">
                    <a:xfrm>
                      <a:off x="0" y="0"/>
                      <a:ext cx="746760" cy="33718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71040" behindDoc="1" locked="0" layoutInCell="1" allowOverlap="1">
            <wp:simplePos x="0" y="0"/>
            <wp:positionH relativeFrom="column">
              <wp:posOffset>1891030</wp:posOffset>
            </wp:positionH>
            <wp:positionV relativeFrom="paragraph">
              <wp:posOffset>207010</wp:posOffset>
            </wp:positionV>
            <wp:extent cx="1200150" cy="386715"/>
            <wp:effectExtent l="19050" t="0" r="0" b="0"/>
            <wp:wrapTight wrapText="bothSides">
              <wp:wrapPolygon edited="0">
                <wp:start x="-343" y="0"/>
                <wp:lineTo x="-343" y="20217"/>
                <wp:lineTo x="21600" y="20217"/>
                <wp:lineTo x="21600" y="0"/>
                <wp:lineTo x="-343" y="0"/>
              </wp:wrapPolygon>
            </wp:wrapTight>
            <wp:docPr id="30" name="obrázek 19" descr="C:\Users\další\Pictures\dumy\Apprenticesh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alší\Pictures\dumy\Apprenticeship.png"/>
                    <pic:cNvPicPr>
                      <a:picLocks noChangeAspect="1" noChangeArrowheads="1"/>
                    </pic:cNvPicPr>
                  </pic:nvPicPr>
                  <pic:blipFill>
                    <a:blip r:embed="rId28" cstate="print"/>
                    <a:srcRect l="26636" t="9718" r="53738" b="81804"/>
                    <a:stretch>
                      <a:fillRect/>
                    </a:stretch>
                  </pic:blipFill>
                  <pic:spPr bwMode="auto">
                    <a:xfrm>
                      <a:off x="0" y="0"/>
                      <a:ext cx="1200150" cy="386715"/>
                    </a:xfrm>
                    <a:prstGeom prst="rect">
                      <a:avLst/>
                    </a:prstGeom>
                    <a:noFill/>
                    <a:ln w="9525">
                      <a:noFill/>
                      <a:miter lim="800000"/>
                      <a:headEnd/>
                      <a:tailEnd/>
                    </a:ln>
                  </pic:spPr>
                </pic:pic>
              </a:graphicData>
            </a:graphic>
          </wp:anchor>
        </w:drawing>
      </w:r>
      <w:r w:rsidR="00A510F2">
        <w:rPr>
          <w:rFonts w:asciiTheme="minorHAnsi" w:hAnsiTheme="minorHAnsi"/>
          <w:noProof/>
          <w:sz w:val="28"/>
          <w:szCs w:val="28"/>
        </w:rPr>
        <w:drawing>
          <wp:anchor distT="0" distB="0" distL="114300" distR="114300" simplePos="0" relativeHeight="251672064" behindDoc="1" locked="0" layoutInCell="1" allowOverlap="1">
            <wp:simplePos x="0" y="0"/>
            <wp:positionH relativeFrom="column">
              <wp:posOffset>178435</wp:posOffset>
            </wp:positionH>
            <wp:positionV relativeFrom="paragraph">
              <wp:posOffset>207010</wp:posOffset>
            </wp:positionV>
            <wp:extent cx="1414145" cy="361950"/>
            <wp:effectExtent l="19050" t="0" r="0" b="0"/>
            <wp:wrapTight wrapText="bothSides">
              <wp:wrapPolygon edited="0">
                <wp:start x="-291" y="0"/>
                <wp:lineTo x="-291" y="20463"/>
                <wp:lineTo x="21532" y="20463"/>
                <wp:lineTo x="21532" y="0"/>
                <wp:lineTo x="-291" y="0"/>
              </wp:wrapPolygon>
            </wp:wrapTight>
            <wp:docPr id="32" name="obrázek 20" descr="C:\Users\další\Pictures\dumy\PROFFES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alší\Pictures\dumy\PROFFESIONAL.png"/>
                    <pic:cNvPicPr>
                      <a:picLocks noChangeAspect="1" noChangeArrowheads="1"/>
                    </pic:cNvPicPr>
                  </pic:nvPicPr>
                  <pic:blipFill>
                    <a:blip r:embed="rId29" cstate="print"/>
                    <a:srcRect l="25545" t="8066" r="51402" b="83868"/>
                    <a:stretch>
                      <a:fillRect/>
                    </a:stretch>
                  </pic:blipFill>
                  <pic:spPr bwMode="auto">
                    <a:xfrm>
                      <a:off x="0" y="0"/>
                      <a:ext cx="1414145" cy="361950"/>
                    </a:xfrm>
                    <a:prstGeom prst="rect">
                      <a:avLst/>
                    </a:prstGeom>
                    <a:noFill/>
                    <a:ln w="9525">
                      <a:noFill/>
                      <a:miter lim="800000"/>
                      <a:headEnd/>
                      <a:tailEnd/>
                    </a:ln>
                  </pic:spPr>
                </pic:pic>
              </a:graphicData>
            </a:graphic>
          </wp:anchor>
        </w:drawing>
      </w:r>
    </w:p>
    <w:p w:rsidR="00E86880" w:rsidRDefault="0010452F">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76160" behindDoc="1" locked="0" layoutInCell="1" allowOverlap="1">
            <wp:simplePos x="0" y="0"/>
            <wp:positionH relativeFrom="column">
              <wp:posOffset>-3173095</wp:posOffset>
            </wp:positionH>
            <wp:positionV relativeFrom="paragraph">
              <wp:posOffset>219710</wp:posOffset>
            </wp:positionV>
            <wp:extent cx="1488440" cy="502285"/>
            <wp:effectExtent l="19050" t="0" r="0" b="0"/>
            <wp:wrapTight wrapText="bothSides">
              <wp:wrapPolygon edited="0">
                <wp:start x="-276" y="0"/>
                <wp:lineTo x="-276" y="20480"/>
                <wp:lineTo x="21563" y="20480"/>
                <wp:lineTo x="21563" y="0"/>
                <wp:lineTo x="-276" y="0"/>
              </wp:wrapPolygon>
            </wp:wrapTight>
            <wp:docPr id="36" name="obrázek 24" descr="C:\Users\další\Pictures\dumy\Bache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alší\Pictures\dumy\Bachelor.png"/>
                    <pic:cNvPicPr>
                      <a:picLocks noChangeAspect="1" noChangeArrowheads="1"/>
                    </pic:cNvPicPr>
                  </pic:nvPicPr>
                  <pic:blipFill>
                    <a:blip r:embed="rId30" cstate="print"/>
                    <a:srcRect l="23678" t="8638" r="52022" b="80399"/>
                    <a:stretch>
                      <a:fillRect/>
                    </a:stretch>
                  </pic:blipFill>
                  <pic:spPr bwMode="auto">
                    <a:xfrm>
                      <a:off x="0" y="0"/>
                      <a:ext cx="1488440" cy="502285"/>
                    </a:xfrm>
                    <a:prstGeom prst="rect">
                      <a:avLst/>
                    </a:prstGeom>
                    <a:noFill/>
                    <a:ln w="9525">
                      <a:noFill/>
                      <a:miter lim="800000"/>
                      <a:headEnd/>
                      <a:tailEnd/>
                    </a:ln>
                  </pic:spPr>
                </pic:pic>
              </a:graphicData>
            </a:graphic>
          </wp:anchor>
        </w:drawing>
      </w:r>
    </w:p>
    <w:p w:rsidR="00E86880" w:rsidRDefault="0010452F">
      <w:pPr>
        <w:rPr>
          <w:rFonts w:asciiTheme="minorHAnsi" w:hAnsiTheme="minorHAnsi"/>
          <w:sz w:val="28"/>
          <w:szCs w:val="28"/>
          <w:lang w:val="en-GB"/>
        </w:rPr>
      </w:pPr>
      <w:r>
        <w:rPr>
          <w:rFonts w:asciiTheme="minorHAnsi" w:hAnsiTheme="minorHAnsi"/>
          <w:noProof/>
          <w:sz w:val="28"/>
          <w:szCs w:val="28"/>
        </w:rPr>
        <w:drawing>
          <wp:anchor distT="0" distB="0" distL="114300" distR="114300" simplePos="0" relativeHeight="251677184" behindDoc="1" locked="0" layoutInCell="1" allowOverlap="1">
            <wp:simplePos x="0" y="0"/>
            <wp:positionH relativeFrom="column">
              <wp:posOffset>40005</wp:posOffset>
            </wp:positionH>
            <wp:positionV relativeFrom="paragraph">
              <wp:posOffset>101600</wp:posOffset>
            </wp:positionV>
            <wp:extent cx="1430655" cy="535305"/>
            <wp:effectExtent l="19050" t="0" r="0" b="0"/>
            <wp:wrapTight wrapText="bothSides">
              <wp:wrapPolygon edited="0">
                <wp:start x="-288" y="0"/>
                <wp:lineTo x="-288" y="20754"/>
                <wp:lineTo x="21571" y="20754"/>
                <wp:lineTo x="21571" y="0"/>
                <wp:lineTo x="-288" y="0"/>
              </wp:wrapPolygon>
            </wp:wrapTight>
            <wp:docPr id="37" name="obrázek 25" descr="C:\Users\další\Pictures\dumy\Master Deg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alší\Pictures\dumy\Master Degree.png"/>
                    <pic:cNvPicPr>
                      <a:picLocks noChangeAspect="1" noChangeArrowheads="1"/>
                    </pic:cNvPicPr>
                  </pic:nvPicPr>
                  <pic:blipFill>
                    <a:blip r:embed="rId31" cstate="print"/>
                    <a:srcRect l="16117" t="6312" r="60537" b="82060"/>
                    <a:stretch>
                      <a:fillRect/>
                    </a:stretch>
                  </pic:blipFill>
                  <pic:spPr bwMode="auto">
                    <a:xfrm>
                      <a:off x="0" y="0"/>
                      <a:ext cx="1430655" cy="535305"/>
                    </a:xfrm>
                    <a:prstGeom prst="rect">
                      <a:avLst/>
                    </a:prstGeom>
                    <a:noFill/>
                    <a:ln w="9525">
                      <a:noFill/>
                      <a:miter lim="800000"/>
                      <a:headEnd/>
                      <a:tailEnd/>
                    </a:ln>
                  </pic:spPr>
                </pic:pic>
              </a:graphicData>
            </a:graphic>
          </wp:anchor>
        </w:drawing>
      </w:r>
    </w:p>
    <w:p w:rsidR="00E86880" w:rsidRDefault="00E86880">
      <w:pPr>
        <w:rPr>
          <w:rFonts w:asciiTheme="minorHAnsi" w:hAnsiTheme="minorHAnsi"/>
          <w:sz w:val="28"/>
          <w:szCs w:val="28"/>
          <w:lang w:val="en-GB"/>
        </w:rPr>
      </w:pPr>
    </w:p>
    <w:p w:rsidR="00E86880" w:rsidRDefault="00E86880">
      <w:pPr>
        <w:rPr>
          <w:rFonts w:asciiTheme="minorHAnsi" w:hAnsiTheme="minorHAnsi"/>
          <w:sz w:val="28"/>
          <w:szCs w:val="28"/>
          <w:lang w:val="en-GB"/>
        </w:rPr>
      </w:pPr>
    </w:p>
    <w:p w:rsidR="00E86880" w:rsidRDefault="00E86880">
      <w:pPr>
        <w:rPr>
          <w:rFonts w:asciiTheme="minorHAnsi" w:hAnsiTheme="minorHAnsi"/>
          <w:sz w:val="28"/>
          <w:szCs w:val="28"/>
          <w:lang w:val="en-GB"/>
        </w:rPr>
      </w:pPr>
    </w:p>
    <w:p w:rsidR="00DF72CA" w:rsidRDefault="00DF72CA">
      <w:pPr>
        <w:rPr>
          <w:rFonts w:asciiTheme="minorHAnsi" w:hAnsiTheme="minorHAnsi"/>
          <w:sz w:val="28"/>
          <w:szCs w:val="28"/>
          <w:lang w:val="en-GB"/>
        </w:rPr>
      </w:pPr>
    </w:p>
    <w:p w:rsidR="00E86880" w:rsidRDefault="00A510F2">
      <w:pPr>
        <w:rPr>
          <w:rFonts w:asciiTheme="minorHAnsi" w:hAnsiTheme="minorHAnsi"/>
          <w:sz w:val="28"/>
          <w:szCs w:val="28"/>
        </w:rPr>
      </w:pPr>
      <w:r>
        <w:rPr>
          <w:rFonts w:asciiTheme="minorHAnsi" w:hAnsiTheme="minorHAnsi"/>
          <w:sz w:val="28"/>
          <w:szCs w:val="28"/>
        </w:rPr>
        <w:t>TEXT:</w:t>
      </w:r>
    </w:p>
    <w:p w:rsidR="00A510F2" w:rsidRPr="00DF72CA" w:rsidRDefault="00A510F2">
      <w:pPr>
        <w:rPr>
          <w:rFonts w:asciiTheme="minorHAnsi" w:hAnsiTheme="minorHAnsi"/>
          <w:sz w:val="28"/>
          <w:szCs w:val="28"/>
        </w:rPr>
      </w:pPr>
    </w:p>
    <w:p w:rsidR="00E86880" w:rsidRDefault="000D167D" w:rsidP="008C743B">
      <w:pPr>
        <w:spacing w:line="480" w:lineRule="auto"/>
        <w:jc w:val="both"/>
        <w:rPr>
          <w:rFonts w:asciiTheme="minorHAnsi" w:hAnsiTheme="minorHAnsi" w:cs="Arial"/>
          <w:sz w:val="28"/>
          <w:szCs w:val="28"/>
          <w:lang w:val="en-GB"/>
        </w:rPr>
      </w:pPr>
      <w:r w:rsidRPr="00DF72CA">
        <w:rPr>
          <w:rFonts w:asciiTheme="minorHAnsi" w:hAnsiTheme="minorHAnsi" w:cs="Arial"/>
          <w:sz w:val="28"/>
          <w:szCs w:val="28"/>
          <w:lang w:val="en-GB"/>
        </w:rPr>
        <w:t xml:space="preserve">When I was three my mum started working again and I had to </w:t>
      </w:r>
      <w:r w:rsidR="0069421A" w:rsidRPr="00DF72CA">
        <w:rPr>
          <w:rFonts w:asciiTheme="minorHAnsi" w:hAnsiTheme="minorHAnsi" w:cs="Arial"/>
          <w:sz w:val="28"/>
          <w:szCs w:val="28"/>
          <w:lang w:val="en-GB"/>
        </w:rPr>
        <w:t>go to a</w:t>
      </w:r>
      <w:r w:rsidR="004A7B66">
        <w:rPr>
          <w:rFonts w:asciiTheme="minorHAnsi" w:hAnsiTheme="minorHAnsi" w:cs="Arial"/>
          <w:sz w:val="28"/>
          <w:szCs w:val="28"/>
          <w:lang w:val="en-GB"/>
        </w:rPr>
        <w:t xml:space="preserve"> </w:t>
      </w:r>
      <w:r w:rsidR="004345B2">
        <w:rPr>
          <w:rFonts w:asciiTheme="minorHAnsi" w:hAnsiTheme="minorHAnsi" w:cs="Arial"/>
          <w:sz w:val="28"/>
          <w:szCs w:val="28"/>
          <w:lang w:val="en-GB"/>
        </w:rPr>
        <w:fldChar w:fldCharType="begin"/>
      </w:r>
      <w:r w:rsidR="004A7B66">
        <w:rPr>
          <w:rFonts w:asciiTheme="minorHAnsi" w:hAnsiTheme="minorHAnsi" w:cs="Arial"/>
          <w:sz w:val="28"/>
          <w:szCs w:val="28"/>
          <w:lang w:val="en-GB"/>
        </w:rPr>
        <w:instrText xml:space="preserve"> ADVANCE  </w:instrText>
      </w:r>
      <w:r w:rsidR="004345B2">
        <w:rPr>
          <w:rFonts w:asciiTheme="minorHAnsi" w:hAnsiTheme="minorHAnsi" w:cs="Arial"/>
          <w:sz w:val="28"/>
          <w:szCs w:val="28"/>
          <w:lang w:val="en-GB"/>
        </w:rPr>
        <w:fldChar w:fldCharType="end"/>
      </w:r>
      <w:r w:rsidR="0089165F">
        <w:rPr>
          <w:rFonts w:asciiTheme="minorHAnsi" w:hAnsiTheme="minorHAnsi" w:cs="Arial"/>
          <w:sz w:val="28"/>
          <w:szCs w:val="28"/>
          <w:lang w:val="en-GB"/>
        </w:rPr>
        <w:t>1)</w:t>
      </w:r>
      <w:r w:rsidR="00A510F2">
        <w:rPr>
          <w:rFonts w:asciiTheme="minorHAnsi" w:hAnsiTheme="minorHAnsi" w:cs="Arial"/>
          <w:sz w:val="28"/>
          <w:szCs w:val="28"/>
          <w:lang w:val="en-GB"/>
        </w:rPr>
        <w:tab/>
      </w:r>
      <w:r w:rsidR="00E86880">
        <w:rPr>
          <w:rFonts w:asciiTheme="minorHAnsi" w:hAnsiTheme="minorHAnsi" w:cs="Arial"/>
          <w:sz w:val="28"/>
          <w:szCs w:val="28"/>
          <w:lang w:val="en-GB"/>
        </w:rPr>
        <w:tab/>
      </w:r>
      <w:r w:rsidR="0069421A" w:rsidRPr="00DF72CA">
        <w:rPr>
          <w:rFonts w:asciiTheme="minorHAnsi" w:hAnsiTheme="minorHAnsi" w:cs="Arial"/>
          <w:sz w:val="28"/>
          <w:szCs w:val="28"/>
          <w:lang w:val="en-GB"/>
        </w:rPr>
        <w:t xml:space="preserve"> </w:t>
      </w:r>
      <w:r w:rsidR="002C6EED" w:rsidRPr="00DF72CA">
        <w:rPr>
          <w:rFonts w:asciiTheme="minorHAnsi" w:hAnsiTheme="minorHAnsi" w:cs="Arial"/>
          <w:sz w:val="28"/>
          <w:szCs w:val="28"/>
          <w:lang w:val="en-GB"/>
        </w:rPr>
        <w:t xml:space="preserve">   </w:t>
      </w:r>
      <w:r w:rsidR="0069421A" w:rsidRPr="00DF72CA">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 xml:space="preserve">I wanted to be with my mum so </w:t>
      </w:r>
      <w:r w:rsidR="0069421A" w:rsidRPr="00DF72CA">
        <w:rPr>
          <w:rFonts w:asciiTheme="minorHAnsi" w:hAnsiTheme="minorHAnsi" w:cs="Arial"/>
          <w:sz w:val="28"/>
          <w:szCs w:val="28"/>
          <w:lang w:val="en-GB"/>
        </w:rPr>
        <w:t xml:space="preserve">I didn´t like it at all. Later </w:t>
      </w:r>
      <w:r w:rsidR="002C6EED" w:rsidRPr="00DF72CA">
        <w:rPr>
          <w:rFonts w:asciiTheme="minorHAnsi" w:hAnsiTheme="minorHAnsi" w:cs="Arial"/>
          <w:sz w:val="28"/>
          <w:szCs w:val="28"/>
          <w:lang w:val="en-GB"/>
        </w:rPr>
        <w:t xml:space="preserve">I </w:t>
      </w:r>
      <w:r w:rsidR="0069421A" w:rsidRPr="00DF72CA">
        <w:rPr>
          <w:rFonts w:asciiTheme="minorHAnsi" w:hAnsiTheme="minorHAnsi" w:cs="Arial"/>
          <w:sz w:val="28"/>
          <w:szCs w:val="28"/>
          <w:lang w:val="en-GB"/>
        </w:rPr>
        <w:t xml:space="preserve">got used to </w:t>
      </w:r>
      <w:r w:rsidR="00EC5116" w:rsidRPr="00DF72CA">
        <w:rPr>
          <w:rFonts w:asciiTheme="minorHAnsi" w:hAnsiTheme="minorHAnsi" w:cs="Arial"/>
          <w:sz w:val="28"/>
          <w:szCs w:val="28"/>
          <w:lang w:val="en-GB"/>
        </w:rPr>
        <w:t>going there</w:t>
      </w:r>
      <w:r w:rsidR="0069421A" w:rsidRPr="00DF72CA">
        <w:rPr>
          <w:rFonts w:asciiTheme="minorHAnsi" w:hAnsiTheme="minorHAnsi" w:cs="Arial"/>
          <w:sz w:val="28"/>
          <w:szCs w:val="28"/>
          <w:lang w:val="en-GB"/>
        </w:rPr>
        <w:t xml:space="preserve"> and even enjoyed some of the activities</w:t>
      </w:r>
      <w:r w:rsidR="002C6EED" w:rsidRPr="00DF72CA">
        <w:rPr>
          <w:rFonts w:asciiTheme="minorHAnsi" w:hAnsiTheme="minorHAnsi" w:cs="Arial"/>
          <w:sz w:val="28"/>
          <w:szCs w:val="28"/>
          <w:lang w:val="en-GB"/>
        </w:rPr>
        <w:t>, e.g.</w:t>
      </w:r>
      <w:r w:rsidR="0069421A" w:rsidRPr="00DF72CA">
        <w:rPr>
          <w:rFonts w:asciiTheme="minorHAnsi" w:hAnsiTheme="minorHAnsi" w:cs="Arial"/>
          <w:sz w:val="28"/>
          <w:szCs w:val="28"/>
          <w:lang w:val="en-GB"/>
        </w:rPr>
        <w:t xml:space="preserve"> playing with my </w:t>
      </w:r>
      <w:r w:rsidR="00E86880">
        <w:rPr>
          <w:rFonts w:asciiTheme="minorHAnsi" w:hAnsiTheme="minorHAnsi" w:cs="Arial"/>
          <w:sz w:val="28"/>
          <w:szCs w:val="28"/>
          <w:lang w:val="en-GB"/>
        </w:rPr>
        <w:t xml:space="preserve">                             </w:t>
      </w:r>
      <w:r w:rsidR="002C6EED" w:rsidRPr="00DF72CA">
        <w:rPr>
          <w:rFonts w:asciiTheme="minorHAnsi" w:hAnsiTheme="minorHAnsi" w:cs="Arial"/>
          <w:sz w:val="28"/>
          <w:szCs w:val="28"/>
          <w:lang w:val="en-GB"/>
        </w:rPr>
        <w:t xml:space="preserve"> </w:t>
      </w:r>
      <w:r w:rsidR="00E86880">
        <w:rPr>
          <w:rFonts w:asciiTheme="minorHAnsi" w:hAnsiTheme="minorHAnsi" w:cs="Arial"/>
          <w:sz w:val="28"/>
          <w:szCs w:val="28"/>
          <w:lang w:val="en-GB"/>
        </w:rPr>
        <w:t xml:space="preserve">               </w:t>
      </w:r>
      <w:r w:rsidR="0089165F">
        <w:rPr>
          <w:rFonts w:asciiTheme="minorHAnsi" w:hAnsiTheme="minorHAnsi" w:cs="Arial"/>
          <w:sz w:val="28"/>
          <w:szCs w:val="28"/>
          <w:lang w:val="en-GB"/>
        </w:rPr>
        <w:t xml:space="preserve">2)                                                   </w:t>
      </w:r>
      <w:r w:rsidR="0069421A" w:rsidRPr="00DF72CA">
        <w:rPr>
          <w:rFonts w:asciiTheme="minorHAnsi" w:hAnsiTheme="minorHAnsi" w:cs="Arial"/>
          <w:sz w:val="28"/>
          <w:szCs w:val="28"/>
          <w:lang w:val="en-GB"/>
        </w:rPr>
        <w:t xml:space="preserve">or </w:t>
      </w:r>
      <w:r w:rsidR="00E86880">
        <w:rPr>
          <w:rFonts w:asciiTheme="minorHAnsi" w:hAnsiTheme="minorHAnsi" w:cs="Arial"/>
          <w:sz w:val="28"/>
          <w:szCs w:val="28"/>
          <w:lang w:val="en-GB"/>
        </w:rPr>
        <w:t xml:space="preserve">  </w:t>
      </w:r>
      <w:r w:rsidR="0089165F">
        <w:rPr>
          <w:rFonts w:asciiTheme="minorHAnsi" w:hAnsiTheme="minorHAnsi" w:cs="Arial"/>
          <w:sz w:val="28"/>
          <w:szCs w:val="28"/>
          <w:lang w:val="en-GB"/>
        </w:rPr>
        <w:t>3)</w:t>
      </w:r>
      <w:r w:rsidR="00E86880">
        <w:rPr>
          <w:rFonts w:asciiTheme="minorHAnsi" w:hAnsiTheme="minorHAnsi" w:cs="Arial"/>
          <w:sz w:val="28"/>
          <w:szCs w:val="28"/>
          <w:lang w:val="en-GB"/>
        </w:rPr>
        <w:t xml:space="preserve">                                       </w:t>
      </w:r>
      <w:r w:rsidR="0069421A" w:rsidRPr="00DF72CA">
        <w:rPr>
          <w:rFonts w:asciiTheme="minorHAnsi" w:hAnsiTheme="minorHAnsi" w:cs="Arial"/>
          <w:sz w:val="28"/>
          <w:szCs w:val="28"/>
          <w:lang w:val="en-GB"/>
        </w:rPr>
        <w:t xml:space="preserve">and cutting. </w:t>
      </w:r>
    </w:p>
    <w:p w:rsidR="0010452F" w:rsidRDefault="0069421A" w:rsidP="008C743B">
      <w:pPr>
        <w:spacing w:line="480" w:lineRule="auto"/>
        <w:jc w:val="both"/>
        <w:rPr>
          <w:rFonts w:asciiTheme="minorHAnsi" w:hAnsiTheme="minorHAnsi" w:cs="Arial"/>
          <w:sz w:val="28"/>
          <w:szCs w:val="28"/>
          <w:lang w:val="en-GB"/>
        </w:rPr>
      </w:pPr>
      <w:r w:rsidRPr="00DF72CA">
        <w:rPr>
          <w:rFonts w:asciiTheme="minorHAnsi" w:hAnsiTheme="minorHAnsi" w:cs="Arial"/>
          <w:sz w:val="28"/>
          <w:szCs w:val="28"/>
          <w:lang w:val="en-GB"/>
        </w:rPr>
        <w:t xml:space="preserve">I also met my best friend in the kindergarten and we </w:t>
      </w:r>
      <w:r w:rsidR="00EC5116" w:rsidRPr="00DF72CA">
        <w:rPr>
          <w:rFonts w:asciiTheme="minorHAnsi" w:hAnsiTheme="minorHAnsi" w:cs="Arial"/>
          <w:sz w:val="28"/>
          <w:szCs w:val="28"/>
          <w:lang w:val="en-GB"/>
        </w:rPr>
        <w:t xml:space="preserve">even </w:t>
      </w:r>
      <w:r w:rsidRPr="00DF72CA">
        <w:rPr>
          <w:rFonts w:asciiTheme="minorHAnsi" w:hAnsiTheme="minorHAnsi" w:cs="Arial"/>
          <w:sz w:val="28"/>
          <w:szCs w:val="28"/>
          <w:lang w:val="en-GB"/>
        </w:rPr>
        <w:t xml:space="preserve">started to </w:t>
      </w:r>
      <w:r w:rsidR="00E86880">
        <w:rPr>
          <w:rFonts w:asciiTheme="minorHAnsi" w:hAnsiTheme="minorHAnsi" w:cs="Arial"/>
          <w:sz w:val="28"/>
          <w:szCs w:val="28"/>
          <w:lang w:val="en-GB"/>
        </w:rPr>
        <w:t xml:space="preserve">   </w:t>
      </w:r>
      <w:r w:rsidR="0010452F">
        <w:rPr>
          <w:rFonts w:asciiTheme="minorHAnsi" w:hAnsiTheme="minorHAnsi" w:cs="Arial"/>
          <w:sz w:val="28"/>
          <w:szCs w:val="28"/>
          <w:lang w:val="en-GB"/>
        </w:rPr>
        <w:t xml:space="preserve">                             4)</w:t>
      </w:r>
      <w:r w:rsidR="00E86880">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the same primary school too. That was a big change. We couldn’t play all day but </w:t>
      </w:r>
      <w:r w:rsidR="00EC5116" w:rsidRPr="00DF72CA">
        <w:rPr>
          <w:rFonts w:asciiTheme="minorHAnsi" w:hAnsiTheme="minorHAnsi" w:cs="Arial"/>
          <w:sz w:val="28"/>
          <w:szCs w:val="28"/>
          <w:lang w:val="en-GB"/>
        </w:rPr>
        <w:t xml:space="preserve">instead we </w:t>
      </w:r>
      <w:r w:rsidRPr="00DF72CA">
        <w:rPr>
          <w:rFonts w:asciiTheme="minorHAnsi" w:hAnsiTheme="minorHAnsi" w:cs="Arial"/>
          <w:sz w:val="28"/>
          <w:szCs w:val="28"/>
          <w:lang w:val="en-GB"/>
        </w:rPr>
        <w:t xml:space="preserve">had to learn to read, write and count. Our </w:t>
      </w:r>
      <w:r w:rsidR="00E86880">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teacher was very </w:t>
      </w:r>
      <w:r w:rsidR="0050779E" w:rsidRPr="00DF72CA">
        <w:rPr>
          <w:rFonts w:asciiTheme="minorHAnsi" w:hAnsiTheme="minorHAnsi" w:cs="Arial"/>
          <w:sz w:val="28"/>
          <w:szCs w:val="28"/>
          <w:lang w:val="en-GB"/>
        </w:rPr>
        <w:t>kind</w:t>
      </w:r>
      <w:r w:rsidRPr="00DF72CA">
        <w:rPr>
          <w:rFonts w:asciiTheme="minorHAnsi" w:hAnsiTheme="minorHAnsi" w:cs="Arial"/>
          <w:sz w:val="28"/>
          <w:szCs w:val="28"/>
          <w:lang w:val="en-GB"/>
        </w:rPr>
        <w:t xml:space="preserve"> and </w:t>
      </w:r>
      <w:r w:rsidR="00E86880">
        <w:rPr>
          <w:rFonts w:asciiTheme="minorHAnsi" w:hAnsiTheme="minorHAnsi" w:cs="Arial"/>
          <w:sz w:val="28"/>
          <w:szCs w:val="28"/>
          <w:lang w:val="en-GB"/>
        </w:rPr>
        <w:t xml:space="preserve">  </w:t>
      </w:r>
      <w:r w:rsidR="0089165F">
        <w:rPr>
          <w:rFonts w:asciiTheme="minorHAnsi" w:hAnsiTheme="minorHAnsi" w:cs="Arial"/>
          <w:sz w:val="28"/>
          <w:szCs w:val="28"/>
          <w:lang w:val="en-GB"/>
        </w:rPr>
        <w:t>5)</w:t>
      </w:r>
      <w:r w:rsidR="00E86880">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us all subjects like P.E., Art or Music</w:t>
      </w:r>
      <w:r w:rsidR="00E53207" w:rsidRPr="00DF72CA">
        <w:rPr>
          <w:rFonts w:asciiTheme="minorHAnsi" w:hAnsiTheme="minorHAnsi" w:cs="Arial"/>
          <w:sz w:val="28"/>
          <w:szCs w:val="28"/>
          <w:lang w:val="en-GB"/>
        </w:rPr>
        <w:t xml:space="preserve"> too. </w:t>
      </w:r>
      <w:r w:rsidR="00EC5116" w:rsidRPr="00DF72CA">
        <w:rPr>
          <w:rFonts w:asciiTheme="minorHAnsi" w:hAnsiTheme="minorHAnsi" w:cs="Arial"/>
          <w:sz w:val="28"/>
          <w:szCs w:val="28"/>
          <w:lang w:val="en-GB"/>
        </w:rPr>
        <w:t>F</w:t>
      </w:r>
      <w:r w:rsidR="002C6EED" w:rsidRPr="00DF72CA">
        <w:rPr>
          <w:rFonts w:asciiTheme="minorHAnsi" w:hAnsiTheme="minorHAnsi" w:cs="Arial"/>
          <w:sz w:val="28"/>
          <w:szCs w:val="28"/>
          <w:lang w:val="en-GB"/>
        </w:rPr>
        <w:t xml:space="preserve">ive years </w:t>
      </w:r>
      <w:r w:rsidR="00EC5116" w:rsidRPr="00DF72CA">
        <w:rPr>
          <w:rFonts w:asciiTheme="minorHAnsi" w:hAnsiTheme="minorHAnsi" w:cs="Arial"/>
          <w:sz w:val="28"/>
          <w:szCs w:val="28"/>
          <w:lang w:val="en-GB"/>
        </w:rPr>
        <w:t xml:space="preserve">later </w:t>
      </w:r>
      <w:r w:rsidR="002C6EED" w:rsidRPr="00DF72CA">
        <w:rPr>
          <w:rFonts w:asciiTheme="minorHAnsi" w:hAnsiTheme="minorHAnsi" w:cs="Arial"/>
          <w:sz w:val="28"/>
          <w:szCs w:val="28"/>
          <w:lang w:val="en-GB"/>
        </w:rPr>
        <w:t xml:space="preserve">we moved </w:t>
      </w:r>
      <w:proofErr w:type="gramStart"/>
      <w:r w:rsidR="002C6EED" w:rsidRPr="00DF72CA">
        <w:rPr>
          <w:rFonts w:asciiTheme="minorHAnsi" w:hAnsiTheme="minorHAnsi" w:cs="Arial"/>
          <w:sz w:val="28"/>
          <w:szCs w:val="28"/>
          <w:lang w:val="en-GB"/>
        </w:rPr>
        <w:t xml:space="preserve">to </w:t>
      </w:r>
      <w:r w:rsidR="00E86880">
        <w:rPr>
          <w:rFonts w:asciiTheme="minorHAnsi" w:hAnsiTheme="minorHAnsi" w:cs="Arial"/>
          <w:sz w:val="28"/>
          <w:szCs w:val="28"/>
          <w:lang w:val="en-GB"/>
        </w:rPr>
        <w:t xml:space="preserve"> </w:t>
      </w:r>
      <w:r w:rsidR="0010452F">
        <w:rPr>
          <w:rFonts w:asciiTheme="minorHAnsi" w:hAnsiTheme="minorHAnsi" w:cs="Arial"/>
          <w:sz w:val="28"/>
          <w:szCs w:val="28"/>
          <w:lang w:val="en-GB"/>
        </w:rPr>
        <w:t>6</w:t>
      </w:r>
      <w:proofErr w:type="gramEnd"/>
      <w:r w:rsidR="0010452F">
        <w:rPr>
          <w:rFonts w:asciiTheme="minorHAnsi" w:hAnsiTheme="minorHAnsi" w:cs="Arial"/>
          <w:sz w:val="28"/>
          <w:szCs w:val="28"/>
          <w:lang w:val="en-GB"/>
        </w:rPr>
        <w:t xml:space="preserve">) </w:t>
      </w:r>
      <w:r w:rsidR="00E86880">
        <w:rPr>
          <w:rFonts w:asciiTheme="minorHAnsi" w:hAnsiTheme="minorHAnsi" w:cs="Arial"/>
          <w:sz w:val="28"/>
          <w:szCs w:val="28"/>
          <w:lang w:val="en-GB"/>
        </w:rPr>
        <w:t xml:space="preserve">                     </w:t>
      </w:r>
      <w:r w:rsidR="002C6EED" w:rsidRPr="00DF72CA">
        <w:rPr>
          <w:rFonts w:asciiTheme="minorHAnsi" w:hAnsiTheme="minorHAnsi" w:cs="Arial"/>
          <w:sz w:val="28"/>
          <w:szCs w:val="28"/>
          <w:lang w:val="en-GB"/>
        </w:rPr>
        <w:t xml:space="preserve">secondary school where many different </w:t>
      </w:r>
      <w:r w:rsidR="002C6EED" w:rsidRPr="00DF72CA">
        <w:rPr>
          <w:rFonts w:asciiTheme="minorHAnsi" w:hAnsiTheme="minorHAnsi" w:cs="Arial"/>
          <w:sz w:val="28"/>
          <w:szCs w:val="28"/>
          <w:lang w:val="en-GB"/>
        </w:rPr>
        <w:lastRenderedPageBreak/>
        <w:t xml:space="preserve">teachers taught us different subjects, e.g. Chemistry, Physics, English or German. </w:t>
      </w:r>
      <w:r w:rsidR="00EC5116" w:rsidRPr="00DF72CA">
        <w:rPr>
          <w:rFonts w:asciiTheme="minorHAnsi" w:hAnsiTheme="minorHAnsi" w:cs="Arial"/>
          <w:sz w:val="28"/>
          <w:szCs w:val="28"/>
          <w:lang w:val="en-GB"/>
        </w:rPr>
        <w:t xml:space="preserve">When the end of </w:t>
      </w:r>
      <w:proofErr w:type="gramStart"/>
      <w:r w:rsidR="00EC5116" w:rsidRPr="00DF72CA">
        <w:rPr>
          <w:rFonts w:asciiTheme="minorHAnsi" w:hAnsiTheme="minorHAnsi" w:cs="Arial"/>
          <w:sz w:val="28"/>
          <w:szCs w:val="28"/>
          <w:lang w:val="en-GB"/>
        </w:rPr>
        <w:t xml:space="preserve">my </w:t>
      </w:r>
      <w:r w:rsidR="008C743B">
        <w:rPr>
          <w:rFonts w:asciiTheme="minorHAnsi" w:hAnsiTheme="minorHAnsi" w:cs="Arial"/>
          <w:sz w:val="28"/>
          <w:szCs w:val="28"/>
          <w:lang w:val="en-GB"/>
        </w:rPr>
        <w:t xml:space="preserve"> </w:t>
      </w:r>
      <w:r w:rsidR="0010452F">
        <w:rPr>
          <w:rFonts w:asciiTheme="minorHAnsi" w:hAnsiTheme="minorHAnsi" w:cs="Arial"/>
          <w:sz w:val="28"/>
          <w:szCs w:val="28"/>
          <w:lang w:val="en-GB"/>
        </w:rPr>
        <w:t>7</w:t>
      </w:r>
      <w:proofErr w:type="gramEnd"/>
      <w:r w:rsidR="0010452F">
        <w:rPr>
          <w:rFonts w:asciiTheme="minorHAnsi" w:hAnsiTheme="minorHAnsi" w:cs="Arial"/>
          <w:sz w:val="28"/>
          <w:szCs w:val="28"/>
          <w:lang w:val="en-GB"/>
        </w:rPr>
        <w:t>)</w:t>
      </w:r>
      <w:r w:rsidR="008C743B">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 xml:space="preserve"> school education was approaching I had to select among possible secondary schools. Some of my friends went to </w:t>
      </w:r>
      <w:r w:rsidR="008C743B">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 xml:space="preserve">a </w:t>
      </w:r>
      <w:r w:rsidR="008C743B">
        <w:rPr>
          <w:rFonts w:asciiTheme="minorHAnsi" w:hAnsiTheme="minorHAnsi" w:cs="Arial"/>
          <w:sz w:val="28"/>
          <w:szCs w:val="28"/>
          <w:lang w:val="en-GB"/>
        </w:rPr>
        <w:t xml:space="preserve">  </w:t>
      </w:r>
      <w:r w:rsidR="0010452F">
        <w:rPr>
          <w:rFonts w:asciiTheme="minorHAnsi" w:hAnsiTheme="minorHAnsi" w:cs="Arial"/>
          <w:sz w:val="28"/>
          <w:szCs w:val="28"/>
          <w:lang w:val="en-GB"/>
        </w:rPr>
        <w:t>8)</w:t>
      </w:r>
      <w:r w:rsidR="008C743B">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 xml:space="preserve"> school which doesn’t specialise in any field but prepares students for </w:t>
      </w:r>
      <w:r w:rsidR="00A42B86">
        <w:rPr>
          <w:rFonts w:asciiTheme="minorHAnsi" w:hAnsiTheme="minorHAnsi" w:cs="Arial"/>
          <w:sz w:val="28"/>
          <w:szCs w:val="28"/>
          <w:lang w:val="en-GB"/>
        </w:rPr>
        <w:t>further</w:t>
      </w:r>
      <w:r w:rsidR="00EC5116" w:rsidRPr="00DF72CA">
        <w:rPr>
          <w:rFonts w:asciiTheme="minorHAnsi" w:hAnsiTheme="minorHAnsi" w:cs="Arial"/>
          <w:sz w:val="28"/>
          <w:szCs w:val="28"/>
          <w:lang w:val="en-GB"/>
        </w:rPr>
        <w:t xml:space="preserve"> university study.  Others went to a Business Academy, Secondary technical school. Those who didn’t wish to take a </w:t>
      </w:r>
      <w:proofErr w:type="gramStart"/>
      <w:r w:rsidR="00EC5116" w:rsidRPr="00DF72CA">
        <w:rPr>
          <w:rFonts w:asciiTheme="minorHAnsi" w:hAnsiTheme="minorHAnsi" w:cs="Arial"/>
          <w:sz w:val="28"/>
          <w:szCs w:val="28"/>
          <w:lang w:val="en-GB"/>
        </w:rPr>
        <w:t xml:space="preserve">School </w:t>
      </w:r>
      <w:r w:rsidR="008C743B">
        <w:rPr>
          <w:rFonts w:asciiTheme="minorHAnsi" w:hAnsiTheme="minorHAnsi" w:cs="Arial"/>
          <w:sz w:val="28"/>
          <w:szCs w:val="28"/>
          <w:lang w:val="en-GB"/>
        </w:rPr>
        <w:t xml:space="preserve"> </w:t>
      </w:r>
      <w:r w:rsidR="0010452F">
        <w:rPr>
          <w:rFonts w:asciiTheme="minorHAnsi" w:hAnsiTheme="minorHAnsi" w:cs="Arial"/>
          <w:sz w:val="28"/>
          <w:szCs w:val="28"/>
          <w:lang w:val="en-GB"/>
        </w:rPr>
        <w:t>9</w:t>
      </w:r>
      <w:proofErr w:type="gramEnd"/>
      <w:r w:rsidR="0010452F">
        <w:rPr>
          <w:rFonts w:asciiTheme="minorHAnsi" w:hAnsiTheme="minorHAnsi" w:cs="Arial"/>
          <w:sz w:val="28"/>
          <w:szCs w:val="28"/>
          <w:lang w:val="en-GB"/>
        </w:rPr>
        <w:t>)</w:t>
      </w:r>
      <w:r w:rsidR="008C743B">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 xml:space="preserve"> examination or </w:t>
      </w:r>
      <w:proofErr w:type="spellStart"/>
      <w:r w:rsidR="00EC5116" w:rsidRPr="00DF72CA">
        <w:rPr>
          <w:rFonts w:asciiTheme="minorHAnsi" w:hAnsiTheme="minorHAnsi" w:cs="Arial"/>
          <w:sz w:val="28"/>
          <w:szCs w:val="28"/>
          <w:lang w:val="en-GB"/>
        </w:rPr>
        <w:t>Maturita</w:t>
      </w:r>
      <w:proofErr w:type="spellEnd"/>
      <w:r w:rsidR="00EC5116" w:rsidRPr="00DF72CA">
        <w:rPr>
          <w:rFonts w:asciiTheme="minorHAnsi" w:hAnsiTheme="minorHAnsi" w:cs="Arial"/>
          <w:sz w:val="28"/>
          <w:szCs w:val="28"/>
          <w:lang w:val="en-GB"/>
        </w:rPr>
        <w:t xml:space="preserve"> applied for</w:t>
      </w:r>
      <w:r w:rsidR="0050779E" w:rsidRPr="00DF72CA">
        <w:rPr>
          <w:rFonts w:asciiTheme="minorHAnsi" w:hAnsiTheme="minorHAnsi" w:cs="Arial"/>
          <w:sz w:val="28"/>
          <w:szCs w:val="28"/>
          <w:lang w:val="en-GB"/>
        </w:rPr>
        <w:t xml:space="preserve"> </w:t>
      </w:r>
      <w:r w:rsidR="0010452F">
        <w:rPr>
          <w:rFonts w:asciiTheme="minorHAnsi" w:hAnsiTheme="minorHAnsi" w:cs="Arial"/>
          <w:sz w:val="28"/>
          <w:szCs w:val="28"/>
          <w:lang w:val="en-GB"/>
        </w:rPr>
        <w:t>a</w:t>
      </w:r>
      <w:r w:rsidR="0050779E" w:rsidRPr="00DF72CA">
        <w:rPr>
          <w:rFonts w:asciiTheme="minorHAnsi" w:hAnsiTheme="minorHAnsi" w:cs="Arial"/>
          <w:sz w:val="28"/>
          <w:szCs w:val="28"/>
          <w:lang w:val="en-GB"/>
        </w:rPr>
        <w:t xml:space="preserve">n </w:t>
      </w:r>
      <w:r w:rsidR="0010452F">
        <w:rPr>
          <w:rFonts w:asciiTheme="minorHAnsi" w:hAnsiTheme="minorHAnsi" w:cs="Arial"/>
          <w:sz w:val="28"/>
          <w:szCs w:val="28"/>
          <w:lang w:val="en-GB"/>
        </w:rPr>
        <w:t>10)</w:t>
      </w:r>
      <w:r w:rsidR="008C743B">
        <w:rPr>
          <w:rFonts w:asciiTheme="minorHAnsi" w:hAnsiTheme="minorHAnsi" w:cs="Arial"/>
          <w:sz w:val="28"/>
          <w:szCs w:val="28"/>
          <w:lang w:val="en-GB"/>
        </w:rPr>
        <w:t xml:space="preserve">                                </w:t>
      </w:r>
      <w:r w:rsidR="00EC5116" w:rsidRPr="00DF72CA">
        <w:rPr>
          <w:rFonts w:asciiTheme="minorHAnsi" w:hAnsiTheme="minorHAnsi" w:cs="Arial"/>
          <w:sz w:val="28"/>
          <w:szCs w:val="28"/>
          <w:lang w:val="en-GB"/>
        </w:rPr>
        <w:t>.</w:t>
      </w:r>
      <w:r w:rsidR="0050779E" w:rsidRPr="00DF72CA">
        <w:rPr>
          <w:rFonts w:asciiTheme="minorHAnsi" w:hAnsiTheme="minorHAnsi" w:cs="Arial"/>
          <w:sz w:val="28"/>
          <w:szCs w:val="28"/>
          <w:lang w:val="en-GB"/>
        </w:rPr>
        <w:t xml:space="preserve"> </w:t>
      </w:r>
    </w:p>
    <w:p w:rsidR="0050779E" w:rsidRPr="00DF72CA" w:rsidRDefault="0050779E" w:rsidP="008C743B">
      <w:pPr>
        <w:spacing w:line="480" w:lineRule="auto"/>
        <w:jc w:val="both"/>
        <w:rPr>
          <w:rFonts w:asciiTheme="minorHAnsi" w:hAnsiTheme="minorHAnsi" w:cs="Arial"/>
          <w:sz w:val="28"/>
          <w:szCs w:val="28"/>
          <w:lang w:val="en-GB"/>
        </w:rPr>
      </w:pPr>
      <w:r w:rsidRPr="00DF72CA">
        <w:rPr>
          <w:rFonts w:asciiTheme="minorHAnsi" w:hAnsiTheme="minorHAnsi" w:cs="Arial"/>
          <w:sz w:val="28"/>
          <w:szCs w:val="28"/>
          <w:lang w:val="en-GB"/>
        </w:rPr>
        <w:t xml:space="preserve">As I wanted to study Social Care I applied for a Secondary </w:t>
      </w:r>
      <w:r w:rsidR="008C743B">
        <w:rPr>
          <w:rFonts w:asciiTheme="minorHAnsi" w:hAnsiTheme="minorHAnsi" w:cs="Arial"/>
          <w:sz w:val="28"/>
          <w:szCs w:val="28"/>
          <w:lang w:val="en-GB"/>
        </w:rPr>
        <w:t xml:space="preserve"> </w:t>
      </w:r>
      <w:r w:rsidR="0010452F">
        <w:rPr>
          <w:rFonts w:asciiTheme="minorHAnsi" w:hAnsiTheme="minorHAnsi" w:cs="Arial"/>
          <w:sz w:val="28"/>
          <w:szCs w:val="28"/>
          <w:lang w:val="en-GB"/>
        </w:rPr>
        <w:t xml:space="preserve">                                                       11)</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school. My main subjects are Czech and English languages, Social Care</w:t>
      </w:r>
      <w:r w:rsidR="008C743B">
        <w:rPr>
          <w:rFonts w:asciiTheme="minorHAnsi" w:hAnsiTheme="minorHAnsi" w:cs="Arial"/>
          <w:sz w:val="28"/>
          <w:szCs w:val="28"/>
          <w:lang w:val="en-GB"/>
        </w:rPr>
        <w:t>,</w:t>
      </w:r>
      <w:r w:rsidRPr="00DF72CA">
        <w:rPr>
          <w:rFonts w:asciiTheme="minorHAnsi" w:hAnsiTheme="minorHAnsi" w:cs="Arial"/>
          <w:sz w:val="28"/>
          <w:szCs w:val="28"/>
          <w:lang w:val="en-GB"/>
        </w:rPr>
        <w:t xml:space="preserve"> Social Work and Psychology. We also spend many hours at professional training when we visit various institutions and talk</w:t>
      </w:r>
      <w:r w:rsidR="0010452F">
        <w:rPr>
          <w:rFonts w:asciiTheme="minorHAnsi" w:hAnsiTheme="minorHAnsi" w:cs="Arial"/>
          <w:sz w:val="28"/>
          <w:szCs w:val="28"/>
          <w:lang w:val="en-GB"/>
        </w:rPr>
        <w:t>ed</w:t>
      </w:r>
      <w:r w:rsidRPr="00DF72CA">
        <w:rPr>
          <w:rFonts w:asciiTheme="minorHAnsi" w:hAnsiTheme="minorHAnsi" w:cs="Arial"/>
          <w:sz w:val="28"/>
          <w:szCs w:val="28"/>
          <w:lang w:val="en-GB"/>
        </w:rPr>
        <w:t xml:space="preserve"> about their activities and aims. In our second and fourth grade we also work in a selected organization as assistant carers. </w:t>
      </w:r>
    </w:p>
    <w:p w:rsidR="00D84D70" w:rsidRDefault="0050779E" w:rsidP="008C743B">
      <w:pPr>
        <w:spacing w:line="480" w:lineRule="auto"/>
        <w:jc w:val="both"/>
        <w:rPr>
          <w:rFonts w:asciiTheme="minorHAnsi" w:hAnsiTheme="minorHAnsi" w:cs="Arial"/>
          <w:sz w:val="28"/>
          <w:szCs w:val="28"/>
          <w:lang w:val="en-GB"/>
        </w:rPr>
      </w:pPr>
      <w:r w:rsidRPr="00DF72CA">
        <w:rPr>
          <w:rFonts w:asciiTheme="minorHAnsi" w:hAnsiTheme="minorHAnsi" w:cs="Arial"/>
          <w:sz w:val="28"/>
          <w:szCs w:val="28"/>
          <w:lang w:val="en-GB"/>
        </w:rPr>
        <w:t xml:space="preserve">After </w:t>
      </w:r>
      <w:r w:rsidR="0010452F">
        <w:rPr>
          <w:rFonts w:asciiTheme="minorHAnsi" w:hAnsiTheme="minorHAnsi" w:cs="Arial"/>
          <w:sz w:val="28"/>
          <w:szCs w:val="28"/>
          <w:lang w:val="en-GB"/>
        </w:rPr>
        <w:t>12)</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the </w:t>
      </w:r>
      <w:proofErr w:type="spellStart"/>
      <w:r w:rsidR="0010452F">
        <w:rPr>
          <w:rFonts w:asciiTheme="minorHAnsi" w:hAnsiTheme="minorHAnsi" w:cs="Arial"/>
          <w:sz w:val="28"/>
          <w:szCs w:val="28"/>
          <w:lang w:val="en-GB"/>
        </w:rPr>
        <w:t>maturita</w:t>
      </w:r>
      <w:proofErr w:type="spellEnd"/>
      <w:r w:rsidR="0010452F">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exam I would like to go on studying this field and deepen my qualification. There are two possibilities – </w:t>
      </w:r>
      <w:r w:rsidR="0010452F">
        <w:rPr>
          <w:rFonts w:asciiTheme="minorHAnsi" w:hAnsiTheme="minorHAnsi" w:cs="Arial"/>
          <w:sz w:val="28"/>
          <w:szCs w:val="28"/>
          <w:lang w:val="en-GB"/>
        </w:rPr>
        <w:t xml:space="preserve">hopefully </w:t>
      </w:r>
      <w:r w:rsidRPr="00DF72CA">
        <w:rPr>
          <w:rFonts w:asciiTheme="minorHAnsi" w:hAnsiTheme="minorHAnsi" w:cs="Arial"/>
          <w:sz w:val="28"/>
          <w:szCs w:val="28"/>
          <w:lang w:val="en-GB"/>
        </w:rPr>
        <w:t xml:space="preserve">if I </w:t>
      </w:r>
      <w:r w:rsidR="00580DCD" w:rsidRPr="00DF72CA">
        <w:rPr>
          <w:rFonts w:asciiTheme="minorHAnsi" w:hAnsiTheme="minorHAnsi" w:cs="Arial"/>
          <w:sz w:val="28"/>
          <w:szCs w:val="28"/>
          <w:lang w:val="en-GB"/>
        </w:rPr>
        <w:t xml:space="preserve">don’t </w:t>
      </w:r>
      <w:r w:rsidR="0010452F">
        <w:rPr>
          <w:rFonts w:asciiTheme="minorHAnsi" w:hAnsiTheme="minorHAnsi" w:cs="Arial"/>
          <w:sz w:val="28"/>
          <w:szCs w:val="28"/>
          <w:lang w:val="en-GB"/>
        </w:rPr>
        <w:t xml:space="preserve">                   13)</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the entrance exams I may start studying a university and </w:t>
      </w:r>
      <w:proofErr w:type="gramStart"/>
      <w:r w:rsidRPr="00DF72CA">
        <w:rPr>
          <w:rFonts w:asciiTheme="minorHAnsi" w:hAnsiTheme="minorHAnsi" w:cs="Arial"/>
          <w:sz w:val="28"/>
          <w:szCs w:val="28"/>
          <w:lang w:val="en-GB"/>
        </w:rPr>
        <w:t xml:space="preserve">receive </w:t>
      </w:r>
      <w:r w:rsidR="008C743B">
        <w:rPr>
          <w:rFonts w:asciiTheme="minorHAnsi" w:hAnsiTheme="minorHAnsi" w:cs="Arial"/>
          <w:sz w:val="28"/>
          <w:szCs w:val="28"/>
          <w:lang w:val="en-GB"/>
        </w:rPr>
        <w:t xml:space="preserve"> </w:t>
      </w:r>
      <w:r w:rsidR="0010452F">
        <w:rPr>
          <w:rFonts w:asciiTheme="minorHAnsi" w:hAnsiTheme="minorHAnsi" w:cs="Arial"/>
          <w:sz w:val="28"/>
          <w:szCs w:val="28"/>
          <w:lang w:val="en-GB"/>
        </w:rPr>
        <w:t>14</w:t>
      </w:r>
      <w:proofErr w:type="gramEnd"/>
      <w:r w:rsidR="0010452F">
        <w:rPr>
          <w:rFonts w:asciiTheme="minorHAnsi" w:hAnsiTheme="minorHAnsi" w:cs="Arial"/>
          <w:sz w:val="28"/>
          <w:szCs w:val="28"/>
          <w:lang w:val="en-GB"/>
        </w:rPr>
        <w:t>)</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after three years </w:t>
      </w:r>
      <w:r w:rsidR="0010452F">
        <w:rPr>
          <w:rFonts w:asciiTheme="minorHAnsi" w:hAnsiTheme="minorHAnsi" w:cs="Arial"/>
          <w:sz w:val="28"/>
          <w:szCs w:val="28"/>
          <w:lang w:val="en-GB"/>
        </w:rPr>
        <w:t>15)</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and </w:t>
      </w:r>
      <w:r w:rsidR="008C743B">
        <w:rPr>
          <w:rFonts w:asciiTheme="minorHAnsi" w:hAnsiTheme="minorHAnsi" w:cs="Arial"/>
          <w:sz w:val="28"/>
          <w:szCs w:val="28"/>
          <w:lang w:val="en-GB"/>
        </w:rPr>
        <w:t xml:space="preserve">                                                     </w:t>
      </w:r>
      <w:r w:rsidRPr="00DF72CA">
        <w:rPr>
          <w:rFonts w:asciiTheme="minorHAnsi" w:hAnsiTheme="minorHAnsi" w:cs="Arial"/>
          <w:sz w:val="28"/>
          <w:szCs w:val="28"/>
          <w:lang w:val="en-GB"/>
        </w:rPr>
        <w:t xml:space="preserve"> after </w:t>
      </w:r>
      <w:r w:rsidR="00580DCD" w:rsidRPr="00DF72CA">
        <w:rPr>
          <w:rFonts w:asciiTheme="minorHAnsi" w:hAnsiTheme="minorHAnsi" w:cs="Arial"/>
          <w:sz w:val="28"/>
          <w:szCs w:val="28"/>
          <w:lang w:val="en-GB"/>
        </w:rPr>
        <w:t xml:space="preserve">other two years. I am not sure yet. I can also apply for a Higher Professional school which concentrates more on practical rather than theoretical study.  After three years I would have to </w:t>
      </w:r>
      <w:r w:rsidR="00E86880">
        <w:rPr>
          <w:rFonts w:asciiTheme="minorHAnsi" w:hAnsiTheme="minorHAnsi" w:cs="Arial"/>
          <w:sz w:val="28"/>
          <w:szCs w:val="28"/>
          <w:lang w:val="en-GB"/>
        </w:rPr>
        <w:t>pass</w:t>
      </w:r>
      <w:r w:rsidR="00580DCD" w:rsidRPr="00DF72CA">
        <w:rPr>
          <w:rFonts w:asciiTheme="minorHAnsi" w:hAnsiTheme="minorHAnsi" w:cs="Arial"/>
          <w:sz w:val="28"/>
          <w:szCs w:val="28"/>
          <w:lang w:val="en-GB"/>
        </w:rPr>
        <w:t xml:space="preserve"> a Final exam and defend my final work. </w:t>
      </w:r>
    </w:p>
    <w:p w:rsidR="00A510F2" w:rsidRDefault="00A510F2" w:rsidP="008C743B">
      <w:pPr>
        <w:spacing w:line="480" w:lineRule="auto"/>
        <w:jc w:val="both"/>
        <w:rPr>
          <w:rFonts w:asciiTheme="minorHAnsi" w:hAnsiTheme="minorHAnsi" w:cs="Arial"/>
          <w:sz w:val="28"/>
          <w:szCs w:val="28"/>
          <w:lang w:val="en-GB"/>
        </w:rPr>
      </w:pPr>
    </w:p>
    <w:p w:rsidR="00A510F2" w:rsidRPr="00E86880" w:rsidRDefault="00B20353" w:rsidP="00A510F2">
      <w:pPr>
        <w:spacing w:line="360" w:lineRule="auto"/>
        <w:rPr>
          <w:rFonts w:asciiTheme="minorHAnsi" w:hAnsiTheme="minorHAnsi" w:cs="Arial"/>
          <w:b/>
          <w:sz w:val="28"/>
          <w:szCs w:val="28"/>
          <w:lang w:val="en-GB"/>
        </w:rPr>
      </w:pPr>
      <w:r>
        <w:rPr>
          <w:rFonts w:asciiTheme="minorHAnsi" w:hAnsiTheme="minorHAnsi" w:cs="Arial"/>
          <w:b/>
          <w:sz w:val="28"/>
          <w:szCs w:val="28"/>
          <w:lang w:val="en-GB"/>
        </w:rPr>
        <w:t>Řešení:</w:t>
      </w:r>
      <w:bookmarkStart w:id="0" w:name="_GoBack"/>
      <w:bookmarkEnd w:id="0"/>
    </w:p>
    <w:p w:rsidR="00A510F2" w:rsidRPr="00E86880" w:rsidRDefault="00A510F2" w:rsidP="00A510F2">
      <w:pPr>
        <w:spacing w:line="360" w:lineRule="auto"/>
        <w:rPr>
          <w:rFonts w:asciiTheme="minorHAnsi" w:hAnsiTheme="minorHAnsi" w:cs="Arial"/>
          <w:sz w:val="26"/>
          <w:szCs w:val="26"/>
          <w:lang w:val="en-GB"/>
        </w:rPr>
      </w:pPr>
      <w:r w:rsidRPr="00E86880">
        <w:rPr>
          <w:rFonts w:asciiTheme="minorHAnsi" w:hAnsiTheme="minorHAnsi" w:cs="Arial"/>
          <w:sz w:val="26"/>
          <w:szCs w:val="26"/>
          <w:lang w:val="en-GB"/>
        </w:rPr>
        <w:t xml:space="preserve">When I was three my mum started working again and I had to go to a KINDERGARTEN.     I wanted to be with my mum so I didn´t like it at all. Later I got used to going there and even enjoyed some of the activities, e.g. playing with my PEERS or DRAWING and cutting. I also met my best friend in the kindergarten and we even started to ATTEND the same primary school too. </w:t>
      </w:r>
    </w:p>
    <w:p w:rsidR="00A510F2" w:rsidRPr="00E86880" w:rsidRDefault="00A510F2" w:rsidP="00A510F2">
      <w:pPr>
        <w:spacing w:line="360" w:lineRule="auto"/>
        <w:rPr>
          <w:rFonts w:asciiTheme="minorHAnsi" w:hAnsiTheme="minorHAnsi" w:cs="Arial"/>
          <w:sz w:val="26"/>
          <w:szCs w:val="26"/>
          <w:lang w:val="en-GB"/>
        </w:rPr>
      </w:pPr>
      <w:r w:rsidRPr="00E86880">
        <w:rPr>
          <w:rFonts w:asciiTheme="minorHAnsi" w:hAnsiTheme="minorHAnsi" w:cs="Arial"/>
          <w:sz w:val="26"/>
          <w:szCs w:val="26"/>
          <w:lang w:val="en-GB"/>
        </w:rPr>
        <w:t xml:space="preserve">That was a big change. We couldn’t play all day but instead we had to learn to read, write and count. Our PRIMARY SCHOOL teacher was very kind and TAUGHT us all other subjects like P.E., Art or Music too. Five years later we moved to LOWER secondary school where many different teachers taught us different subjects, e.g. Chemistry, Physics, English or German. When the end of my COMPULSORY school education was approaching I had to select among possible secondary schools. Some of my friends went to a GRAMMAR school which doesn’t specialise in any field but prepares students for further university study.  Others went to a Business Academy, Secondary technical school. Those who didn’t wish to take a School LEAVING examination or </w:t>
      </w:r>
      <w:proofErr w:type="spellStart"/>
      <w:r w:rsidRPr="00E86880">
        <w:rPr>
          <w:rFonts w:asciiTheme="minorHAnsi" w:hAnsiTheme="minorHAnsi" w:cs="Arial"/>
          <w:sz w:val="26"/>
          <w:szCs w:val="26"/>
          <w:lang w:val="en-GB"/>
        </w:rPr>
        <w:t>Maturita</w:t>
      </w:r>
      <w:proofErr w:type="spellEnd"/>
      <w:r w:rsidRPr="00E86880">
        <w:rPr>
          <w:rFonts w:asciiTheme="minorHAnsi" w:hAnsiTheme="minorHAnsi" w:cs="Arial"/>
          <w:sz w:val="26"/>
          <w:szCs w:val="26"/>
          <w:lang w:val="en-GB"/>
        </w:rPr>
        <w:t xml:space="preserve"> applied for a/</w:t>
      </w:r>
      <w:proofErr w:type="gramStart"/>
      <w:r w:rsidRPr="00E86880">
        <w:rPr>
          <w:rFonts w:asciiTheme="minorHAnsi" w:hAnsiTheme="minorHAnsi" w:cs="Arial"/>
          <w:sz w:val="26"/>
          <w:szCs w:val="26"/>
          <w:lang w:val="en-GB"/>
        </w:rPr>
        <w:t>an  APPRENTICESHIP</w:t>
      </w:r>
      <w:proofErr w:type="gramEnd"/>
      <w:r w:rsidRPr="00E86880">
        <w:rPr>
          <w:rFonts w:asciiTheme="minorHAnsi" w:hAnsiTheme="minorHAnsi" w:cs="Arial"/>
          <w:sz w:val="26"/>
          <w:szCs w:val="26"/>
          <w:lang w:val="en-GB"/>
        </w:rPr>
        <w:t xml:space="preserve">. As I wanted to study Social Care I applied for a Secondary </w:t>
      </w:r>
      <w:proofErr w:type="gramStart"/>
      <w:r w:rsidRPr="00E86880">
        <w:rPr>
          <w:rFonts w:asciiTheme="minorHAnsi" w:hAnsiTheme="minorHAnsi" w:cs="Arial"/>
          <w:sz w:val="26"/>
          <w:szCs w:val="26"/>
          <w:lang w:val="en-GB"/>
        </w:rPr>
        <w:t>PROFFESIONAL  school</w:t>
      </w:r>
      <w:proofErr w:type="gramEnd"/>
      <w:r w:rsidRPr="00E86880">
        <w:rPr>
          <w:rFonts w:asciiTheme="minorHAnsi" w:hAnsiTheme="minorHAnsi" w:cs="Arial"/>
          <w:sz w:val="26"/>
          <w:szCs w:val="26"/>
          <w:lang w:val="en-GB"/>
        </w:rPr>
        <w:t xml:space="preserve">. My main subjects are Czech and English languages, Social Care and Social Work and Psychology. We also spend many hours at professional training when we visit various institutions and talk about their activities and aims. In our second and fourth grade we also work in a selected organization as assistant carers. </w:t>
      </w:r>
    </w:p>
    <w:p w:rsidR="00A510F2" w:rsidRPr="00E86880" w:rsidRDefault="00A510F2" w:rsidP="00A510F2">
      <w:pPr>
        <w:spacing w:line="360" w:lineRule="auto"/>
        <w:rPr>
          <w:rFonts w:asciiTheme="minorHAnsi" w:hAnsiTheme="minorHAnsi" w:cs="Arial"/>
          <w:sz w:val="26"/>
          <w:szCs w:val="26"/>
          <w:lang w:val="en-GB"/>
        </w:rPr>
      </w:pPr>
      <w:r w:rsidRPr="00E86880">
        <w:rPr>
          <w:rFonts w:asciiTheme="minorHAnsi" w:hAnsiTheme="minorHAnsi" w:cs="Arial"/>
          <w:sz w:val="26"/>
          <w:szCs w:val="26"/>
          <w:lang w:val="en-GB"/>
        </w:rPr>
        <w:t xml:space="preserve">After PASSING the exam I would like to go on studying this field and deepen my qualification. There are two possibilities – if I don’t FAIL the entrance exams I may start studying a university and receive a BACHELOR DEGREE after three years and MASTER DEGREE after other two years. I am not sure yet. I can also apply for a Higher Professional school which concentrates more on practical rather than theoretical study.  After three years I would have to pass a Final exam and defend my final work. </w:t>
      </w:r>
    </w:p>
    <w:p w:rsidR="00A510F2" w:rsidRDefault="00A510F2" w:rsidP="008C743B">
      <w:pPr>
        <w:spacing w:line="480" w:lineRule="auto"/>
        <w:jc w:val="both"/>
        <w:rPr>
          <w:rFonts w:asciiTheme="minorHAnsi" w:hAnsiTheme="minorHAnsi" w:cs="Arial"/>
          <w:sz w:val="28"/>
          <w:szCs w:val="28"/>
          <w:lang w:val="en-GB"/>
        </w:rPr>
      </w:pPr>
    </w:p>
    <w:sectPr w:rsidR="00A510F2" w:rsidSect="000C1A12">
      <w:headerReference w:type="default" r:id="rId3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CE4" w:rsidRDefault="003D2CE4">
      <w:r>
        <w:separator/>
      </w:r>
    </w:p>
  </w:endnote>
  <w:endnote w:type="continuationSeparator" w:id="0">
    <w:p w:rsidR="003D2CE4" w:rsidRDefault="003D2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CE4" w:rsidRDefault="003D2CE4">
      <w:r>
        <w:separator/>
      </w:r>
    </w:p>
  </w:footnote>
  <w:footnote w:type="continuationSeparator" w:id="0">
    <w:p w:rsidR="003D2CE4" w:rsidRDefault="003D2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73971"/>
    <w:multiLevelType w:val="multilevel"/>
    <w:tmpl w:val="546C17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19457"/>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2"/>
  </w:compat>
  <w:rsids>
    <w:rsidRoot w:val="00F24CC8"/>
    <w:rsid w:val="00064AC5"/>
    <w:rsid w:val="00091A8D"/>
    <w:rsid w:val="000C1A12"/>
    <w:rsid w:val="000D167D"/>
    <w:rsid w:val="0010452F"/>
    <w:rsid w:val="002C6EED"/>
    <w:rsid w:val="0031151A"/>
    <w:rsid w:val="003358AE"/>
    <w:rsid w:val="00347801"/>
    <w:rsid w:val="00353555"/>
    <w:rsid w:val="003846D5"/>
    <w:rsid w:val="003D2CE4"/>
    <w:rsid w:val="003F6746"/>
    <w:rsid w:val="00401AAD"/>
    <w:rsid w:val="004345B2"/>
    <w:rsid w:val="00444BE0"/>
    <w:rsid w:val="004A7B66"/>
    <w:rsid w:val="004F36C3"/>
    <w:rsid w:val="0050779E"/>
    <w:rsid w:val="00580DCD"/>
    <w:rsid w:val="005C3FC2"/>
    <w:rsid w:val="005D34D1"/>
    <w:rsid w:val="005F6FF3"/>
    <w:rsid w:val="0069421A"/>
    <w:rsid w:val="006C6C30"/>
    <w:rsid w:val="0075566D"/>
    <w:rsid w:val="00786E03"/>
    <w:rsid w:val="0083103D"/>
    <w:rsid w:val="0089165F"/>
    <w:rsid w:val="008C743B"/>
    <w:rsid w:val="008E1472"/>
    <w:rsid w:val="009404FB"/>
    <w:rsid w:val="00997604"/>
    <w:rsid w:val="009A1C62"/>
    <w:rsid w:val="00A42B86"/>
    <w:rsid w:val="00A510F2"/>
    <w:rsid w:val="00AB2B59"/>
    <w:rsid w:val="00B02C62"/>
    <w:rsid w:val="00B20353"/>
    <w:rsid w:val="00C7475A"/>
    <w:rsid w:val="00D53046"/>
    <w:rsid w:val="00D84D70"/>
    <w:rsid w:val="00DC269F"/>
    <w:rsid w:val="00DF72CA"/>
    <w:rsid w:val="00E53207"/>
    <w:rsid w:val="00E71782"/>
    <w:rsid w:val="00E83490"/>
    <w:rsid w:val="00E86880"/>
    <w:rsid w:val="00EC5116"/>
    <w:rsid w:val="00F24CC8"/>
    <w:rsid w:val="00F84D33"/>
    <w:rsid w:val="00F87EE6"/>
    <w:rsid w:val="00FA77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4780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347801"/>
  </w:style>
  <w:style w:type="character" w:customStyle="1" w:styleId="Znakyprovysvtlivky">
    <w:name w:val="Znaky pro vysv?tlivky"/>
    <w:rsid w:val="00347801"/>
  </w:style>
  <w:style w:type="paragraph" w:customStyle="1" w:styleId="Nadpis">
    <w:name w:val="Nadpis"/>
    <w:basedOn w:val="Normln"/>
    <w:next w:val="Zkladntext"/>
    <w:rsid w:val="00347801"/>
    <w:pPr>
      <w:keepNext/>
      <w:spacing w:before="240" w:after="120"/>
    </w:pPr>
    <w:rPr>
      <w:rFonts w:ascii="Arial" w:hAnsi="Arial"/>
      <w:sz w:val="28"/>
    </w:rPr>
  </w:style>
  <w:style w:type="paragraph" w:styleId="Zkladntext">
    <w:name w:val="Body Text"/>
    <w:basedOn w:val="Normln"/>
    <w:rsid w:val="00347801"/>
    <w:pPr>
      <w:spacing w:after="120"/>
    </w:pPr>
  </w:style>
  <w:style w:type="paragraph" w:styleId="Seznam">
    <w:name w:val="List"/>
    <w:basedOn w:val="Zkladntext"/>
    <w:rsid w:val="00347801"/>
  </w:style>
  <w:style w:type="paragraph" w:customStyle="1" w:styleId="Popisek">
    <w:name w:val="Popisek"/>
    <w:basedOn w:val="Normln"/>
    <w:rsid w:val="00347801"/>
    <w:pPr>
      <w:suppressLineNumbers/>
      <w:spacing w:before="120" w:after="120"/>
    </w:pPr>
    <w:rPr>
      <w:i/>
    </w:rPr>
  </w:style>
  <w:style w:type="paragraph" w:customStyle="1" w:styleId="Rejstk">
    <w:name w:val="Rejst?ík"/>
    <w:basedOn w:val="Normln"/>
    <w:rsid w:val="00347801"/>
    <w:pPr>
      <w:suppressLineNumbers/>
    </w:pPr>
  </w:style>
  <w:style w:type="paragraph" w:styleId="Zpat">
    <w:name w:val="footer"/>
    <w:basedOn w:val="Normln"/>
    <w:rsid w:val="0034780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uiPriority w:val="59"/>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F24CC8"/>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l&#353;&#237;\Downloads\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59066-7EF0-4359-AFAA-872B28A87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155</TotalTime>
  <Pages>4</Pages>
  <Words>846</Words>
  <Characters>4994</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další</dc:creator>
  <dc:description>Dostupné z Metodického portálu www.rvp.cz, ISSN: 1802-4785, financovaného z ESF a státního rozpočtu ČR. Provozováno Výzkumným ústavem pedagogickým v Praze.</dc:description>
  <cp:lastModifiedBy>Jaroslava Jelínková</cp:lastModifiedBy>
  <cp:revision>10</cp:revision>
  <cp:lastPrinted>1900-12-31T23:00:00Z</cp:lastPrinted>
  <dcterms:created xsi:type="dcterms:W3CDTF">2013-03-21T20:20:00Z</dcterms:created>
  <dcterms:modified xsi:type="dcterms:W3CDTF">2013-06-03T07:49:00Z</dcterms:modified>
</cp:coreProperties>
</file>