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A7C" w:rsidRDefault="001E2A7C" w:rsidP="001E2A7C">
      <w:pPr>
        <w:ind w:left="-426" w:right="-143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1AC66C4" wp14:editId="6DEF3129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0C3DE86F" wp14:editId="3E0AAB96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1E2A7C" w:rsidRPr="007F141D" w:rsidRDefault="001E2A7C" w:rsidP="001E2A7C">
      <w:pPr>
        <w:jc w:val="center"/>
        <w:rPr>
          <w:sz w:val="16"/>
        </w:rPr>
      </w:pPr>
    </w:p>
    <w:p w:rsidR="001E2A7C" w:rsidRDefault="001E2A7C" w:rsidP="001E2A7C">
      <w:pPr>
        <w:jc w:val="center"/>
      </w:pPr>
      <w:r>
        <w:rPr>
          <w:noProof/>
          <w:lang w:eastAsia="cs-CZ"/>
        </w:rPr>
        <w:drawing>
          <wp:inline distT="0" distB="0" distL="0" distR="0" wp14:anchorId="3A657B59" wp14:editId="6239E7B6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A7C" w:rsidRDefault="001E2A7C" w:rsidP="001E2A7C"/>
    <w:p w:rsidR="001E2A7C" w:rsidRDefault="001E2A7C" w:rsidP="001E2A7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D84D70" w:rsidRDefault="001E2A7C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1E2A7C" w:rsidRPr="00D84D70" w:rsidRDefault="001E2A7C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D84D70" w:rsidRDefault="001E2A7C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1E2A7C" w:rsidRPr="00D84D70" w:rsidRDefault="001E2A7C" w:rsidP="0036191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D84D70" w:rsidRDefault="001E2A7C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1E2A7C" w:rsidRPr="00D84D70" w:rsidRDefault="001E2A7C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D84D70" w:rsidRDefault="001E2A7C" w:rsidP="00361917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1E2A7C" w:rsidRPr="00D84D70" w:rsidRDefault="001E2A7C" w:rsidP="00361917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5C643E" w:rsidRDefault="005C643E" w:rsidP="005C643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  <w:p w:rsidR="001E2A7C" w:rsidRPr="00444BE0" w:rsidRDefault="001E2A7C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1E2A7C" w:rsidRDefault="005C643E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4.A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 w:rsidR="007F62A5">
              <w:rPr>
                <w:rFonts w:asciiTheme="minorHAnsi" w:hAnsiTheme="minorHAnsi"/>
                <w:color w:val="FF0000"/>
                <w:sz w:val="28"/>
                <w:szCs w:val="28"/>
              </w:rPr>
              <w:t>1-12</w:t>
            </w:r>
          </w:p>
          <w:p w:rsidR="001C0EB4" w:rsidRDefault="001C0EB4" w:rsidP="001C0EB4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AE1893" w:rsidRPr="00444BE0" w:rsidRDefault="001C0EB4" w:rsidP="001C0EB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Název: </w:t>
            </w:r>
            <w:r w:rsidR="00AE1893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Ira </w:t>
            </w:r>
            <w:proofErr w:type="spellStart"/>
            <w:r w:rsidR="00AE1893">
              <w:rPr>
                <w:rFonts w:asciiTheme="minorHAnsi" w:hAnsiTheme="minorHAnsi"/>
                <w:color w:val="FF0000"/>
                <w:sz w:val="28"/>
                <w:szCs w:val="28"/>
              </w:rPr>
              <w:t>Levin</w:t>
            </w:r>
            <w:proofErr w:type="spellEnd"/>
            <w:r w:rsidR="00AE1893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="00AE1893">
              <w:rPr>
                <w:rFonts w:asciiTheme="minorHAnsi" w:hAnsiTheme="minorHAnsi"/>
                <w:color w:val="FF0000"/>
                <w:sz w:val="28"/>
                <w:szCs w:val="28"/>
              </w:rPr>
              <w:t>Rosemary</w:t>
            </w:r>
            <w:proofErr w:type="spellEnd"/>
            <w:r w:rsidR="00AE1893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má děťátko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1E2A7C" w:rsidRPr="00444BE0" w:rsidRDefault="001C0EB4" w:rsidP="001C0EB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21. 2</w:t>
            </w:r>
            <w:r w:rsidR="001E2A7C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. 2013 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1E2A7C" w:rsidRPr="00444BE0" w:rsidRDefault="001E2A7C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1E2A7C" w:rsidRPr="00444BE0" w:rsidRDefault="001E2A7C" w:rsidP="001C0EB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Český jazyk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1E2A7C" w:rsidRPr="00D84D70" w:rsidRDefault="001E2A7C" w:rsidP="0036191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1E2A7C" w:rsidRPr="005C643E" w:rsidRDefault="005C643E" w:rsidP="001C0EB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5C643E">
              <w:rPr>
                <w:rFonts w:asciiTheme="minorHAnsi" w:hAnsiTheme="minorHAnsi"/>
                <w:color w:val="FF0000"/>
                <w:sz w:val="28"/>
                <w:szCs w:val="28"/>
              </w:rPr>
              <w:t>Pracovní list slouží jako cvičný list ke státní maturitě. Žák na základě analýzy textu a nabytých informací zodpoví níže uvedené otázky.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1E2A7C" w:rsidRPr="00D84D70" w:rsidRDefault="005C643E" w:rsidP="00361917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 w:rsidRPr="005C643E">
              <w:rPr>
                <w:rFonts w:asciiTheme="minorHAnsi" w:hAnsiTheme="minorHAnsi"/>
                <w:color w:val="FF0000"/>
                <w:sz w:val="28"/>
                <w:szCs w:val="28"/>
              </w:rPr>
              <w:t>Rosemary</w:t>
            </w:r>
            <w:proofErr w:type="spellEnd"/>
            <w:r w:rsidRPr="005C643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má děťátko, Ira </w:t>
            </w:r>
            <w:proofErr w:type="spellStart"/>
            <w:r w:rsidRPr="005C643E">
              <w:rPr>
                <w:rFonts w:asciiTheme="minorHAnsi" w:hAnsiTheme="minorHAnsi"/>
                <w:color w:val="FF0000"/>
                <w:sz w:val="28"/>
                <w:szCs w:val="28"/>
              </w:rPr>
              <w:t>Levin</w:t>
            </w:r>
            <w:proofErr w:type="spellEnd"/>
            <w:r w:rsidRPr="005C643E">
              <w:rPr>
                <w:rFonts w:asciiTheme="minorHAnsi" w:hAnsiTheme="minorHAnsi"/>
                <w:color w:val="FF0000"/>
                <w:sz w:val="28"/>
                <w:szCs w:val="28"/>
              </w:rPr>
              <w:t>, horor, sekty, satanismus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1E2A7C" w:rsidRPr="00444BE0" w:rsidRDefault="001E2A7C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5C643E" w:rsidRDefault="005C643E" w:rsidP="005C643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5C643E" w:rsidRPr="0026216E" w:rsidRDefault="005C643E" w:rsidP="005C643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1E2A7C" w:rsidRDefault="005C643E" w:rsidP="005C643E">
            <w:pPr>
              <w:rPr>
                <w:rFonts w:asciiTheme="minorHAnsi" w:hAnsiTheme="minorHAnsi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  <w:p w:rsidR="001E2A7C" w:rsidRPr="00D84D70" w:rsidRDefault="001E2A7C" w:rsidP="0036191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1E2A7C" w:rsidRPr="005C643E" w:rsidRDefault="005C643E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5C643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1E2A7C" w:rsidRPr="00D84D70" w:rsidTr="00361917">
        <w:trPr>
          <w:jc w:val="center"/>
        </w:trPr>
        <w:tc>
          <w:tcPr>
            <w:tcW w:w="2642" w:type="dxa"/>
          </w:tcPr>
          <w:p w:rsidR="001E2A7C" w:rsidRPr="00444BE0" w:rsidRDefault="001E2A7C" w:rsidP="00361917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1E2A7C" w:rsidRPr="005C643E" w:rsidRDefault="005C643E" w:rsidP="0036191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5C643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</w:p>
        </w:tc>
      </w:tr>
    </w:tbl>
    <w:p w:rsidR="001C0EB4" w:rsidRDefault="001C0EB4" w:rsidP="00E7150C">
      <w:pPr>
        <w:snapToGrid w:val="0"/>
        <w:spacing w:line="288" w:lineRule="auto"/>
        <w:jc w:val="center"/>
        <w:rPr>
          <w:rFonts w:asciiTheme="minorHAnsi" w:hAnsiTheme="minorHAnsi" w:cs="Arial"/>
          <w:b/>
          <w:sz w:val="32"/>
          <w:szCs w:val="32"/>
        </w:rPr>
      </w:pPr>
    </w:p>
    <w:p w:rsidR="00E7150C" w:rsidRPr="001E2A7C" w:rsidRDefault="000644E5" w:rsidP="00E7150C">
      <w:pPr>
        <w:snapToGrid w:val="0"/>
        <w:spacing w:line="288" w:lineRule="auto"/>
        <w:jc w:val="center"/>
        <w:rPr>
          <w:rFonts w:asciiTheme="minorHAnsi" w:hAnsiTheme="minorHAnsi" w:cs="Arial"/>
          <w:b/>
          <w:sz w:val="32"/>
          <w:szCs w:val="32"/>
        </w:rPr>
      </w:pPr>
      <w:r>
        <w:rPr>
          <w:rFonts w:asciiTheme="minorHAnsi" w:hAnsiTheme="minorHAnsi" w:cs="Arial"/>
          <w:b/>
          <w:sz w:val="32"/>
          <w:szCs w:val="32"/>
        </w:rPr>
        <w:lastRenderedPageBreak/>
        <w:t>I</w:t>
      </w:r>
      <w:r w:rsidR="00E7150C" w:rsidRPr="001E2A7C">
        <w:rPr>
          <w:rFonts w:asciiTheme="minorHAnsi" w:hAnsiTheme="minorHAnsi" w:cs="Arial"/>
          <w:b/>
          <w:sz w:val="32"/>
          <w:szCs w:val="32"/>
        </w:rPr>
        <w:t xml:space="preserve">ra </w:t>
      </w:r>
      <w:proofErr w:type="spellStart"/>
      <w:r w:rsidR="00E7150C" w:rsidRPr="001E2A7C">
        <w:rPr>
          <w:rFonts w:asciiTheme="minorHAnsi" w:hAnsiTheme="minorHAnsi" w:cs="Arial"/>
          <w:b/>
          <w:sz w:val="32"/>
          <w:szCs w:val="32"/>
        </w:rPr>
        <w:t>Levin</w:t>
      </w:r>
      <w:proofErr w:type="spellEnd"/>
    </w:p>
    <w:p w:rsidR="00E7150C" w:rsidRPr="001E2A7C" w:rsidRDefault="00E7150C" w:rsidP="00E7150C">
      <w:pPr>
        <w:jc w:val="center"/>
        <w:rPr>
          <w:rFonts w:asciiTheme="minorHAnsi" w:hAnsiTheme="minorHAnsi"/>
          <w:sz w:val="32"/>
          <w:szCs w:val="32"/>
        </w:rPr>
      </w:pPr>
      <w:proofErr w:type="spellStart"/>
      <w:r w:rsidRPr="001E2A7C">
        <w:rPr>
          <w:rFonts w:asciiTheme="minorHAnsi" w:hAnsiTheme="minorHAnsi" w:cs="Arial"/>
          <w:b/>
          <w:sz w:val="32"/>
          <w:szCs w:val="32"/>
        </w:rPr>
        <w:t>Rosemary</w:t>
      </w:r>
      <w:proofErr w:type="spellEnd"/>
      <w:r w:rsidRPr="001E2A7C">
        <w:rPr>
          <w:rFonts w:asciiTheme="minorHAnsi" w:hAnsiTheme="minorHAnsi" w:cs="Arial"/>
          <w:b/>
          <w:sz w:val="32"/>
          <w:szCs w:val="32"/>
        </w:rPr>
        <w:t xml:space="preserve"> má děťátko</w:t>
      </w:r>
    </w:p>
    <w:p w:rsidR="00E7150C" w:rsidRPr="001E2A7C" w:rsidRDefault="00E7150C" w:rsidP="00E7150C">
      <w:pPr>
        <w:rPr>
          <w:rFonts w:asciiTheme="minorHAnsi" w:hAnsiTheme="minorHAnsi"/>
          <w:sz w:val="24"/>
          <w:szCs w:val="24"/>
        </w:rPr>
      </w:pPr>
      <w:r w:rsidRPr="001E2A7C">
        <w:rPr>
          <w:rFonts w:asciiTheme="minorHAnsi" w:hAnsiTheme="minorHAnsi"/>
          <w:sz w:val="24"/>
          <w:szCs w:val="24"/>
        </w:rPr>
        <w:t>Už stála v klenutém výklenku, už viděla police na knihy a registratury a karetní stolky s kupami novin a spoustou obálek. Čarodějníci a čarodějnice seděli na druhém konci pokoje, chechtali se a tiše hovořili. Ve sklenicích cinkaly kostičky ledu.</w:t>
      </w:r>
    </w:p>
    <w:p w:rsidR="00E7150C" w:rsidRPr="001E2A7C" w:rsidRDefault="00E7150C" w:rsidP="00E7150C">
      <w:pPr>
        <w:rPr>
          <w:rFonts w:asciiTheme="minorHAnsi" w:hAnsiTheme="minorHAnsi"/>
          <w:sz w:val="24"/>
          <w:szCs w:val="24"/>
        </w:rPr>
      </w:pPr>
      <w:r w:rsidRPr="001E2A7C">
        <w:rPr>
          <w:rFonts w:asciiTheme="minorHAnsi" w:hAnsiTheme="minorHAnsi"/>
          <w:sz w:val="24"/>
          <w:szCs w:val="24"/>
        </w:rPr>
        <w:t>Stiskla nůž pevněji a pokročila vpřed. Zastavila se a upřeně se zadívala na jedno místo.</w:t>
      </w:r>
    </w:p>
    <w:p w:rsidR="00E7150C" w:rsidRPr="001E2A7C" w:rsidRDefault="00E7150C" w:rsidP="00E7150C">
      <w:pPr>
        <w:rPr>
          <w:rFonts w:asciiTheme="minorHAnsi" w:hAnsiTheme="minorHAnsi"/>
          <w:sz w:val="24"/>
          <w:szCs w:val="24"/>
        </w:rPr>
      </w:pPr>
      <w:r w:rsidRPr="001E2A7C">
        <w:rPr>
          <w:rFonts w:asciiTheme="minorHAnsi" w:hAnsiTheme="minorHAnsi"/>
          <w:sz w:val="24"/>
          <w:szCs w:val="24"/>
        </w:rPr>
        <w:t>Naproti v prostorném arkýři stála černá proutěná kolébka. Černočerná. Po stranách zdoben</w:t>
      </w:r>
      <w:bookmarkStart w:id="0" w:name="_GoBack"/>
      <w:bookmarkEnd w:id="0"/>
      <w:r w:rsidRPr="001E2A7C">
        <w:rPr>
          <w:rFonts w:asciiTheme="minorHAnsi" w:hAnsiTheme="minorHAnsi"/>
          <w:sz w:val="24"/>
          <w:szCs w:val="24"/>
        </w:rPr>
        <w:t>á girlandovými závěsy z černého organtýnu. Na černé stuze, připevněné k černé stříšce, se točila stříbrná ozdoba.</w:t>
      </w:r>
    </w:p>
    <w:p w:rsidR="00E7150C" w:rsidRPr="001E2A7C" w:rsidRDefault="00E7150C" w:rsidP="00E7150C">
      <w:pPr>
        <w:rPr>
          <w:rFonts w:asciiTheme="minorHAnsi" w:hAnsiTheme="minorHAnsi"/>
          <w:sz w:val="24"/>
          <w:szCs w:val="24"/>
        </w:rPr>
      </w:pPr>
      <w:r w:rsidRPr="001E2A7C">
        <w:rPr>
          <w:rFonts w:asciiTheme="minorHAnsi" w:hAnsiTheme="minorHAnsi"/>
          <w:sz w:val="24"/>
          <w:szCs w:val="24"/>
        </w:rPr>
        <w:t>Mrtvé? Ale ne, ještě tu hroznou myšlenku ani nedomyslela, když tu se organtýn zachvěl a stříbrná ozdoba zahoupala.</w:t>
      </w:r>
    </w:p>
    <w:p w:rsidR="00E7150C" w:rsidRPr="001E2A7C" w:rsidRDefault="00E7150C" w:rsidP="00E7150C">
      <w:pPr>
        <w:rPr>
          <w:rFonts w:asciiTheme="minorHAnsi" w:hAnsiTheme="minorHAnsi"/>
          <w:sz w:val="24"/>
          <w:szCs w:val="24"/>
        </w:rPr>
      </w:pPr>
      <w:r w:rsidRPr="001E2A7C">
        <w:rPr>
          <w:rFonts w:asciiTheme="minorHAnsi" w:hAnsiTheme="minorHAnsi"/>
          <w:sz w:val="24"/>
          <w:szCs w:val="24"/>
        </w:rPr>
        <w:t>Je tam. V té příšerné, obludné čarodějnické kolébce.</w:t>
      </w:r>
    </w:p>
    <w:p w:rsidR="00E7150C" w:rsidRPr="001E2A7C" w:rsidRDefault="00E7150C" w:rsidP="00E7150C">
      <w:pPr>
        <w:rPr>
          <w:rFonts w:asciiTheme="minorHAnsi" w:hAnsiTheme="minorHAnsi"/>
          <w:sz w:val="24"/>
          <w:szCs w:val="24"/>
        </w:rPr>
      </w:pPr>
      <w:r w:rsidRPr="001E2A7C">
        <w:rPr>
          <w:rFonts w:asciiTheme="minorHAnsi" w:hAnsiTheme="minorHAnsi"/>
          <w:sz w:val="24"/>
          <w:szCs w:val="24"/>
        </w:rPr>
        <w:t>Ta stříbrná ozdoba byl krížek s Kristem, visícím hlavou dolu, s černou stuhou ovinutou a zauzlovanou kolem kotníku.</w:t>
      </w:r>
    </w:p>
    <w:p w:rsidR="00E7150C" w:rsidRPr="001E2A7C" w:rsidRDefault="00E7150C" w:rsidP="00E7150C">
      <w:pPr>
        <w:rPr>
          <w:rFonts w:asciiTheme="minorHAnsi" w:hAnsiTheme="minorHAnsi"/>
          <w:sz w:val="24"/>
          <w:szCs w:val="24"/>
        </w:rPr>
      </w:pPr>
      <w:r w:rsidRPr="001E2A7C">
        <w:rPr>
          <w:rFonts w:asciiTheme="minorHAnsi" w:hAnsiTheme="minorHAnsi"/>
          <w:sz w:val="24"/>
          <w:szCs w:val="24"/>
        </w:rPr>
        <w:t xml:space="preserve">Pomyšlení na to, že tam její děťátko leží tak bezmocně v té svatokrádežné hrůze, vehnalo </w:t>
      </w:r>
      <w:proofErr w:type="spellStart"/>
      <w:r w:rsidRPr="001E2A7C">
        <w:rPr>
          <w:rFonts w:asciiTheme="minorHAnsi" w:hAnsiTheme="minorHAnsi"/>
          <w:sz w:val="24"/>
          <w:szCs w:val="24"/>
        </w:rPr>
        <w:t>Rosemary</w:t>
      </w:r>
      <w:proofErr w:type="spellEnd"/>
      <w:r w:rsidRPr="001E2A7C">
        <w:rPr>
          <w:rFonts w:asciiTheme="minorHAnsi" w:hAnsiTheme="minorHAnsi"/>
          <w:sz w:val="24"/>
          <w:szCs w:val="24"/>
        </w:rPr>
        <w:t xml:space="preserve"> slzy do očí a najednou ji popadla touha nepodnikat nic, jen se tam zhroutit a plakat a úplně se podrobit tomu důmyslnému, nevýslovnému zlu. Ale vzchopila se. Pevně semkla oči, aby zadržela slzy, rychle se v duchu pomodlila zdrávas a sebrala v sobě veškerou odhodlanost a taky veškerou nenávist; nenávist k </w:t>
      </w:r>
      <w:proofErr w:type="spellStart"/>
      <w:proofErr w:type="gramStart"/>
      <w:r w:rsidRPr="001E2A7C">
        <w:rPr>
          <w:rFonts w:asciiTheme="minorHAnsi" w:hAnsiTheme="minorHAnsi"/>
          <w:sz w:val="24"/>
          <w:szCs w:val="24"/>
        </w:rPr>
        <w:t>Minnie</w:t>
      </w:r>
      <w:proofErr w:type="spellEnd"/>
      <w:proofErr w:type="gramEnd"/>
      <w:r w:rsidRPr="001E2A7C">
        <w:rPr>
          <w:rFonts w:asciiTheme="minorHAnsi" w:hAnsiTheme="minorHAnsi"/>
          <w:sz w:val="24"/>
          <w:szCs w:val="24"/>
        </w:rPr>
        <w:t xml:space="preserve">, Romanovi, </w:t>
      </w:r>
      <w:proofErr w:type="spellStart"/>
      <w:r w:rsidRPr="001E2A7C">
        <w:rPr>
          <w:rFonts w:asciiTheme="minorHAnsi" w:hAnsiTheme="minorHAnsi"/>
          <w:sz w:val="24"/>
          <w:szCs w:val="24"/>
        </w:rPr>
        <w:t>Guyovi</w:t>
      </w:r>
      <w:proofErr w:type="spellEnd"/>
      <w:r w:rsidRPr="001E2A7C">
        <w:rPr>
          <w:rFonts w:asciiTheme="minorHAnsi" w:hAnsiTheme="minorHAnsi"/>
          <w:sz w:val="24"/>
          <w:szCs w:val="24"/>
        </w:rPr>
        <w:t xml:space="preserve">, doktoru </w:t>
      </w:r>
      <w:proofErr w:type="spellStart"/>
      <w:r w:rsidRPr="001E2A7C">
        <w:rPr>
          <w:rFonts w:asciiTheme="minorHAnsi" w:hAnsiTheme="minorHAnsi"/>
          <w:sz w:val="24"/>
          <w:szCs w:val="24"/>
        </w:rPr>
        <w:t>Sapirsteinovi</w:t>
      </w:r>
      <w:proofErr w:type="spellEnd"/>
      <w:r w:rsidRPr="001E2A7C">
        <w:rPr>
          <w:rFonts w:asciiTheme="minorHAnsi" w:hAnsiTheme="minorHAnsi"/>
          <w:sz w:val="24"/>
          <w:szCs w:val="24"/>
        </w:rPr>
        <w:t xml:space="preserve"> - ke všem, kteří se spikli, aby jí </w:t>
      </w:r>
      <w:proofErr w:type="spellStart"/>
      <w:r w:rsidRPr="001E2A7C">
        <w:rPr>
          <w:rFonts w:asciiTheme="minorHAnsi" w:hAnsiTheme="minorHAnsi"/>
          <w:sz w:val="24"/>
          <w:szCs w:val="24"/>
        </w:rPr>
        <w:t>Andyho</w:t>
      </w:r>
      <w:proofErr w:type="spellEnd"/>
      <w:r w:rsidRPr="001E2A7C">
        <w:rPr>
          <w:rFonts w:asciiTheme="minorHAnsi" w:hAnsiTheme="minorHAnsi"/>
          <w:sz w:val="24"/>
          <w:szCs w:val="24"/>
        </w:rPr>
        <w:t xml:space="preserve"> ukradli a použili ho k svým odporným záměrům. Otřela si ruce o župan, trhnutím hlavy si odhodila vlasy z očí, uchopila silnou střenku nože pevněji a pokročila vpřed, aby ji všichni viděli. Ať vědí, že přišla.</w:t>
      </w:r>
    </w:p>
    <w:p w:rsidR="000E4BD2" w:rsidRPr="001E2A7C" w:rsidRDefault="000E4BD2">
      <w:pPr>
        <w:rPr>
          <w:rFonts w:asciiTheme="minorHAnsi" w:hAnsiTheme="minorHAnsi"/>
          <w:b/>
          <w:sz w:val="24"/>
          <w:szCs w:val="24"/>
        </w:rPr>
      </w:pPr>
    </w:p>
    <w:p w:rsidR="000E4BD2" w:rsidRPr="001E2A7C" w:rsidRDefault="000E4BD2">
      <w:pPr>
        <w:rPr>
          <w:rFonts w:asciiTheme="minorHAnsi" w:hAnsiTheme="minorHAnsi"/>
          <w:b/>
          <w:sz w:val="24"/>
          <w:szCs w:val="24"/>
        </w:rPr>
      </w:pPr>
    </w:p>
    <w:p w:rsidR="000E4BD2" w:rsidRDefault="000E4BD2">
      <w:pPr>
        <w:rPr>
          <w:rFonts w:asciiTheme="minorHAnsi" w:hAnsiTheme="minorHAnsi"/>
          <w:b/>
          <w:sz w:val="24"/>
          <w:szCs w:val="24"/>
        </w:rPr>
      </w:pPr>
    </w:p>
    <w:p w:rsidR="001E2A7C" w:rsidRDefault="001E2A7C">
      <w:pPr>
        <w:rPr>
          <w:rFonts w:asciiTheme="minorHAnsi" w:hAnsiTheme="minorHAnsi"/>
          <w:b/>
          <w:sz w:val="24"/>
          <w:szCs w:val="24"/>
        </w:rPr>
      </w:pPr>
    </w:p>
    <w:p w:rsidR="001E2A7C" w:rsidRDefault="001E2A7C">
      <w:pPr>
        <w:rPr>
          <w:rFonts w:asciiTheme="minorHAnsi" w:hAnsiTheme="minorHAnsi"/>
          <w:b/>
          <w:sz w:val="24"/>
          <w:szCs w:val="24"/>
        </w:rPr>
      </w:pPr>
    </w:p>
    <w:p w:rsidR="001E2A7C" w:rsidRDefault="001E2A7C">
      <w:pPr>
        <w:rPr>
          <w:rFonts w:asciiTheme="minorHAnsi" w:hAnsiTheme="minorHAnsi"/>
          <w:b/>
          <w:sz w:val="24"/>
          <w:szCs w:val="24"/>
        </w:rPr>
      </w:pPr>
    </w:p>
    <w:p w:rsidR="001E2A7C" w:rsidRPr="001E2A7C" w:rsidRDefault="001E2A7C">
      <w:pPr>
        <w:rPr>
          <w:rFonts w:asciiTheme="minorHAnsi" w:hAnsiTheme="minorHAnsi"/>
          <w:b/>
          <w:sz w:val="24"/>
          <w:szCs w:val="24"/>
        </w:rPr>
      </w:pPr>
    </w:p>
    <w:p w:rsidR="000E4BD2" w:rsidRPr="001E2A7C" w:rsidRDefault="000E4BD2">
      <w:pPr>
        <w:rPr>
          <w:rFonts w:asciiTheme="minorHAnsi" w:hAnsiTheme="minorHAnsi"/>
          <w:b/>
          <w:sz w:val="24"/>
          <w:szCs w:val="24"/>
        </w:rPr>
      </w:pPr>
    </w:p>
    <w:p w:rsidR="000E4BD2" w:rsidRPr="001E2A7C" w:rsidRDefault="000E4BD2">
      <w:pPr>
        <w:rPr>
          <w:rFonts w:asciiTheme="minorHAnsi" w:hAnsiTheme="minorHAnsi"/>
          <w:b/>
          <w:sz w:val="24"/>
          <w:szCs w:val="24"/>
        </w:rPr>
      </w:pPr>
      <w:r w:rsidRPr="001E2A7C">
        <w:rPr>
          <w:rFonts w:asciiTheme="minorHAnsi" w:hAnsiTheme="minorHAnsi"/>
          <w:b/>
          <w:sz w:val="24"/>
          <w:szCs w:val="24"/>
        </w:rPr>
        <w:lastRenderedPageBreak/>
        <w:t>Otázky k textu:</w:t>
      </w:r>
    </w:p>
    <w:p w:rsidR="00602DA1" w:rsidRPr="001E2A7C" w:rsidRDefault="000E4BD2">
      <w:pPr>
        <w:rPr>
          <w:rFonts w:asciiTheme="minorHAnsi" w:hAnsiTheme="minorHAnsi"/>
          <w:b/>
          <w:sz w:val="24"/>
          <w:szCs w:val="24"/>
        </w:rPr>
      </w:pPr>
      <w:r w:rsidRPr="001E2A7C">
        <w:rPr>
          <w:rFonts w:asciiTheme="minorHAnsi" w:hAnsiTheme="minorHAnsi"/>
          <w:b/>
          <w:sz w:val="24"/>
          <w:szCs w:val="24"/>
        </w:rPr>
        <w:t xml:space="preserve">1) </w:t>
      </w:r>
      <w:r w:rsidR="00E7150C" w:rsidRPr="001E2A7C">
        <w:rPr>
          <w:rFonts w:asciiTheme="minorHAnsi" w:hAnsiTheme="minorHAnsi"/>
          <w:b/>
          <w:sz w:val="24"/>
          <w:szCs w:val="24"/>
        </w:rPr>
        <w:t>O popis jaké sekty se v díle jedná?</w:t>
      </w:r>
    </w:p>
    <w:p w:rsidR="00E7150C" w:rsidRPr="001E2A7C" w:rsidRDefault="000E4BD2">
      <w:pPr>
        <w:rPr>
          <w:rFonts w:asciiTheme="minorHAnsi" w:hAnsiTheme="minorHAnsi"/>
          <w:b/>
          <w:sz w:val="24"/>
          <w:szCs w:val="24"/>
        </w:rPr>
      </w:pPr>
      <w:r w:rsidRPr="001E2A7C">
        <w:rPr>
          <w:rFonts w:asciiTheme="minorHAnsi" w:hAnsiTheme="minorHAnsi"/>
          <w:b/>
          <w:sz w:val="24"/>
          <w:szCs w:val="24"/>
        </w:rPr>
        <w:t xml:space="preserve">2) </w:t>
      </w:r>
      <w:r w:rsidR="00E7150C" w:rsidRPr="001E2A7C">
        <w:rPr>
          <w:rFonts w:asciiTheme="minorHAnsi" w:hAnsiTheme="minorHAnsi"/>
          <w:b/>
          <w:sz w:val="24"/>
          <w:szCs w:val="24"/>
        </w:rPr>
        <w:t>Znáte rysy této sekty? Vyjmenujte alespoň 5 znaků:</w:t>
      </w:r>
    </w:p>
    <w:p w:rsidR="00E7150C" w:rsidRPr="001E2A7C" w:rsidRDefault="00E7150C">
      <w:pPr>
        <w:rPr>
          <w:rFonts w:asciiTheme="minorHAnsi" w:hAnsiTheme="minorHAnsi"/>
          <w:b/>
          <w:sz w:val="24"/>
          <w:szCs w:val="24"/>
        </w:rPr>
      </w:pPr>
    </w:p>
    <w:p w:rsidR="00E7150C" w:rsidRPr="001E2A7C" w:rsidRDefault="00E7150C">
      <w:pPr>
        <w:rPr>
          <w:rFonts w:asciiTheme="minorHAnsi" w:hAnsiTheme="minorHAnsi"/>
          <w:b/>
          <w:sz w:val="24"/>
          <w:szCs w:val="24"/>
        </w:rPr>
      </w:pPr>
    </w:p>
    <w:p w:rsidR="00E7150C" w:rsidRPr="001E2A7C" w:rsidRDefault="000E4BD2">
      <w:pPr>
        <w:rPr>
          <w:rFonts w:asciiTheme="minorHAnsi" w:hAnsiTheme="minorHAnsi"/>
          <w:b/>
          <w:sz w:val="24"/>
          <w:szCs w:val="24"/>
        </w:rPr>
      </w:pPr>
      <w:r w:rsidRPr="001E2A7C">
        <w:rPr>
          <w:rFonts w:asciiTheme="minorHAnsi" w:hAnsiTheme="minorHAnsi"/>
          <w:b/>
          <w:sz w:val="24"/>
          <w:szCs w:val="24"/>
        </w:rPr>
        <w:t xml:space="preserve">3) </w:t>
      </w:r>
      <w:r w:rsidR="00E7150C" w:rsidRPr="001E2A7C">
        <w:rPr>
          <w:rFonts w:asciiTheme="minorHAnsi" w:hAnsiTheme="minorHAnsi"/>
          <w:b/>
          <w:sz w:val="24"/>
          <w:szCs w:val="24"/>
        </w:rPr>
        <w:t>Co spojuje sekty obecně?</w:t>
      </w:r>
      <w:r w:rsidR="001E2A7C" w:rsidRPr="001E2A7C">
        <w:rPr>
          <w:rFonts w:asciiTheme="minorHAnsi" w:hAnsiTheme="minorHAnsi"/>
          <w:b/>
          <w:sz w:val="24"/>
          <w:szCs w:val="24"/>
        </w:rPr>
        <w:t xml:space="preserve"> V čem spočívá nebezpečí sekt?</w:t>
      </w:r>
    </w:p>
    <w:p w:rsidR="00E7150C" w:rsidRPr="001E2A7C" w:rsidRDefault="00E7150C">
      <w:pPr>
        <w:rPr>
          <w:rFonts w:asciiTheme="minorHAnsi" w:hAnsiTheme="minorHAnsi"/>
          <w:b/>
          <w:sz w:val="24"/>
          <w:szCs w:val="24"/>
        </w:rPr>
      </w:pPr>
    </w:p>
    <w:p w:rsidR="00E7150C" w:rsidRPr="001E2A7C" w:rsidRDefault="00E7150C">
      <w:pPr>
        <w:rPr>
          <w:rFonts w:asciiTheme="minorHAnsi" w:hAnsiTheme="minorHAnsi"/>
          <w:b/>
          <w:sz w:val="24"/>
          <w:szCs w:val="24"/>
        </w:rPr>
      </w:pPr>
    </w:p>
    <w:p w:rsidR="00E7150C" w:rsidRPr="001E2A7C" w:rsidRDefault="00E7150C">
      <w:pPr>
        <w:rPr>
          <w:rFonts w:asciiTheme="minorHAnsi" w:hAnsiTheme="minorHAnsi"/>
          <w:b/>
          <w:sz w:val="24"/>
          <w:szCs w:val="24"/>
        </w:rPr>
      </w:pPr>
    </w:p>
    <w:p w:rsidR="000E0D32" w:rsidRPr="001E2A7C" w:rsidRDefault="000E4BD2">
      <w:pPr>
        <w:rPr>
          <w:rFonts w:asciiTheme="minorHAnsi" w:hAnsiTheme="minorHAnsi"/>
          <w:b/>
          <w:sz w:val="24"/>
          <w:szCs w:val="24"/>
        </w:rPr>
      </w:pPr>
      <w:r w:rsidRPr="001E2A7C">
        <w:rPr>
          <w:rFonts w:asciiTheme="minorHAnsi" w:hAnsiTheme="minorHAnsi"/>
          <w:b/>
          <w:sz w:val="24"/>
          <w:szCs w:val="24"/>
        </w:rPr>
        <w:t xml:space="preserve">4) </w:t>
      </w:r>
      <w:r w:rsidR="00E7150C" w:rsidRPr="001E2A7C">
        <w:rPr>
          <w:rFonts w:asciiTheme="minorHAnsi" w:hAnsiTheme="minorHAnsi"/>
          <w:b/>
          <w:sz w:val="24"/>
          <w:szCs w:val="24"/>
        </w:rPr>
        <w:t>Vysvětlete</w:t>
      </w:r>
      <w:r w:rsidR="000E0D32" w:rsidRPr="001E2A7C">
        <w:rPr>
          <w:rFonts w:asciiTheme="minorHAnsi" w:hAnsiTheme="minorHAnsi"/>
          <w:b/>
          <w:sz w:val="24"/>
          <w:szCs w:val="24"/>
        </w:rPr>
        <w:t>,</w:t>
      </w:r>
      <w:r w:rsidR="00E7150C" w:rsidRPr="001E2A7C">
        <w:rPr>
          <w:rFonts w:asciiTheme="minorHAnsi" w:hAnsiTheme="minorHAnsi"/>
          <w:b/>
          <w:sz w:val="24"/>
          <w:szCs w:val="24"/>
        </w:rPr>
        <w:t xml:space="preserve"> </w:t>
      </w:r>
      <w:r w:rsidR="000E0D32" w:rsidRPr="001E2A7C">
        <w:rPr>
          <w:rFonts w:asciiTheme="minorHAnsi" w:hAnsiTheme="minorHAnsi"/>
          <w:b/>
          <w:sz w:val="24"/>
          <w:szCs w:val="24"/>
        </w:rPr>
        <w:t>čím</w:t>
      </w:r>
      <w:r w:rsidR="00E7150C" w:rsidRPr="001E2A7C">
        <w:rPr>
          <w:rFonts w:asciiTheme="minorHAnsi" w:hAnsiTheme="minorHAnsi"/>
          <w:b/>
          <w:sz w:val="24"/>
          <w:szCs w:val="24"/>
        </w:rPr>
        <w:t xml:space="preserve"> je dílo </w:t>
      </w:r>
      <w:proofErr w:type="spellStart"/>
      <w:r w:rsidR="00E7150C" w:rsidRPr="001E2A7C">
        <w:rPr>
          <w:rFonts w:asciiTheme="minorHAnsi" w:hAnsiTheme="minorHAnsi"/>
          <w:b/>
          <w:i/>
          <w:sz w:val="24"/>
          <w:szCs w:val="24"/>
        </w:rPr>
        <w:t>Rosemary</w:t>
      </w:r>
      <w:proofErr w:type="spellEnd"/>
      <w:r w:rsidR="00E7150C" w:rsidRPr="001E2A7C">
        <w:rPr>
          <w:rFonts w:asciiTheme="minorHAnsi" w:hAnsiTheme="minorHAnsi"/>
          <w:b/>
          <w:i/>
          <w:sz w:val="24"/>
          <w:szCs w:val="24"/>
        </w:rPr>
        <w:t xml:space="preserve"> má děťátko</w:t>
      </w:r>
      <w:r w:rsidR="000E0D32" w:rsidRPr="001E2A7C">
        <w:rPr>
          <w:rFonts w:asciiTheme="minorHAnsi" w:hAnsiTheme="minorHAnsi"/>
          <w:b/>
          <w:sz w:val="24"/>
          <w:szCs w:val="24"/>
        </w:rPr>
        <w:t xml:space="preserve"> jiné oproti tzv. brakové hororové tvorbě:</w:t>
      </w:r>
    </w:p>
    <w:p w:rsidR="000E0D32" w:rsidRPr="001E2A7C" w:rsidRDefault="000E0D32">
      <w:pPr>
        <w:rPr>
          <w:rFonts w:asciiTheme="minorHAnsi" w:hAnsiTheme="minorHAnsi"/>
          <w:b/>
          <w:sz w:val="24"/>
          <w:szCs w:val="24"/>
        </w:rPr>
      </w:pPr>
    </w:p>
    <w:p w:rsidR="000E0D32" w:rsidRPr="001E2A7C" w:rsidRDefault="000E0D32">
      <w:pPr>
        <w:rPr>
          <w:rFonts w:asciiTheme="minorHAnsi" w:hAnsiTheme="minorHAnsi"/>
          <w:b/>
          <w:sz w:val="24"/>
          <w:szCs w:val="24"/>
        </w:rPr>
      </w:pPr>
    </w:p>
    <w:p w:rsidR="000E4BD2" w:rsidRPr="001E2A7C" w:rsidRDefault="000E4BD2">
      <w:pPr>
        <w:rPr>
          <w:rFonts w:asciiTheme="minorHAnsi" w:hAnsiTheme="minorHAnsi"/>
          <w:b/>
          <w:sz w:val="24"/>
          <w:szCs w:val="24"/>
        </w:rPr>
      </w:pPr>
      <w:r w:rsidRPr="001E2A7C">
        <w:rPr>
          <w:rFonts w:asciiTheme="minorHAnsi" w:hAnsiTheme="minorHAnsi"/>
          <w:b/>
          <w:sz w:val="24"/>
          <w:szCs w:val="24"/>
        </w:rPr>
        <w:t xml:space="preserve">5) Na základě </w:t>
      </w:r>
      <w:r w:rsidR="001E2A7C" w:rsidRPr="001E2A7C">
        <w:rPr>
          <w:rFonts w:asciiTheme="minorHAnsi" w:hAnsiTheme="minorHAnsi"/>
          <w:b/>
          <w:sz w:val="24"/>
          <w:szCs w:val="24"/>
        </w:rPr>
        <w:t xml:space="preserve">znalosti díla charakterizujte postavu </w:t>
      </w:r>
      <w:proofErr w:type="spellStart"/>
      <w:r w:rsidR="001E2A7C" w:rsidRPr="001E2A7C">
        <w:rPr>
          <w:rFonts w:asciiTheme="minorHAnsi" w:hAnsiTheme="minorHAnsi"/>
          <w:b/>
          <w:sz w:val="24"/>
          <w:szCs w:val="24"/>
        </w:rPr>
        <w:t>Rosemary</w:t>
      </w:r>
      <w:proofErr w:type="spellEnd"/>
      <w:r w:rsidR="001E2A7C" w:rsidRPr="001E2A7C">
        <w:rPr>
          <w:rFonts w:asciiTheme="minorHAnsi" w:hAnsiTheme="minorHAnsi"/>
          <w:b/>
          <w:sz w:val="24"/>
          <w:szCs w:val="24"/>
        </w:rPr>
        <w:t>:</w:t>
      </w:r>
    </w:p>
    <w:p w:rsidR="001E2A7C" w:rsidRPr="001E2A7C" w:rsidRDefault="001E2A7C">
      <w:pPr>
        <w:rPr>
          <w:rFonts w:asciiTheme="minorHAnsi" w:hAnsiTheme="minorHAnsi"/>
          <w:b/>
          <w:sz w:val="24"/>
          <w:szCs w:val="24"/>
        </w:rPr>
      </w:pPr>
    </w:p>
    <w:p w:rsidR="001E2A7C" w:rsidRPr="001E2A7C" w:rsidRDefault="001E2A7C">
      <w:pPr>
        <w:rPr>
          <w:rFonts w:asciiTheme="minorHAnsi" w:hAnsiTheme="minorHAnsi"/>
          <w:b/>
          <w:sz w:val="24"/>
          <w:szCs w:val="24"/>
        </w:rPr>
      </w:pPr>
    </w:p>
    <w:p w:rsidR="00E7150C" w:rsidRPr="001E2A7C" w:rsidRDefault="000E4BD2">
      <w:pPr>
        <w:rPr>
          <w:rFonts w:asciiTheme="minorHAnsi" w:hAnsiTheme="minorHAnsi"/>
          <w:b/>
          <w:sz w:val="24"/>
          <w:szCs w:val="24"/>
        </w:rPr>
      </w:pPr>
      <w:r w:rsidRPr="001E2A7C">
        <w:rPr>
          <w:rFonts w:asciiTheme="minorHAnsi" w:hAnsiTheme="minorHAnsi"/>
          <w:b/>
          <w:sz w:val="24"/>
          <w:szCs w:val="24"/>
        </w:rPr>
        <w:t>6) Vyhledejte si na internetu základní informace o autorovi:</w:t>
      </w:r>
      <w:r w:rsidR="000E0D32" w:rsidRPr="001E2A7C">
        <w:rPr>
          <w:rFonts w:asciiTheme="minorHAnsi" w:hAnsiTheme="minorHAnsi"/>
          <w:b/>
          <w:sz w:val="24"/>
          <w:szCs w:val="24"/>
        </w:rPr>
        <w:t xml:space="preserve">  </w:t>
      </w:r>
      <w:r w:rsidR="00E7150C" w:rsidRPr="001E2A7C">
        <w:rPr>
          <w:rFonts w:asciiTheme="minorHAnsi" w:hAnsiTheme="minorHAnsi"/>
          <w:b/>
          <w:sz w:val="24"/>
          <w:szCs w:val="24"/>
        </w:rPr>
        <w:t xml:space="preserve"> </w:t>
      </w:r>
    </w:p>
    <w:p w:rsidR="00E7150C" w:rsidRPr="001E2A7C" w:rsidRDefault="00E7150C">
      <w:pPr>
        <w:rPr>
          <w:rFonts w:asciiTheme="minorHAnsi" w:hAnsiTheme="minorHAnsi"/>
          <w:b/>
          <w:sz w:val="24"/>
          <w:szCs w:val="24"/>
        </w:rPr>
      </w:pPr>
    </w:p>
    <w:p w:rsidR="000E4BD2" w:rsidRPr="001E2A7C" w:rsidRDefault="000E4BD2">
      <w:pPr>
        <w:rPr>
          <w:rFonts w:asciiTheme="minorHAnsi" w:hAnsiTheme="minorHAnsi"/>
          <w:sz w:val="24"/>
          <w:szCs w:val="24"/>
        </w:rPr>
      </w:pPr>
    </w:p>
    <w:p w:rsidR="001E2A7C" w:rsidRPr="001E2A7C" w:rsidRDefault="001E2A7C">
      <w:pPr>
        <w:rPr>
          <w:rFonts w:asciiTheme="minorHAnsi" w:hAnsiTheme="minorHAnsi"/>
          <w:sz w:val="24"/>
          <w:szCs w:val="24"/>
        </w:rPr>
      </w:pPr>
    </w:p>
    <w:p w:rsidR="001E2A7C" w:rsidRPr="001E2A7C" w:rsidRDefault="001E2A7C">
      <w:pPr>
        <w:rPr>
          <w:rFonts w:asciiTheme="minorHAnsi" w:hAnsiTheme="minorHAnsi"/>
          <w:sz w:val="24"/>
          <w:szCs w:val="24"/>
        </w:rPr>
      </w:pPr>
    </w:p>
    <w:p w:rsidR="000E4BD2" w:rsidRPr="001E2A7C" w:rsidRDefault="001E2A7C">
      <w:pPr>
        <w:rPr>
          <w:rFonts w:asciiTheme="minorHAnsi" w:hAnsiTheme="minorHAnsi"/>
          <w:b/>
          <w:sz w:val="24"/>
          <w:szCs w:val="24"/>
        </w:rPr>
      </w:pPr>
      <w:r w:rsidRPr="001E2A7C">
        <w:rPr>
          <w:rFonts w:asciiTheme="minorHAnsi" w:hAnsiTheme="minorHAnsi"/>
          <w:b/>
          <w:sz w:val="24"/>
          <w:szCs w:val="24"/>
        </w:rPr>
        <w:t xml:space="preserve">7) Vyhledejte na internetu, kdo je režisérem filmového zpracování, kdy byl film natočen a kdo hrál hlavní roli </w:t>
      </w:r>
      <w:proofErr w:type="spellStart"/>
      <w:r w:rsidRPr="001E2A7C">
        <w:rPr>
          <w:rFonts w:asciiTheme="minorHAnsi" w:hAnsiTheme="minorHAnsi"/>
          <w:b/>
          <w:sz w:val="24"/>
          <w:szCs w:val="24"/>
        </w:rPr>
        <w:t>Rosemary</w:t>
      </w:r>
      <w:proofErr w:type="spellEnd"/>
      <w:r w:rsidRPr="001E2A7C">
        <w:rPr>
          <w:rFonts w:asciiTheme="minorHAnsi" w:hAnsiTheme="minorHAnsi"/>
          <w:b/>
          <w:sz w:val="24"/>
          <w:szCs w:val="24"/>
        </w:rPr>
        <w:t>:</w:t>
      </w:r>
    </w:p>
    <w:p w:rsidR="001E2A7C" w:rsidRPr="001E2A7C" w:rsidRDefault="001E2A7C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R</w:t>
      </w:r>
      <w:r w:rsidRPr="001E2A7C">
        <w:rPr>
          <w:rFonts w:asciiTheme="minorHAnsi" w:hAnsiTheme="minorHAnsi"/>
          <w:b/>
          <w:sz w:val="24"/>
          <w:szCs w:val="24"/>
        </w:rPr>
        <w:t>ežie:</w:t>
      </w:r>
    </w:p>
    <w:p w:rsidR="001E2A7C" w:rsidRPr="001E2A7C" w:rsidRDefault="001E2A7C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R</w:t>
      </w:r>
      <w:r w:rsidRPr="001E2A7C">
        <w:rPr>
          <w:rFonts w:asciiTheme="minorHAnsi" w:hAnsiTheme="minorHAnsi"/>
          <w:b/>
          <w:sz w:val="24"/>
          <w:szCs w:val="24"/>
        </w:rPr>
        <w:t>ok natočení filmu:</w:t>
      </w:r>
    </w:p>
    <w:p w:rsidR="001E2A7C" w:rsidRPr="001E2A7C" w:rsidRDefault="001E2A7C">
      <w:pPr>
        <w:rPr>
          <w:rFonts w:asciiTheme="minorHAnsi" w:hAnsiTheme="minorHAnsi"/>
          <w:b/>
          <w:sz w:val="24"/>
          <w:szCs w:val="24"/>
        </w:rPr>
      </w:pPr>
      <w:r w:rsidRPr="001E2A7C">
        <w:rPr>
          <w:rFonts w:asciiTheme="minorHAnsi" w:hAnsiTheme="minorHAnsi"/>
          <w:b/>
          <w:sz w:val="24"/>
          <w:szCs w:val="24"/>
        </w:rPr>
        <w:t>V hlavní roli:</w:t>
      </w:r>
    </w:p>
    <w:sectPr w:rsidR="001E2A7C" w:rsidRPr="001E2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2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50C"/>
    <w:rsid w:val="000644E5"/>
    <w:rsid w:val="000E0D32"/>
    <w:rsid w:val="000E4BD2"/>
    <w:rsid w:val="001C0EB4"/>
    <w:rsid w:val="001E2A7C"/>
    <w:rsid w:val="005C643E"/>
    <w:rsid w:val="00734662"/>
    <w:rsid w:val="0077716B"/>
    <w:rsid w:val="007F62A5"/>
    <w:rsid w:val="00AE1893"/>
    <w:rsid w:val="00BE20EC"/>
    <w:rsid w:val="00E062AB"/>
    <w:rsid w:val="00E7150C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50C"/>
    <w:pPr>
      <w:suppressAutoHyphens/>
    </w:pPr>
    <w:rPr>
      <w:rFonts w:ascii="Calibri" w:eastAsia="SimSun" w:hAnsi="Calibri" w:cs="font292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E2A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1E2A7C"/>
  </w:style>
  <w:style w:type="paragraph" w:styleId="Textbubliny">
    <w:name w:val="Balloon Text"/>
    <w:basedOn w:val="Normln"/>
    <w:link w:val="TextbublinyChar"/>
    <w:uiPriority w:val="99"/>
    <w:semiHidden/>
    <w:unhideWhenUsed/>
    <w:rsid w:val="001E2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A7C"/>
    <w:rPr>
      <w:rFonts w:ascii="Tahoma" w:eastAsia="SimSun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50C"/>
    <w:pPr>
      <w:suppressAutoHyphens/>
    </w:pPr>
    <w:rPr>
      <w:rFonts w:ascii="Calibri" w:eastAsia="SimSun" w:hAnsi="Calibri" w:cs="font292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E2A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1E2A7C"/>
  </w:style>
  <w:style w:type="paragraph" w:styleId="Textbubliny">
    <w:name w:val="Balloon Text"/>
    <w:basedOn w:val="Normln"/>
    <w:link w:val="TextbublinyChar"/>
    <w:uiPriority w:val="99"/>
    <w:semiHidden/>
    <w:unhideWhenUsed/>
    <w:rsid w:val="001E2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A7C"/>
    <w:rPr>
      <w:rFonts w:ascii="Tahoma" w:eastAsia="SimSun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2014-02-01T19:24:00Z</dcterms:created>
  <dcterms:modified xsi:type="dcterms:W3CDTF">2014-02-01T19:24:00Z</dcterms:modified>
</cp:coreProperties>
</file>