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952" w:rsidRDefault="00D97952" w:rsidP="00D9795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D97952" w:rsidRDefault="00D97952" w:rsidP="00D97952">
      <w:pPr>
        <w:spacing w:after="0" w:line="240" w:lineRule="auto"/>
        <w:ind w:left="-426" w:right="-143"/>
        <w:jc w:val="center"/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0D2D8785" wp14:editId="26B4A646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7B5BA4AA" wp14:editId="05C91AC7">
            <wp:extent cx="5191125" cy="762000"/>
            <wp:effectExtent l="0" t="0" r="9525" b="0"/>
            <wp:docPr id="2" name="Obrázek 2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Times New Roman"/>
          <w:sz w:val="24"/>
          <w:szCs w:val="24"/>
          <w:lang w:eastAsia="cs-CZ"/>
        </w:rPr>
        <w:t xml:space="preserve">  </w:t>
      </w:r>
    </w:p>
    <w:p w:rsidR="00D97952" w:rsidRDefault="00D97952" w:rsidP="00D97952">
      <w:pPr>
        <w:spacing w:after="0" w:line="240" w:lineRule="auto"/>
        <w:jc w:val="center"/>
        <w:rPr>
          <w:rFonts w:ascii="Calibri" w:eastAsia="Times New Roman" w:hAnsi="Calibri" w:cs="Times New Roman"/>
          <w:sz w:val="16"/>
          <w:szCs w:val="24"/>
          <w:lang w:eastAsia="cs-CZ"/>
        </w:rPr>
      </w:pPr>
    </w:p>
    <w:p w:rsidR="00D97952" w:rsidRDefault="00D97952" w:rsidP="00D97952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0F14F214" wp14:editId="31979C11">
            <wp:extent cx="2686050" cy="152400"/>
            <wp:effectExtent l="0" t="0" r="0" b="0"/>
            <wp:docPr id="1" name="Obrázek 1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MSMT_sloga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952" w:rsidRDefault="00D97952" w:rsidP="00D9795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D97952" w:rsidRDefault="00D97952" w:rsidP="00D9795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42"/>
        <w:gridCol w:w="5905"/>
      </w:tblGrid>
      <w:tr w:rsidR="00D97952" w:rsidTr="00D87A2C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eastAsia="cs-CZ"/>
              </w:rPr>
              <w:t>Název školy:</w:t>
            </w:r>
            <w:r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  <w:t xml:space="preserve"> 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  <w:t>Střední škola sociální PERSPEKTIVA a Vyšší odborná škola, s.r.o.</w:t>
            </w:r>
          </w:p>
        </w:tc>
      </w:tr>
      <w:tr w:rsidR="00D97952" w:rsidTr="00D87A2C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eastAsia="cs-CZ"/>
              </w:rPr>
              <w:t xml:space="preserve">Adresa:  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  <w:t xml:space="preserve">Mírová 218/6, Dubí III </w:t>
            </w:r>
            <w:proofErr w:type="spellStart"/>
            <w:r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  <w:t>Pozorka</w:t>
            </w:r>
            <w:proofErr w:type="spellEnd"/>
          </w:p>
        </w:tc>
      </w:tr>
      <w:tr w:rsidR="00D97952" w:rsidTr="00D87A2C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eastAsia="cs-CZ"/>
              </w:rPr>
              <w:t>Název projektu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  <w:t>KLÍČE K POZNÁVÁNÍ</w:t>
            </w:r>
          </w:p>
        </w:tc>
      </w:tr>
      <w:tr w:rsidR="00D97952" w:rsidTr="00D87A2C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eastAsia="cs-CZ"/>
              </w:rPr>
              <w:t xml:space="preserve">Registrační číslo projektu: 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  <w:t>CZ.1.07/1.5.00/34.0928</w:t>
            </w:r>
          </w:p>
        </w:tc>
      </w:tr>
      <w:tr w:rsidR="00D97952" w:rsidTr="00D87A2C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Šablona:</w:t>
            </w: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  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II/2 Inovace a zkvalitnění výuky směřující k rozvoji čtenářské a informační gramotnosti</w:t>
            </w:r>
          </w:p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</w:p>
        </w:tc>
      </w:tr>
      <w:tr w:rsidR="00D97952" w:rsidTr="00D87A2C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Název a číslo materiálu:</w:t>
            </w: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 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952" w:rsidRDefault="009D0728" w:rsidP="00D87A2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VY_12_INOVACE_ČJL_2.A_1-32</w:t>
            </w:r>
          </w:p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Arial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Arial"/>
                <w:color w:val="FF0000"/>
                <w:sz w:val="24"/>
                <w:szCs w:val="24"/>
                <w:lang w:eastAsia="cs-CZ"/>
              </w:rPr>
              <w:t>TÉMA SADY: SOCIÁLNÍ PROBLEMATIKA V UMĚLECKÉ LITERATUŘE</w:t>
            </w:r>
          </w:p>
          <w:p w:rsidR="00D97952" w:rsidRDefault="00D97952" w:rsidP="00F1325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Název: Karel </w:t>
            </w: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Hynek Mácha </w:t>
            </w:r>
            <w:r w:rsidR="009D0728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 - Máj</w:t>
            </w:r>
            <w:bookmarkStart w:id="0" w:name="_GoBack"/>
            <w:bookmarkEnd w:id="0"/>
          </w:p>
        </w:tc>
      </w:tr>
      <w:tr w:rsidR="00D97952" w:rsidTr="00D87A2C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Vytvořeno:</w:t>
            </w: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 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52" w:rsidRDefault="009D0728" w:rsidP="00D87A2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2.4.2013</w:t>
            </w:r>
            <w:proofErr w:type="gramEnd"/>
          </w:p>
        </w:tc>
      </w:tr>
      <w:tr w:rsidR="00D97952" w:rsidTr="00D87A2C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Mgr. Martina Šafránková</w:t>
            </w:r>
          </w:p>
        </w:tc>
      </w:tr>
      <w:tr w:rsidR="00D97952" w:rsidTr="00D87A2C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Vyučovací předmět: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Český jazyk a literatura</w:t>
            </w:r>
          </w:p>
        </w:tc>
      </w:tr>
      <w:tr w:rsidR="00D97952" w:rsidTr="00D87A2C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Ročník: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II.</w:t>
            </w:r>
          </w:p>
        </w:tc>
      </w:tr>
      <w:tr w:rsidR="00D97952" w:rsidTr="00D87A2C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Anotace: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952" w:rsidRDefault="00D97952" w:rsidP="00D97952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Na základě probrané látky analyzuje žák ukázku z díla </w:t>
            </w:r>
            <w:proofErr w:type="gramStart"/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K.H.</w:t>
            </w:r>
            <w:proofErr w:type="gramEnd"/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 Máchy</w:t>
            </w: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. Pracovní list slouží jako příprava ke státní maturitě, ale rozvíjí i žákovy znalosti. Žák pracuje i s obsahovou stránkou textu. Žák formuluje své myšlenky v písemném projevu.</w:t>
            </w:r>
          </w:p>
        </w:tc>
      </w:tr>
      <w:tr w:rsidR="00D97952" w:rsidTr="00D87A2C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Klíčová slova: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Karel </w:t>
            </w:r>
            <w:r w:rsidR="00F13251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Hynek Mácha</w:t>
            </w:r>
            <w:r w:rsidR="009D0728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, Máj</w:t>
            </w:r>
          </w:p>
        </w:tc>
      </w:tr>
      <w:tr w:rsidR="00D97952" w:rsidTr="00D87A2C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Výsledky vzdělávání dle RVP:</w:t>
            </w:r>
          </w:p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Rozumí obsahu textu i jeho částí;</w:t>
            </w:r>
          </w:p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čte s porozuměním věcně i jazykově</w:t>
            </w:r>
          </w:p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přiměřené texty, orientuje se v textu;</w:t>
            </w:r>
          </w:p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vhodně se prezentuje, argumentuje </w:t>
            </w:r>
          </w:p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a obhajuje svá stanoviska.</w:t>
            </w:r>
          </w:p>
        </w:tc>
      </w:tr>
      <w:tr w:rsidR="00D97952" w:rsidTr="00D87A2C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Typ interakce: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Aktivita</w:t>
            </w:r>
          </w:p>
        </w:tc>
      </w:tr>
      <w:tr w:rsidR="00D97952" w:rsidTr="00D87A2C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Druh výukového zdroje: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952" w:rsidRDefault="00D97952" w:rsidP="00D87A2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Pracovní list</w:t>
            </w:r>
          </w:p>
        </w:tc>
      </w:tr>
    </w:tbl>
    <w:p w:rsidR="00D97952" w:rsidRPr="00D97952" w:rsidRDefault="00D97952" w:rsidP="00D97952">
      <w:pPr>
        <w:jc w:val="center"/>
        <w:rPr>
          <w:b/>
          <w:sz w:val="40"/>
          <w:szCs w:val="40"/>
        </w:rPr>
      </w:pPr>
      <w:r w:rsidRPr="00D97952">
        <w:rPr>
          <w:b/>
          <w:sz w:val="40"/>
          <w:szCs w:val="40"/>
        </w:rPr>
        <w:lastRenderedPageBreak/>
        <w:t>Karel Hynek Mácha - Máj</w:t>
      </w:r>
    </w:p>
    <w:p w:rsidR="00D97952" w:rsidRDefault="00D97952" w:rsidP="00D97952">
      <w:pPr>
        <w:rPr>
          <w:rFonts w:eastAsia="Times New Roman" w:cs="Times New Roman"/>
          <w:b/>
          <w:color w:val="000000"/>
          <w:sz w:val="24"/>
          <w:szCs w:val="24"/>
          <w:lang w:eastAsia="cs-CZ"/>
        </w:rPr>
      </w:pPr>
    </w:p>
    <w:p w:rsidR="00D97952" w:rsidRDefault="00D97952" w:rsidP="00D97952">
      <w:pPr>
        <w:rPr>
          <w:rFonts w:eastAsia="Times New Roman" w:cs="Times New Roman"/>
          <w:b/>
          <w:sz w:val="24"/>
          <w:szCs w:val="24"/>
          <w:lang w:eastAsia="cs-CZ"/>
        </w:rPr>
      </w:pPr>
      <w:r w:rsidRPr="00D97952">
        <w:rPr>
          <w:rFonts w:eastAsia="Times New Roman" w:cs="Times New Roman"/>
          <w:b/>
          <w:color w:val="000000"/>
          <w:sz w:val="24"/>
          <w:szCs w:val="24"/>
          <w:lang w:eastAsia="cs-CZ"/>
        </w:rPr>
        <w:t>Ukázky k Máji:</w:t>
      </w:r>
      <w:r w:rsidRPr="00D97952">
        <w:rPr>
          <w:rFonts w:eastAsia="Times New Roman" w:cs="Times New Roman"/>
          <w:color w:val="000000"/>
          <w:sz w:val="24"/>
          <w:szCs w:val="24"/>
          <w:lang w:eastAsia="cs-CZ"/>
        </w:rPr>
        <w:br/>
      </w:r>
    </w:p>
    <w:p w:rsidR="00D97952" w:rsidRDefault="00D97952" w:rsidP="00D97952">
      <w:pPr>
        <w:rPr>
          <w:rFonts w:eastAsia="Times New Roman" w:cs="Times New Roman"/>
          <w:b/>
          <w:sz w:val="24"/>
          <w:szCs w:val="24"/>
          <w:lang w:eastAsia="cs-CZ"/>
        </w:rPr>
        <w:sectPr w:rsidR="00D9795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97952" w:rsidRPr="00D97952" w:rsidRDefault="00D97952" w:rsidP="00D97952">
      <w:pPr>
        <w:rPr>
          <w:rFonts w:eastAsia="Times New Roman" w:cs="Times New Roman"/>
          <w:i/>
          <w:sz w:val="24"/>
          <w:szCs w:val="24"/>
          <w:lang w:eastAsia="cs-CZ"/>
        </w:rPr>
      </w:pPr>
      <w:r>
        <w:rPr>
          <w:rFonts w:eastAsia="Times New Roman" w:cs="Times New Roman"/>
          <w:b/>
          <w:sz w:val="24"/>
          <w:szCs w:val="24"/>
          <w:lang w:eastAsia="cs-CZ"/>
        </w:rPr>
        <w:lastRenderedPageBreak/>
        <w:t>A</w:t>
      </w:r>
      <w:r w:rsidRPr="00D97952">
        <w:rPr>
          <w:rFonts w:eastAsia="Times New Roman" w:cs="Times New Roman"/>
          <w:b/>
          <w:sz w:val="24"/>
          <w:szCs w:val="24"/>
          <w:lang w:eastAsia="cs-CZ"/>
        </w:rPr>
        <w:t>.</w:t>
      </w:r>
      <w:r w:rsidRPr="00D97952">
        <w:rPr>
          <w:rFonts w:eastAsia="Times New Roman" w:cs="Times New Roman"/>
          <w:sz w:val="24"/>
          <w:szCs w:val="24"/>
          <w:lang w:eastAsia="cs-CZ"/>
        </w:rPr>
        <w:t xml:space="preserve">  </w:t>
      </w:r>
      <w:r w:rsidRPr="00D97952">
        <w:rPr>
          <w:rFonts w:eastAsia="Times New Roman" w:cs="Times New Roman"/>
          <w:i/>
          <w:sz w:val="24"/>
          <w:szCs w:val="24"/>
          <w:lang w:eastAsia="cs-CZ"/>
        </w:rPr>
        <w:t>Je pozdní večer první máj -</w:t>
      </w:r>
      <w:r w:rsidRPr="00D97952">
        <w:rPr>
          <w:rFonts w:eastAsia="Times New Roman" w:cs="Times New Roman"/>
          <w:i/>
          <w:sz w:val="24"/>
          <w:szCs w:val="24"/>
          <w:lang w:eastAsia="cs-CZ"/>
        </w:rPr>
        <w:br/>
        <w:t>večerní máj - je lásky čas.</w:t>
      </w:r>
      <w:r w:rsidRPr="00D97952">
        <w:rPr>
          <w:rFonts w:eastAsia="Times New Roman" w:cs="Times New Roman"/>
          <w:i/>
          <w:sz w:val="24"/>
          <w:szCs w:val="24"/>
          <w:lang w:eastAsia="cs-CZ"/>
        </w:rPr>
        <w:br/>
        <w:t xml:space="preserve">Zve k </w:t>
      </w:r>
      <w:proofErr w:type="gramStart"/>
      <w:r w:rsidRPr="00D97952">
        <w:rPr>
          <w:rFonts w:eastAsia="Times New Roman" w:cs="Times New Roman"/>
          <w:i/>
          <w:sz w:val="24"/>
          <w:szCs w:val="24"/>
          <w:lang w:eastAsia="cs-CZ"/>
        </w:rPr>
        <w:t>lásky</w:t>
      </w:r>
      <w:proofErr w:type="gramEnd"/>
      <w:r w:rsidRPr="00D97952">
        <w:rPr>
          <w:rFonts w:eastAsia="Times New Roman" w:cs="Times New Roman"/>
          <w:i/>
          <w:sz w:val="24"/>
          <w:szCs w:val="24"/>
          <w:lang w:eastAsia="cs-CZ"/>
        </w:rPr>
        <w:t xml:space="preserve"> hrám hrdliččin hlas:</w:t>
      </w:r>
      <w:r w:rsidRPr="00D97952">
        <w:rPr>
          <w:rFonts w:eastAsia="Times New Roman" w:cs="Times New Roman"/>
          <w:i/>
          <w:sz w:val="24"/>
          <w:szCs w:val="24"/>
          <w:lang w:eastAsia="cs-CZ"/>
        </w:rPr>
        <w:br/>
        <w:t xml:space="preserve">"Jarmilo! Jarmilo!! Jarmilo!!!" </w:t>
      </w:r>
    </w:p>
    <w:p w:rsidR="00D97952" w:rsidRPr="00D97952" w:rsidRDefault="00D97952" w:rsidP="00D97952">
      <w:pPr>
        <w:spacing w:before="100" w:beforeAutospacing="1" w:after="100" w:afterAutospacing="1" w:line="240" w:lineRule="auto"/>
        <w:rPr>
          <w:rFonts w:eastAsia="Times New Roman" w:cs="Times New Roman"/>
          <w:i/>
          <w:sz w:val="24"/>
          <w:szCs w:val="24"/>
          <w:lang w:eastAsia="cs-CZ"/>
        </w:rPr>
      </w:pPr>
      <w:r>
        <w:rPr>
          <w:rFonts w:eastAsia="Times New Roman" w:cs="Times New Roman"/>
          <w:b/>
          <w:sz w:val="24"/>
          <w:szCs w:val="24"/>
          <w:lang w:eastAsia="cs-CZ"/>
        </w:rPr>
        <w:t>B</w:t>
      </w:r>
      <w:r w:rsidRPr="00D97952">
        <w:rPr>
          <w:rFonts w:eastAsia="Times New Roman" w:cs="Times New Roman"/>
          <w:b/>
          <w:i/>
          <w:sz w:val="24"/>
          <w:szCs w:val="24"/>
          <w:lang w:eastAsia="cs-CZ"/>
        </w:rPr>
        <w:t>.</w:t>
      </w:r>
      <w:r w:rsidRPr="00D97952">
        <w:rPr>
          <w:rFonts w:eastAsia="Times New Roman" w:cs="Times New Roman"/>
          <w:i/>
          <w:sz w:val="24"/>
          <w:szCs w:val="24"/>
          <w:lang w:eastAsia="cs-CZ"/>
        </w:rPr>
        <w:t xml:space="preserve"> Čechové jsou národ dobrý!</w:t>
      </w:r>
      <w:r w:rsidRPr="00D97952">
        <w:rPr>
          <w:rFonts w:eastAsia="Times New Roman" w:cs="Times New Roman"/>
          <w:i/>
          <w:sz w:val="24"/>
          <w:szCs w:val="24"/>
          <w:lang w:eastAsia="cs-CZ"/>
        </w:rPr>
        <w:br/>
        <w:t>Nešťastný, jenž v nouzi lká,</w:t>
      </w:r>
      <w:r w:rsidRPr="00D97952">
        <w:rPr>
          <w:rFonts w:eastAsia="Times New Roman" w:cs="Times New Roman"/>
          <w:i/>
          <w:sz w:val="24"/>
          <w:szCs w:val="24"/>
          <w:lang w:eastAsia="cs-CZ"/>
        </w:rPr>
        <w:br/>
        <w:t>nechť se k Čechovi obrátí,</w:t>
      </w:r>
      <w:r w:rsidRPr="00D97952">
        <w:rPr>
          <w:rFonts w:eastAsia="Times New Roman" w:cs="Times New Roman"/>
          <w:i/>
          <w:sz w:val="24"/>
          <w:szCs w:val="24"/>
          <w:lang w:eastAsia="cs-CZ"/>
        </w:rPr>
        <w:br/>
        <w:t>ten mu rychlou pomoc dá;</w:t>
      </w:r>
      <w:r w:rsidRPr="00D97952">
        <w:rPr>
          <w:rFonts w:eastAsia="Times New Roman" w:cs="Times New Roman"/>
          <w:i/>
          <w:sz w:val="24"/>
          <w:szCs w:val="24"/>
          <w:lang w:eastAsia="cs-CZ"/>
        </w:rPr>
        <w:br/>
        <w:t>byť i Čecha nepřítelem,</w:t>
      </w:r>
      <w:r w:rsidRPr="00D97952">
        <w:rPr>
          <w:rFonts w:eastAsia="Times New Roman" w:cs="Times New Roman"/>
          <w:i/>
          <w:sz w:val="24"/>
          <w:szCs w:val="24"/>
          <w:lang w:eastAsia="cs-CZ"/>
        </w:rPr>
        <w:br/>
        <w:t>nešetří Čech jeho vin.</w:t>
      </w:r>
      <w:r w:rsidRPr="00D97952">
        <w:rPr>
          <w:rFonts w:eastAsia="Times New Roman" w:cs="Times New Roman"/>
          <w:i/>
          <w:sz w:val="24"/>
          <w:szCs w:val="24"/>
          <w:lang w:eastAsia="cs-CZ"/>
        </w:rPr>
        <w:br/>
        <w:t>Čechové jsou národ dobrý,</w:t>
      </w:r>
      <w:r w:rsidRPr="00D97952">
        <w:rPr>
          <w:rFonts w:eastAsia="Times New Roman" w:cs="Times New Roman"/>
          <w:i/>
          <w:sz w:val="24"/>
          <w:szCs w:val="24"/>
          <w:lang w:eastAsia="cs-CZ"/>
        </w:rPr>
        <w:br/>
        <w:t xml:space="preserve">a Ty Čechů věrný syn! </w:t>
      </w:r>
    </w:p>
    <w:p w:rsidR="00D97952" w:rsidRPr="00D97952" w:rsidRDefault="00D97952" w:rsidP="00D97952">
      <w:pPr>
        <w:spacing w:before="100" w:beforeAutospacing="1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cs-CZ"/>
        </w:rPr>
      </w:pPr>
      <w:r>
        <w:rPr>
          <w:rFonts w:eastAsia="Times New Roman" w:cs="Times New Roman"/>
          <w:b/>
          <w:i/>
          <w:iCs/>
          <w:sz w:val="24"/>
          <w:szCs w:val="24"/>
          <w:lang w:eastAsia="cs-CZ"/>
        </w:rPr>
        <w:t>C</w:t>
      </w:r>
      <w:r w:rsidRPr="00D97952">
        <w:rPr>
          <w:rFonts w:eastAsia="Times New Roman" w:cs="Times New Roman"/>
          <w:b/>
          <w:i/>
          <w:iCs/>
          <w:sz w:val="24"/>
          <w:szCs w:val="24"/>
          <w:lang w:eastAsia="cs-CZ"/>
        </w:rPr>
        <w:t>.</w:t>
      </w:r>
      <w:r w:rsidRPr="00D97952">
        <w:rPr>
          <w:rFonts w:eastAsia="Times New Roman" w:cs="Times New Roman"/>
          <w:i/>
          <w:iCs/>
          <w:sz w:val="24"/>
          <w:szCs w:val="24"/>
          <w:lang w:eastAsia="cs-CZ"/>
        </w:rPr>
        <w:t xml:space="preserve"> Noc</w:t>
      </w:r>
      <w:r w:rsidRPr="00D97952">
        <w:rPr>
          <w:rFonts w:eastAsia="Times New Roman" w:cs="Times New Roman"/>
          <w:sz w:val="24"/>
          <w:szCs w:val="24"/>
          <w:lang w:eastAsia="cs-CZ"/>
        </w:rPr>
        <w:t xml:space="preserve"> </w:t>
      </w:r>
    </w:p>
    <w:p w:rsidR="00D97952" w:rsidRPr="00D97952" w:rsidRDefault="00D97952" w:rsidP="00D97952">
      <w:pPr>
        <w:spacing w:before="100" w:beforeAutospacing="1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cs-CZ"/>
        </w:rPr>
      </w:pPr>
      <w:r w:rsidRPr="00D97952">
        <w:rPr>
          <w:rFonts w:eastAsia="Times New Roman" w:cs="Times New Roman"/>
          <w:sz w:val="24"/>
          <w:szCs w:val="24"/>
          <w:lang w:eastAsia="cs-CZ"/>
        </w:rPr>
        <w:t xml:space="preserve">"Já černá roucha doručím." </w:t>
      </w:r>
    </w:p>
    <w:p w:rsidR="00D97952" w:rsidRPr="00D97952" w:rsidRDefault="00D97952" w:rsidP="00D97952">
      <w:pPr>
        <w:spacing w:before="100" w:beforeAutospacing="1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cs-CZ"/>
        </w:rPr>
      </w:pPr>
      <w:r w:rsidRPr="00D97952">
        <w:rPr>
          <w:rFonts w:eastAsia="Times New Roman" w:cs="Times New Roman"/>
          <w:i/>
          <w:iCs/>
          <w:sz w:val="24"/>
          <w:szCs w:val="24"/>
          <w:lang w:eastAsia="cs-CZ"/>
        </w:rPr>
        <w:t xml:space="preserve">Hory v </w:t>
      </w:r>
      <w:proofErr w:type="gramStart"/>
      <w:r w:rsidRPr="00D97952">
        <w:rPr>
          <w:rFonts w:eastAsia="Times New Roman" w:cs="Times New Roman"/>
          <w:i/>
          <w:iCs/>
          <w:sz w:val="24"/>
          <w:szCs w:val="24"/>
          <w:lang w:eastAsia="cs-CZ"/>
        </w:rPr>
        <w:t>kolo</w:t>
      </w:r>
      <w:proofErr w:type="gramEnd"/>
      <w:r w:rsidRPr="00D97952">
        <w:rPr>
          <w:rFonts w:eastAsia="Times New Roman" w:cs="Times New Roman"/>
          <w:i/>
          <w:iCs/>
          <w:sz w:val="24"/>
          <w:szCs w:val="24"/>
          <w:lang w:eastAsia="cs-CZ"/>
        </w:rPr>
        <w:t xml:space="preserve"> krajiny</w:t>
      </w:r>
      <w:r w:rsidRPr="00D97952">
        <w:rPr>
          <w:rFonts w:eastAsia="Times New Roman" w:cs="Times New Roman"/>
          <w:sz w:val="24"/>
          <w:szCs w:val="24"/>
          <w:lang w:eastAsia="cs-CZ"/>
        </w:rPr>
        <w:t xml:space="preserve"> </w:t>
      </w:r>
    </w:p>
    <w:p w:rsidR="00D97952" w:rsidRPr="00D97952" w:rsidRDefault="00D97952" w:rsidP="00D97952">
      <w:pPr>
        <w:spacing w:before="100" w:beforeAutospacing="1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cs-CZ"/>
        </w:rPr>
      </w:pPr>
      <w:r w:rsidRPr="00D97952">
        <w:rPr>
          <w:rFonts w:eastAsia="Times New Roman" w:cs="Times New Roman"/>
          <w:sz w:val="24"/>
          <w:szCs w:val="24"/>
          <w:lang w:eastAsia="cs-CZ"/>
        </w:rPr>
        <w:t xml:space="preserve">"Roucha i roušky dejte nám." </w:t>
      </w:r>
    </w:p>
    <w:p w:rsidR="00D97952" w:rsidRPr="00D97952" w:rsidRDefault="00D97952" w:rsidP="00D97952">
      <w:pPr>
        <w:spacing w:before="100" w:beforeAutospacing="1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cs-CZ"/>
        </w:rPr>
      </w:pPr>
      <w:r w:rsidRPr="00D97952">
        <w:rPr>
          <w:rFonts w:eastAsia="Times New Roman" w:cs="Times New Roman"/>
          <w:i/>
          <w:iCs/>
          <w:sz w:val="24"/>
          <w:szCs w:val="24"/>
          <w:lang w:eastAsia="cs-CZ"/>
        </w:rPr>
        <w:t>Padající rosa</w:t>
      </w:r>
      <w:r w:rsidRPr="00D97952">
        <w:rPr>
          <w:rFonts w:eastAsia="Times New Roman" w:cs="Times New Roman"/>
          <w:sz w:val="24"/>
          <w:szCs w:val="24"/>
          <w:lang w:eastAsia="cs-CZ"/>
        </w:rPr>
        <w:t xml:space="preserve"> </w:t>
      </w:r>
    </w:p>
    <w:p w:rsidR="00D97952" w:rsidRPr="00D97952" w:rsidRDefault="00D97952" w:rsidP="00D97952">
      <w:pPr>
        <w:spacing w:before="100" w:beforeAutospacing="1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cs-CZ"/>
        </w:rPr>
      </w:pPr>
      <w:r w:rsidRPr="00D97952">
        <w:rPr>
          <w:rFonts w:eastAsia="Times New Roman" w:cs="Times New Roman"/>
          <w:sz w:val="24"/>
          <w:szCs w:val="24"/>
          <w:lang w:eastAsia="cs-CZ"/>
        </w:rPr>
        <w:t xml:space="preserve">"A já vám slzy zapůjčím." </w:t>
      </w:r>
    </w:p>
    <w:p w:rsidR="00D97952" w:rsidRPr="00D97952" w:rsidRDefault="00D97952" w:rsidP="00D97952">
      <w:pPr>
        <w:spacing w:before="100" w:beforeAutospacing="1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cs-CZ"/>
        </w:rPr>
      </w:pPr>
      <w:r w:rsidRPr="00D97952">
        <w:rPr>
          <w:rFonts w:eastAsia="Times New Roman" w:cs="Times New Roman"/>
          <w:i/>
          <w:iCs/>
          <w:sz w:val="24"/>
          <w:szCs w:val="24"/>
          <w:lang w:eastAsia="cs-CZ"/>
        </w:rPr>
        <w:t>Suchopar</w:t>
      </w:r>
      <w:r w:rsidRPr="00D97952">
        <w:rPr>
          <w:rFonts w:eastAsia="Times New Roman" w:cs="Times New Roman"/>
          <w:sz w:val="24"/>
          <w:szCs w:val="24"/>
          <w:lang w:eastAsia="cs-CZ"/>
        </w:rPr>
        <w:t xml:space="preserve"> </w:t>
      </w:r>
    </w:p>
    <w:p w:rsidR="00D97952" w:rsidRPr="00D97952" w:rsidRDefault="00D97952" w:rsidP="00D97952">
      <w:pPr>
        <w:spacing w:before="100" w:beforeAutospacing="1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cs-CZ"/>
        </w:rPr>
      </w:pPr>
      <w:r w:rsidRPr="00D97952">
        <w:rPr>
          <w:rFonts w:eastAsia="Times New Roman" w:cs="Times New Roman"/>
          <w:sz w:val="24"/>
          <w:szCs w:val="24"/>
          <w:lang w:eastAsia="cs-CZ"/>
        </w:rPr>
        <w:t xml:space="preserve">"Pak já rozduji vonný dým." </w:t>
      </w:r>
    </w:p>
    <w:p w:rsidR="00D97952" w:rsidRPr="00D97952" w:rsidRDefault="00D97952" w:rsidP="00D97952">
      <w:pPr>
        <w:spacing w:before="100" w:beforeAutospacing="1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cs-CZ"/>
        </w:rPr>
      </w:pPr>
      <w:r w:rsidRPr="00D97952">
        <w:rPr>
          <w:rFonts w:eastAsia="Times New Roman" w:cs="Times New Roman"/>
          <w:i/>
          <w:iCs/>
          <w:sz w:val="24"/>
          <w:szCs w:val="24"/>
          <w:lang w:eastAsia="cs-CZ"/>
        </w:rPr>
        <w:t>Zapadající mračno</w:t>
      </w:r>
      <w:r w:rsidRPr="00D97952">
        <w:rPr>
          <w:rFonts w:eastAsia="Times New Roman" w:cs="Times New Roman"/>
          <w:sz w:val="24"/>
          <w:szCs w:val="24"/>
          <w:lang w:eastAsia="cs-CZ"/>
        </w:rPr>
        <w:t xml:space="preserve"> </w:t>
      </w:r>
    </w:p>
    <w:p w:rsidR="00D97952" w:rsidRPr="00D97952" w:rsidRDefault="00D97952" w:rsidP="00D97952">
      <w:pPr>
        <w:spacing w:before="100" w:beforeAutospacing="1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cs-CZ"/>
        </w:rPr>
      </w:pPr>
      <w:r w:rsidRPr="00D97952">
        <w:rPr>
          <w:rFonts w:eastAsia="Times New Roman" w:cs="Times New Roman"/>
          <w:sz w:val="24"/>
          <w:szCs w:val="24"/>
          <w:lang w:eastAsia="cs-CZ"/>
        </w:rPr>
        <w:t xml:space="preserve">"Já rakev deštěm pokropím." </w:t>
      </w:r>
    </w:p>
    <w:p w:rsidR="00D97952" w:rsidRPr="00D97952" w:rsidRDefault="00D97952" w:rsidP="00D97952">
      <w:pPr>
        <w:spacing w:before="100" w:beforeAutospacing="1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cs-CZ"/>
        </w:rPr>
      </w:pPr>
      <w:r w:rsidRPr="00D97952">
        <w:rPr>
          <w:rFonts w:eastAsia="Times New Roman" w:cs="Times New Roman"/>
          <w:i/>
          <w:iCs/>
          <w:sz w:val="24"/>
          <w:szCs w:val="24"/>
          <w:lang w:eastAsia="cs-CZ"/>
        </w:rPr>
        <w:t>Padající květ</w:t>
      </w:r>
      <w:r w:rsidRPr="00D97952">
        <w:rPr>
          <w:rFonts w:eastAsia="Times New Roman" w:cs="Times New Roman"/>
          <w:sz w:val="24"/>
          <w:szCs w:val="24"/>
          <w:lang w:eastAsia="cs-CZ"/>
        </w:rPr>
        <w:t xml:space="preserve"> </w:t>
      </w:r>
    </w:p>
    <w:p w:rsidR="00D97952" w:rsidRPr="00D97952" w:rsidRDefault="00D97952" w:rsidP="00D97952">
      <w:pPr>
        <w:spacing w:before="100" w:beforeAutospacing="1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cs-CZ"/>
        </w:rPr>
      </w:pPr>
      <w:r w:rsidRPr="00D97952">
        <w:rPr>
          <w:rFonts w:eastAsia="Times New Roman" w:cs="Times New Roman"/>
          <w:sz w:val="24"/>
          <w:szCs w:val="24"/>
          <w:lang w:eastAsia="cs-CZ"/>
        </w:rPr>
        <w:t xml:space="preserve">"Já k tomu věnce uviji." </w:t>
      </w:r>
    </w:p>
    <w:p w:rsidR="00D97952" w:rsidRPr="00D97952" w:rsidRDefault="00D97952" w:rsidP="00D97952">
      <w:pPr>
        <w:spacing w:after="0" w:line="240" w:lineRule="auto"/>
        <w:rPr>
          <w:rFonts w:eastAsia="Times New Roman" w:cs="Times New Roman"/>
          <w:color w:val="000000"/>
          <w:sz w:val="24"/>
          <w:szCs w:val="24"/>
          <w:lang w:eastAsia="cs-CZ"/>
        </w:rPr>
      </w:pPr>
    </w:p>
    <w:p w:rsidR="00D97952" w:rsidRPr="00D97952" w:rsidRDefault="00D97952" w:rsidP="00D97952">
      <w:pPr>
        <w:rPr>
          <w:rFonts w:eastAsia="Times New Roman" w:cs="Times New Roman"/>
          <w:i/>
          <w:sz w:val="24"/>
          <w:szCs w:val="24"/>
          <w:lang w:eastAsia="cs-CZ"/>
        </w:rPr>
      </w:pPr>
      <w:r>
        <w:rPr>
          <w:rFonts w:eastAsia="Times New Roman" w:cs="Times New Roman"/>
          <w:b/>
          <w:color w:val="000000"/>
          <w:sz w:val="24"/>
          <w:szCs w:val="24"/>
          <w:lang w:eastAsia="cs-CZ"/>
        </w:rPr>
        <w:t>D</w:t>
      </w:r>
      <w:r w:rsidRPr="00D97952">
        <w:rPr>
          <w:rFonts w:eastAsia="Times New Roman" w:cs="Times New Roman"/>
          <w:b/>
          <w:color w:val="000000"/>
          <w:sz w:val="24"/>
          <w:szCs w:val="24"/>
          <w:lang w:eastAsia="cs-CZ"/>
        </w:rPr>
        <w:t>.</w:t>
      </w:r>
      <w:r w:rsidRPr="00D97952">
        <w:rPr>
          <w:rFonts w:eastAsia="Times New Roman" w:cs="Times New Roman"/>
          <w:color w:val="000000"/>
          <w:sz w:val="24"/>
          <w:szCs w:val="24"/>
          <w:lang w:eastAsia="cs-CZ"/>
        </w:rPr>
        <w:t xml:space="preserve"> </w:t>
      </w:r>
      <w:r w:rsidRPr="00D97952">
        <w:rPr>
          <w:rFonts w:eastAsia="Times New Roman" w:cs="Times New Roman"/>
          <w:i/>
          <w:sz w:val="24"/>
          <w:szCs w:val="24"/>
          <w:lang w:eastAsia="cs-CZ"/>
        </w:rPr>
        <w:t xml:space="preserve">Hrůzou umírá </w:t>
      </w:r>
      <w:proofErr w:type="gramStart"/>
      <w:r w:rsidRPr="00D97952">
        <w:rPr>
          <w:rFonts w:eastAsia="Times New Roman" w:cs="Times New Roman"/>
          <w:i/>
          <w:sz w:val="24"/>
          <w:szCs w:val="24"/>
          <w:lang w:eastAsia="cs-CZ"/>
        </w:rPr>
        <w:t>vězně</w:t>
      </w:r>
      <w:proofErr w:type="gramEnd"/>
      <w:r w:rsidRPr="00D97952">
        <w:rPr>
          <w:rFonts w:eastAsia="Times New Roman" w:cs="Times New Roman"/>
          <w:i/>
          <w:sz w:val="24"/>
          <w:szCs w:val="24"/>
          <w:lang w:eastAsia="cs-CZ"/>
        </w:rPr>
        <w:t xml:space="preserve"> hlas</w:t>
      </w:r>
      <w:r w:rsidRPr="00D97952">
        <w:rPr>
          <w:rFonts w:eastAsia="Times New Roman" w:cs="Times New Roman"/>
          <w:i/>
          <w:sz w:val="24"/>
          <w:szCs w:val="24"/>
          <w:lang w:eastAsia="cs-CZ"/>
        </w:rPr>
        <w:br/>
        <w:t>obražený od temných stěn;</w:t>
      </w:r>
      <w:r w:rsidRPr="00D97952">
        <w:rPr>
          <w:rFonts w:eastAsia="Times New Roman" w:cs="Times New Roman"/>
          <w:i/>
          <w:sz w:val="24"/>
          <w:szCs w:val="24"/>
          <w:lang w:eastAsia="cs-CZ"/>
        </w:rPr>
        <w:br/>
      </w:r>
      <w:r w:rsidRPr="00D97952">
        <w:rPr>
          <w:rFonts w:eastAsia="Times New Roman" w:cs="Times New Roman"/>
          <w:i/>
          <w:sz w:val="24"/>
          <w:szCs w:val="24"/>
          <w:lang w:eastAsia="cs-CZ"/>
        </w:rPr>
        <w:lastRenderedPageBreak/>
        <w:t>hluboké noci němý stín</w:t>
      </w:r>
      <w:r w:rsidRPr="00D97952">
        <w:rPr>
          <w:rFonts w:eastAsia="Times New Roman" w:cs="Times New Roman"/>
          <w:i/>
          <w:sz w:val="24"/>
          <w:szCs w:val="24"/>
          <w:lang w:eastAsia="cs-CZ"/>
        </w:rPr>
        <w:br/>
        <w:t>daleké kobky zajme klín,</w:t>
      </w:r>
      <w:r w:rsidRPr="00D97952">
        <w:rPr>
          <w:rFonts w:eastAsia="Times New Roman" w:cs="Times New Roman"/>
          <w:i/>
          <w:sz w:val="24"/>
          <w:szCs w:val="24"/>
          <w:lang w:eastAsia="cs-CZ"/>
        </w:rPr>
        <w:br/>
        <w:t xml:space="preserve">a paměť vězně nový sen. </w:t>
      </w:r>
    </w:p>
    <w:p w:rsidR="00D97952" w:rsidRPr="00D97952" w:rsidRDefault="00D97952" w:rsidP="00D97952">
      <w:pPr>
        <w:pStyle w:val="Normlnweb"/>
        <w:rPr>
          <w:rFonts w:asciiTheme="minorHAnsi" w:hAnsiTheme="minorHAnsi"/>
          <w:i/>
        </w:rPr>
      </w:pPr>
      <w:r>
        <w:rPr>
          <w:rFonts w:asciiTheme="minorHAnsi" w:hAnsiTheme="minorHAnsi"/>
          <w:b/>
          <w:color w:val="000000"/>
        </w:rPr>
        <w:t>E</w:t>
      </w:r>
      <w:r w:rsidRPr="00D97952">
        <w:rPr>
          <w:rFonts w:asciiTheme="minorHAnsi" w:hAnsiTheme="minorHAnsi"/>
          <w:b/>
          <w:i/>
          <w:color w:val="000000"/>
        </w:rPr>
        <w:t>.</w:t>
      </w:r>
      <w:r w:rsidRPr="00D97952">
        <w:rPr>
          <w:rFonts w:asciiTheme="minorHAnsi" w:hAnsiTheme="minorHAnsi"/>
          <w:i/>
          <w:color w:val="000000"/>
        </w:rPr>
        <w:t xml:space="preserve">  </w:t>
      </w:r>
      <w:r w:rsidRPr="00D97952">
        <w:rPr>
          <w:rFonts w:asciiTheme="minorHAnsi" w:hAnsiTheme="minorHAnsi"/>
          <w:i/>
        </w:rPr>
        <w:t>Je pozdní večer - první máj -</w:t>
      </w:r>
      <w:r w:rsidRPr="00D97952">
        <w:rPr>
          <w:rFonts w:asciiTheme="minorHAnsi" w:hAnsiTheme="minorHAnsi"/>
          <w:i/>
        </w:rPr>
        <w:br/>
        <w:t>večerní máj - je lásky čas;</w:t>
      </w:r>
      <w:r w:rsidRPr="00D97952">
        <w:rPr>
          <w:rFonts w:asciiTheme="minorHAnsi" w:hAnsiTheme="minorHAnsi"/>
          <w:i/>
        </w:rPr>
        <w:br/>
        <w:t xml:space="preserve">hrdliččin zve </w:t>
      </w:r>
      <w:proofErr w:type="gramStart"/>
      <w:r w:rsidRPr="00D97952">
        <w:rPr>
          <w:rFonts w:asciiTheme="minorHAnsi" w:hAnsiTheme="minorHAnsi"/>
          <w:i/>
        </w:rPr>
        <w:t>ku</w:t>
      </w:r>
      <w:proofErr w:type="gramEnd"/>
      <w:r w:rsidRPr="00D97952">
        <w:rPr>
          <w:rFonts w:asciiTheme="minorHAnsi" w:hAnsiTheme="minorHAnsi"/>
          <w:i/>
        </w:rPr>
        <w:t xml:space="preserve"> lásce hlas:</w:t>
      </w:r>
      <w:r w:rsidRPr="00D97952">
        <w:rPr>
          <w:rFonts w:asciiTheme="minorHAnsi" w:hAnsiTheme="minorHAnsi"/>
          <w:i/>
        </w:rPr>
        <w:br/>
        <w:t xml:space="preserve">"Hynku! - Viléme!! - Jarmilo!!!" </w:t>
      </w:r>
    </w:p>
    <w:p w:rsidR="00D97952" w:rsidRPr="00D97952" w:rsidRDefault="00D97952" w:rsidP="00D97952">
      <w:pPr>
        <w:pStyle w:val="Normlnweb"/>
        <w:rPr>
          <w:rFonts w:asciiTheme="minorHAnsi" w:hAnsiTheme="minorHAnsi"/>
          <w:i/>
        </w:rPr>
      </w:pPr>
      <w:r>
        <w:rPr>
          <w:rFonts w:asciiTheme="minorHAnsi" w:hAnsiTheme="minorHAnsi"/>
          <w:b/>
        </w:rPr>
        <w:t>F</w:t>
      </w:r>
      <w:r w:rsidRPr="00D97952">
        <w:rPr>
          <w:rFonts w:asciiTheme="minorHAnsi" w:hAnsiTheme="minorHAnsi"/>
          <w:b/>
        </w:rPr>
        <w:t>.</w:t>
      </w:r>
      <w:r w:rsidRPr="00D97952">
        <w:rPr>
          <w:rFonts w:asciiTheme="minorHAnsi" w:hAnsiTheme="minorHAnsi"/>
        </w:rPr>
        <w:t xml:space="preserve"> </w:t>
      </w:r>
      <w:r w:rsidRPr="00D97952">
        <w:rPr>
          <w:rFonts w:asciiTheme="minorHAnsi" w:hAnsiTheme="minorHAnsi"/>
          <w:i/>
        </w:rPr>
        <w:t>V kotouči jak vítr skučí,</w:t>
      </w:r>
      <w:r w:rsidRPr="00D97952">
        <w:rPr>
          <w:rFonts w:asciiTheme="minorHAnsi" w:hAnsiTheme="minorHAnsi"/>
          <w:i/>
        </w:rPr>
        <w:br/>
        <w:t>nepohnutým kolem zvučí:</w:t>
      </w:r>
      <w:r w:rsidRPr="00D97952">
        <w:rPr>
          <w:rFonts w:asciiTheme="minorHAnsi" w:hAnsiTheme="minorHAnsi"/>
          <w:i/>
        </w:rPr>
        <w:br/>
        <w:t xml:space="preserve">"Vůdce zhynul! - vůdce zhynul!" - </w:t>
      </w:r>
    </w:p>
    <w:p w:rsidR="00D97952" w:rsidRPr="00D97952" w:rsidRDefault="00D97952" w:rsidP="00D97952">
      <w:pPr>
        <w:spacing w:before="100" w:beforeAutospacing="1" w:after="100" w:afterAutospacing="1" w:line="240" w:lineRule="auto"/>
        <w:rPr>
          <w:rFonts w:eastAsia="Times New Roman" w:cs="Times New Roman"/>
          <w:i/>
          <w:sz w:val="24"/>
          <w:szCs w:val="24"/>
          <w:lang w:eastAsia="cs-CZ"/>
        </w:rPr>
      </w:pPr>
      <w:r w:rsidRPr="00D97952">
        <w:rPr>
          <w:rFonts w:eastAsia="Times New Roman" w:cs="Times New Roman"/>
          <w:i/>
          <w:sz w:val="24"/>
          <w:szCs w:val="24"/>
          <w:lang w:eastAsia="cs-CZ"/>
        </w:rPr>
        <w:t>Jako listů šepotání</w:t>
      </w:r>
      <w:r w:rsidRPr="00D97952">
        <w:rPr>
          <w:rFonts w:eastAsia="Times New Roman" w:cs="Times New Roman"/>
          <w:i/>
          <w:sz w:val="24"/>
          <w:szCs w:val="24"/>
          <w:lang w:eastAsia="cs-CZ"/>
        </w:rPr>
        <w:br/>
      </w:r>
      <w:proofErr w:type="gramStart"/>
      <w:r w:rsidRPr="00D97952">
        <w:rPr>
          <w:rFonts w:eastAsia="Times New Roman" w:cs="Times New Roman"/>
          <w:i/>
          <w:sz w:val="24"/>
          <w:szCs w:val="24"/>
          <w:lang w:eastAsia="cs-CZ"/>
        </w:rPr>
        <w:t>pode</w:t>
      </w:r>
      <w:proofErr w:type="gramEnd"/>
      <w:r w:rsidRPr="00D97952">
        <w:rPr>
          <w:rFonts w:eastAsia="Times New Roman" w:cs="Times New Roman"/>
          <w:i/>
          <w:sz w:val="24"/>
          <w:szCs w:val="24"/>
          <w:lang w:eastAsia="cs-CZ"/>
        </w:rPr>
        <w:t xml:space="preserve"> skálou při ozvěně,</w:t>
      </w:r>
      <w:r w:rsidRPr="00D97952">
        <w:rPr>
          <w:rFonts w:eastAsia="Times New Roman" w:cs="Times New Roman"/>
          <w:i/>
          <w:sz w:val="24"/>
          <w:szCs w:val="24"/>
          <w:lang w:eastAsia="cs-CZ"/>
        </w:rPr>
        <w:br/>
        <w:t>znělo kolem bez přestání,</w:t>
      </w:r>
      <w:r w:rsidRPr="00D97952">
        <w:rPr>
          <w:rFonts w:eastAsia="Times New Roman" w:cs="Times New Roman"/>
          <w:i/>
          <w:sz w:val="24"/>
          <w:szCs w:val="24"/>
          <w:lang w:eastAsia="cs-CZ"/>
        </w:rPr>
        <w:br/>
        <w:t>jednozvučně, neproměnně:</w:t>
      </w:r>
      <w:r w:rsidRPr="00D97952">
        <w:rPr>
          <w:rFonts w:eastAsia="Times New Roman" w:cs="Times New Roman"/>
          <w:i/>
          <w:sz w:val="24"/>
          <w:szCs w:val="24"/>
          <w:lang w:eastAsia="cs-CZ"/>
        </w:rPr>
        <w:br/>
        <w:t xml:space="preserve">"Vůdce zhynul! - vůdce zhynul!" - </w:t>
      </w:r>
    </w:p>
    <w:p w:rsidR="00D97952" w:rsidRDefault="00D97952" w:rsidP="00D97952">
      <w:pPr>
        <w:rPr>
          <w:rFonts w:eastAsia="Times New Roman" w:cs="Times New Roman"/>
          <w:i/>
          <w:sz w:val="24"/>
          <w:szCs w:val="24"/>
          <w:lang w:eastAsia="cs-CZ"/>
        </w:rPr>
      </w:pPr>
      <w:r>
        <w:rPr>
          <w:rFonts w:eastAsia="Times New Roman" w:cs="Times New Roman"/>
          <w:b/>
          <w:color w:val="000000"/>
          <w:sz w:val="24"/>
          <w:szCs w:val="24"/>
          <w:lang w:eastAsia="cs-CZ"/>
        </w:rPr>
        <w:t>G</w:t>
      </w:r>
      <w:r w:rsidRPr="00D97952">
        <w:rPr>
          <w:rFonts w:eastAsia="Times New Roman" w:cs="Times New Roman"/>
          <w:b/>
          <w:color w:val="000000"/>
          <w:sz w:val="24"/>
          <w:szCs w:val="24"/>
          <w:lang w:eastAsia="cs-CZ"/>
        </w:rPr>
        <w:t>.</w:t>
      </w:r>
      <w:r w:rsidRPr="00D97952">
        <w:rPr>
          <w:rFonts w:eastAsia="Times New Roman" w:cs="Times New Roman"/>
          <w:color w:val="000000"/>
          <w:sz w:val="24"/>
          <w:szCs w:val="24"/>
          <w:lang w:eastAsia="cs-CZ"/>
        </w:rPr>
        <w:t xml:space="preserve"> </w:t>
      </w:r>
      <w:r w:rsidRPr="00D97952">
        <w:rPr>
          <w:rFonts w:eastAsia="Times New Roman" w:cs="Times New Roman"/>
          <w:i/>
          <w:sz w:val="24"/>
          <w:szCs w:val="24"/>
          <w:lang w:eastAsia="cs-CZ"/>
        </w:rPr>
        <w:t>Po modrém blankytu bělavé páry hynou,</w:t>
      </w:r>
      <w:r w:rsidRPr="00D97952">
        <w:rPr>
          <w:rFonts w:eastAsia="Times New Roman" w:cs="Times New Roman"/>
          <w:i/>
          <w:sz w:val="24"/>
          <w:szCs w:val="24"/>
          <w:lang w:eastAsia="cs-CZ"/>
        </w:rPr>
        <w:br/>
        <w:t>lehounký větřík s nimi hraje;</w:t>
      </w:r>
      <w:r w:rsidRPr="00D97952">
        <w:rPr>
          <w:rFonts w:eastAsia="Times New Roman" w:cs="Times New Roman"/>
          <w:i/>
          <w:sz w:val="24"/>
          <w:szCs w:val="24"/>
          <w:lang w:eastAsia="cs-CZ"/>
        </w:rPr>
        <w:br/>
        <w:t>a vysoko - v daleké kraje</w:t>
      </w:r>
      <w:r w:rsidRPr="00D97952">
        <w:rPr>
          <w:rFonts w:eastAsia="Times New Roman" w:cs="Times New Roman"/>
          <w:i/>
          <w:sz w:val="24"/>
          <w:szCs w:val="24"/>
          <w:lang w:eastAsia="cs-CZ"/>
        </w:rPr>
        <w:br/>
        <w:t>bílé obláčky dálným nebem plynou,</w:t>
      </w:r>
      <w:r w:rsidRPr="00D97952">
        <w:rPr>
          <w:rFonts w:eastAsia="Times New Roman" w:cs="Times New Roman"/>
          <w:i/>
          <w:sz w:val="24"/>
          <w:szCs w:val="24"/>
          <w:lang w:eastAsia="cs-CZ"/>
        </w:rPr>
        <w:br/>
        <w:t>a smutný vězeň takto mluví k nim:</w:t>
      </w:r>
    </w:p>
    <w:p w:rsidR="00D97952" w:rsidRDefault="00D97952" w:rsidP="00D97952">
      <w:pPr>
        <w:rPr>
          <w:rFonts w:eastAsia="Times New Roman" w:cs="Times New Roman"/>
          <w:color w:val="000000"/>
          <w:sz w:val="24"/>
          <w:szCs w:val="24"/>
          <w:lang w:eastAsia="cs-CZ"/>
        </w:rPr>
        <w:sectPr w:rsidR="00D97952" w:rsidSect="00D9795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D97952">
        <w:rPr>
          <w:rFonts w:eastAsia="Times New Roman" w:cs="Times New Roman"/>
          <w:i/>
          <w:sz w:val="24"/>
          <w:szCs w:val="24"/>
          <w:lang w:eastAsia="cs-CZ"/>
        </w:rPr>
        <w:br/>
      </w:r>
    </w:p>
    <w:p w:rsidR="00D97952" w:rsidRDefault="00D97952" w:rsidP="00D97952">
      <w:pPr>
        <w:rPr>
          <w:rFonts w:eastAsia="Times New Roman" w:cs="Times New Roman"/>
          <w:b/>
          <w:color w:val="000000"/>
          <w:sz w:val="24"/>
          <w:szCs w:val="24"/>
          <w:lang w:eastAsia="cs-CZ"/>
        </w:rPr>
      </w:pPr>
    </w:p>
    <w:p w:rsidR="00D97952" w:rsidRDefault="00D97952" w:rsidP="00D97952">
      <w:pPr>
        <w:rPr>
          <w:rFonts w:eastAsia="Times New Roman" w:cs="Times New Roman"/>
          <w:b/>
          <w:color w:val="000000"/>
          <w:sz w:val="24"/>
          <w:szCs w:val="24"/>
          <w:lang w:eastAsia="cs-CZ"/>
        </w:rPr>
      </w:pPr>
    </w:p>
    <w:p w:rsidR="00D97952" w:rsidRDefault="00D97952" w:rsidP="00D97952">
      <w:pPr>
        <w:rPr>
          <w:rFonts w:eastAsia="Times New Roman" w:cs="Times New Roman"/>
          <w:b/>
          <w:color w:val="000000"/>
          <w:sz w:val="24"/>
          <w:szCs w:val="24"/>
          <w:lang w:eastAsia="cs-CZ"/>
        </w:rPr>
      </w:pPr>
    </w:p>
    <w:p w:rsidR="00D97952" w:rsidRDefault="00D97952" w:rsidP="00D97952">
      <w:pPr>
        <w:rPr>
          <w:rFonts w:eastAsia="Times New Roman" w:cs="Times New Roman"/>
          <w:b/>
          <w:color w:val="000000"/>
          <w:sz w:val="24"/>
          <w:szCs w:val="24"/>
          <w:lang w:eastAsia="cs-CZ"/>
        </w:rPr>
      </w:pPr>
    </w:p>
    <w:p w:rsidR="00D97952" w:rsidRDefault="00D97952" w:rsidP="00D97952">
      <w:pPr>
        <w:rPr>
          <w:rFonts w:eastAsia="Times New Roman" w:cs="Times New Roman"/>
          <w:b/>
          <w:color w:val="000000"/>
          <w:sz w:val="24"/>
          <w:szCs w:val="24"/>
          <w:lang w:eastAsia="cs-CZ"/>
        </w:rPr>
      </w:pPr>
    </w:p>
    <w:p w:rsidR="00D97952" w:rsidRDefault="00D97952" w:rsidP="00D97952">
      <w:pPr>
        <w:rPr>
          <w:rFonts w:eastAsia="Times New Roman" w:cs="Times New Roman"/>
          <w:b/>
          <w:color w:val="000000"/>
          <w:sz w:val="24"/>
          <w:szCs w:val="24"/>
          <w:lang w:eastAsia="cs-CZ"/>
        </w:rPr>
      </w:pPr>
    </w:p>
    <w:p w:rsidR="00D97952" w:rsidRPr="00D97952" w:rsidRDefault="00D97952" w:rsidP="00D97952">
      <w:pPr>
        <w:rPr>
          <w:rFonts w:eastAsia="Times New Roman" w:cs="Times New Roman"/>
          <w:b/>
          <w:color w:val="000000"/>
          <w:sz w:val="24"/>
          <w:szCs w:val="24"/>
          <w:lang w:eastAsia="cs-CZ"/>
        </w:rPr>
      </w:pPr>
      <w:r w:rsidRPr="00D97952">
        <w:rPr>
          <w:rFonts w:eastAsia="Times New Roman" w:cs="Times New Roman"/>
          <w:b/>
          <w:color w:val="000000"/>
          <w:sz w:val="24"/>
          <w:szCs w:val="24"/>
          <w:lang w:eastAsia="cs-CZ"/>
        </w:rPr>
        <w:lastRenderedPageBreak/>
        <w:t>Úkoly:</w:t>
      </w:r>
    </w:p>
    <w:p w:rsidR="00D97952" w:rsidRDefault="00D97952" w:rsidP="00D97952">
      <w:pPr>
        <w:rPr>
          <w:rFonts w:eastAsia="Times New Roman" w:cs="Times New Roman"/>
          <w:b/>
          <w:color w:val="000000"/>
          <w:sz w:val="24"/>
          <w:szCs w:val="24"/>
          <w:lang w:eastAsia="cs-CZ"/>
        </w:rPr>
      </w:pPr>
      <w:r w:rsidRPr="00D97952">
        <w:rPr>
          <w:rFonts w:eastAsia="Times New Roman" w:cs="Times New Roman"/>
          <w:b/>
          <w:color w:val="000000"/>
          <w:sz w:val="24"/>
          <w:szCs w:val="24"/>
          <w:lang w:eastAsia="cs-CZ"/>
        </w:rPr>
        <w:t>1) Seřaďte ukázky podle čísel tak, jak jdou</w:t>
      </w:r>
      <w:r>
        <w:rPr>
          <w:rFonts w:eastAsia="Times New Roman" w:cs="Times New Roman"/>
          <w:b/>
          <w:color w:val="000000"/>
          <w:sz w:val="24"/>
          <w:szCs w:val="24"/>
          <w:lang w:eastAsia="cs-CZ"/>
        </w:rPr>
        <w:t xml:space="preserve"> v Máji za sebou: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9"/>
        <w:gridCol w:w="1319"/>
      </w:tblGrid>
      <w:tr w:rsidR="00D97952" w:rsidTr="00D97952">
        <w:trPr>
          <w:trHeight w:val="288"/>
        </w:trPr>
        <w:tc>
          <w:tcPr>
            <w:tcW w:w="1319" w:type="dxa"/>
          </w:tcPr>
          <w:p w:rsidR="00D97952" w:rsidRDefault="00D97952" w:rsidP="00D97952">
            <w:pPr>
              <w:rPr>
                <w:rFonts w:eastAsia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color w:val="000000"/>
                <w:sz w:val="24"/>
                <w:szCs w:val="24"/>
                <w:lang w:eastAsia="cs-CZ"/>
              </w:rPr>
              <w:t>1.</w:t>
            </w:r>
          </w:p>
        </w:tc>
        <w:tc>
          <w:tcPr>
            <w:tcW w:w="1319" w:type="dxa"/>
          </w:tcPr>
          <w:p w:rsidR="00D97952" w:rsidRDefault="00D97952" w:rsidP="00D97952">
            <w:pPr>
              <w:rPr>
                <w:rFonts w:eastAsia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</w:p>
        </w:tc>
      </w:tr>
      <w:tr w:rsidR="00D97952" w:rsidTr="00D97952">
        <w:trPr>
          <w:trHeight w:val="288"/>
        </w:trPr>
        <w:tc>
          <w:tcPr>
            <w:tcW w:w="1319" w:type="dxa"/>
          </w:tcPr>
          <w:p w:rsidR="00D97952" w:rsidRDefault="00D97952" w:rsidP="00D97952">
            <w:pPr>
              <w:rPr>
                <w:rFonts w:eastAsia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color w:val="000000"/>
                <w:sz w:val="24"/>
                <w:szCs w:val="24"/>
                <w:lang w:eastAsia="cs-CZ"/>
              </w:rPr>
              <w:t>2.</w:t>
            </w:r>
          </w:p>
        </w:tc>
        <w:tc>
          <w:tcPr>
            <w:tcW w:w="1319" w:type="dxa"/>
          </w:tcPr>
          <w:p w:rsidR="00D97952" w:rsidRDefault="00D97952" w:rsidP="00D97952">
            <w:pPr>
              <w:rPr>
                <w:rFonts w:eastAsia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</w:p>
        </w:tc>
      </w:tr>
      <w:tr w:rsidR="00D97952" w:rsidTr="00D97952">
        <w:trPr>
          <w:trHeight w:val="288"/>
        </w:trPr>
        <w:tc>
          <w:tcPr>
            <w:tcW w:w="1319" w:type="dxa"/>
          </w:tcPr>
          <w:p w:rsidR="00D97952" w:rsidRDefault="00D97952" w:rsidP="00D97952">
            <w:pPr>
              <w:rPr>
                <w:rFonts w:eastAsia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color w:val="000000"/>
                <w:sz w:val="24"/>
                <w:szCs w:val="24"/>
                <w:lang w:eastAsia="cs-CZ"/>
              </w:rPr>
              <w:t>3.</w:t>
            </w:r>
          </w:p>
        </w:tc>
        <w:tc>
          <w:tcPr>
            <w:tcW w:w="1319" w:type="dxa"/>
          </w:tcPr>
          <w:p w:rsidR="00D97952" w:rsidRDefault="00D97952" w:rsidP="00D97952">
            <w:pPr>
              <w:rPr>
                <w:rFonts w:eastAsia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</w:p>
        </w:tc>
      </w:tr>
      <w:tr w:rsidR="00D97952" w:rsidTr="00D97952">
        <w:trPr>
          <w:trHeight w:val="306"/>
        </w:trPr>
        <w:tc>
          <w:tcPr>
            <w:tcW w:w="1319" w:type="dxa"/>
          </w:tcPr>
          <w:p w:rsidR="00D97952" w:rsidRDefault="00D97952" w:rsidP="00D97952">
            <w:pPr>
              <w:rPr>
                <w:rFonts w:eastAsia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color w:val="000000"/>
                <w:sz w:val="24"/>
                <w:szCs w:val="24"/>
                <w:lang w:eastAsia="cs-CZ"/>
              </w:rPr>
              <w:t>4.</w:t>
            </w:r>
          </w:p>
        </w:tc>
        <w:tc>
          <w:tcPr>
            <w:tcW w:w="1319" w:type="dxa"/>
          </w:tcPr>
          <w:p w:rsidR="00D97952" w:rsidRDefault="00D97952" w:rsidP="00D97952">
            <w:pPr>
              <w:rPr>
                <w:rFonts w:eastAsia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</w:p>
        </w:tc>
      </w:tr>
      <w:tr w:rsidR="00D97952" w:rsidTr="00D97952">
        <w:trPr>
          <w:trHeight w:val="288"/>
        </w:trPr>
        <w:tc>
          <w:tcPr>
            <w:tcW w:w="1319" w:type="dxa"/>
          </w:tcPr>
          <w:p w:rsidR="00D97952" w:rsidRDefault="00D97952" w:rsidP="00D97952">
            <w:pPr>
              <w:rPr>
                <w:rFonts w:eastAsia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color w:val="000000"/>
                <w:sz w:val="24"/>
                <w:szCs w:val="24"/>
                <w:lang w:eastAsia="cs-CZ"/>
              </w:rPr>
              <w:t>5.</w:t>
            </w:r>
          </w:p>
        </w:tc>
        <w:tc>
          <w:tcPr>
            <w:tcW w:w="1319" w:type="dxa"/>
          </w:tcPr>
          <w:p w:rsidR="00D97952" w:rsidRDefault="00D97952" w:rsidP="00D97952">
            <w:pPr>
              <w:rPr>
                <w:rFonts w:eastAsia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</w:p>
        </w:tc>
      </w:tr>
      <w:tr w:rsidR="00D97952" w:rsidTr="00D97952">
        <w:trPr>
          <w:trHeight w:val="288"/>
        </w:trPr>
        <w:tc>
          <w:tcPr>
            <w:tcW w:w="1319" w:type="dxa"/>
          </w:tcPr>
          <w:p w:rsidR="00D97952" w:rsidRDefault="00D97952" w:rsidP="00D97952">
            <w:pPr>
              <w:rPr>
                <w:rFonts w:eastAsia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color w:val="000000"/>
                <w:sz w:val="24"/>
                <w:szCs w:val="24"/>
                <w:lang w:eastAsia="cs-CZ"/>
              </w:rPr>
              <w:t>6.</w:t>
            </w:r>
          </w:p>
        </w:tc>
        <w:tc>
          <w:tcPr>
            <w:tcW w:w="1319" w:type="dxa"/>
          </w:tcPr>
          <w:p w:rsidR="00D97952" w:rsidRDefault="00D97952" w:rsidP="00D97952">
            <w:pPr>
              <w:rPr>
                <w:rFonts w:eastAsia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</w:p>
        </w:tc>
      </w:tr>
      <w:tr w:rsidR="00D97952" w:rsidTr="00D97952">
        <w:trPr>
          <w:trHeight w:val="288"/>
        </w:trPr>
        <w:tc>
          <w:tcPr>
            <w:tcW w:w="1319" w:type="dxa"/>
          </w:tcPr>
          <w:p w:rsidR="00D97952" w:rsidRDefault="00D97952" w:rsidP="00D97952">
            <w:pPr>
              <w:rPr>
                <w:rFonts w:eastAsia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color w:val="000000"/>
                <w:sz w:val="24"/>
                <w:szCs w:val="24"/>
                <w:lang w:eastAsia="cs-CZ"/>
              </w:rPr>
              <w:t>7.</w:t>
            </w:r>
          </w:p>
        </w:tc>
        <w:tc>
          <w:tcPr>
            <w:tcW w:w="1319" w:type="dxa"/>
          </w:tcPr>
          <w:p w:rsidR="00D97952" w:rsidRDefault="00D97952" w:rsidP="00D97952">
            <w:pPr>
              <w:rPr>
                <w:rFonts w:eastAsia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D97952" w:rsidRDefault="00D97952" w:rsidP="00D97952">
      <w:pPr>
        <w:rPr>
          <w:rFonts w:eastAsia="Times New Roman" w:cs="Times New Roman"/>
          <w:b/>
          <w:color w:val="000000"/>
          <w:sz w:val="24"/>
          <w:szCs w:val="24"/>
          <w:lang w:eastAsia="cs-CZ"/>
        </w:rPr>
      </w:pPr>
      <w:r>
        <w:rPr>
          <w:rFonts w:eastAsia="Times New Roman" w:cs="Times New Roman"/>
          <w:b/>
          <w:color w:val="000000"/>
          <w:sz w:val="24"/>
          <w:szCs w:val="24"/>
          <w:lang w:eastAsia="cs-CZ"/>
        </w:rPr>
        <w:t xml:space="preserve"> </w:t>
      </w:r>
    </w:p>
    <w:p w:rsidR="00D97952" w:rsidRDefault="00D97952" w:rsidP="00D97952">
      <w:pPr>
        <w:rPr>
          <w:rFonts w:eastAsia="Times New Roman" w:cs="Times New Roman"/>
          <w:b/>
          <w:color w:val="000000"/>
          <w:sz w:val="24"/>
          <w:szCs w:val="24"/>
          <w:lang w:eastAsia="cs-CZ"/>
        </w:rPr>
      </w:pPr>
    </w:p>
    <w:p w:rsidR="00D97952" w:rsidRDefault="00D97952" w:rsidP="00D97952">
      <w:pPr>
        <w:rPr>
          <w:rFonts w:eastAsia="Times New Roman" w:cs="Times New Roman"/>
          <w:b/>
          <w:color w:val="000000"/>
          <w:sz w:val="24"/>
          <w:szCs w:val="24"/>
          <w:lang w:eastAsia="cs-CZ"/>
        </w:rPr>
      </w:pPr>
      <w:r>
        <w:rPr>
          <w:rFonts w:eastAsia="Times New Roman" w:cs="Times New Roman"/>
          <w:b/>
          <w:color w:val="000000"/>
          <w:sz w:val="24"/>
          <w:szCs w:val="24"/>
          <w:lang w:eastAsia="cs-CZ"/>
        </w:rPr>
        <w:t>2) Charakterizujte postavy:</w:t>
      </w:r>
    </w:p>
    <w:p w:rsidR="00D97952" w:rsidRDefault="00D97952" w:rsidP="00D97952">
      <w:pPr>
        <w:rPr>
          <w:rFonts w:eastAsia="Times New Roman" w:cs="Times New Roman"/>
          <w:b/>
          <w:color w:val="000000"/>
          <w:sz w:val="24"/>
          <w:szCs w:val="24"/>
          <w:lang w:eastAsia="cs-CZ"/>
        </w:rPr>
      </w:pPr>
      <w:r>
        <w:rPr>
          <w:rFonts w:eastAsia="Times New Roman" w:cs="Times New Roman"/>
          <w:b/>
          <w:color w:val="000000"/>
          <w:sz w:val="24"/>
          <w:szCs w:val="24"/>
          <w:lang w:eastAsia="cs-CZ"/>
        </w:rPr>
        <w:t>Vilém –</w:t>
      </w:r>
    </w:p>
    <w:p w:rsidR="00D97952" w:rsidRDefault="00D97952" w:rsidP="00D97952">
      <w:pPr>
        <w:rPr>
          <w:rFonts w:eastAsia="Times New Roman" w:cs="Times New Roman"/>
          <w:b/>
          <w:color w:val="000000"/>
          <w:sz w:val="24"/>
          <w:szCs w:val="24"/>
          <w:lang w:eastAsia="cs-CZ"/>
        </w:rPr>
      </w:pPr>
    </w:p>
    <w:p w:rsidR="00D97952" w:rsidRDefault="00D97952" w:rsidP="00D97952">
      <w:pPr>
        <w:rPr>
          <w:rFonts w:eastAsia="Times New Roman" w:cs="Times New Roman"/>
          <w:b/>
          <w:color w:val="000000"/>
          <w:sz w:val="24"/>
          <w:szCs w:val="24"/>
          <w:lang w:eastAsia="cs-CZ"/>
        </w:rPr>
      </w:pPr>
    </w:p>
    <w:p w:rsidR="00D97952" w:rsidRDefault="00D97952" w:rsidP="00D97952">
      <w:pPr>
        <w:rPr>
          <w:rFonts w:eastAsia="Times New Roman" w:cs="Times New Roman"/>
          <w:b/>
          <w:color w:val="000000"/>
          <w:sz w:val="24"/>
          <w:szCs w:val="24"/>
          <w:lang w:eastAsia="cs-CZ"/>
        </w:rPr>
      </w:pPr>
    </w:p>
    <w:p w:rsidR="00D97952" w:rsidRDefault="00D97952" w:rsidP="00D97952">
      <w:pPr>
        <w:rPr>
          <w:rFonts w:eastAsia="Times New Roman" w:cs="Times New Roman"/>
          <w:b/>
          <w:color w:val="000000"/>
          <w:sz w:val="24"/>
          <w:szCs w:val="24"/>
          <w:lang w:eastAsia="cs-CZ"/>
        </w:rPr>
      </w:pPr>
      <w:r>
        <w:rPr>
          <w:rFonts w:eastAsia="Times New Roman" w:cs="Times New Roman"/>
          <w:b/>
          <w:color w:val="000000"/>
          <w:sz w:val="24"/>
          <w:szCs w:val="24"/>
          <w:lang w:eastAsia="cs-CZ"/>
        </w:rPr>
        <w:t>Jarmila –</w:t>
      </w:r>
    </w:p>
    <w:p w:rsidR="00D97952" w:rsidRDefault="00D97952" w:rsidP="00D97952">
      <w:pPr>
        <w:rPr>
          <w:rFonts w:eastAsia="Times New Roman" w:cs="Times New Roman"/>
          <w:b/>
          <w:color w:val="000000"/>
          <w:sz w:val="24"/>
          <w:szCs w:val="24"/>
          <w:lang w:eastAsia="cs-CZ"/>
        </w:rPr>
      </w:pPr>
    </w:p>
    <w:p w:rsidR="00D97952" w:rsidRDefault="00D97952" w:rsidP="00D97952">
      <w:pPr>
        <w:rPr>
          <w:rFonts w:eastAsia="Times New Roman" w:cs="Times New Roman"/>
          <w:b/>
          <w:color w:val="000000"/>
          <w:sz w:val="24"/>
          <w:szCs w:val="24"/>
          <w:lang w:eastAsia="cs-CZ"/>
        </w:rPr>
      </w:pPr>
    </w:p>
    <w:p w:rsidR="00D97952" w:rsidRDefault="00D97952" w:rsidP="00D97952">
      <w:pPr>
        <w:rPr>
          <w:rFonts w:eastAsia="Times New Roman" w:cs="Times New Roman"/>
          <w:b/>
          <w:color w:val="000000"/>
          <w:sz w:val="24"/>
          <w:szCs w:val="24"/>
          <w:lang w:eastAsia="cs-CZ"/>
        </w:rPr>
      </w:pPr>
    </w:p>
    <w:p w:rsidR="00D97952" w:rsidRDefault="00D97952" w:rsidP="00D97952">
      <w:pPr>
        <w:rPr>
          <w:rFonts w:eastAsia="Times New Roman" w:cs="Times New Roman"/>
          <w:b/>
          <w:color w:val="000000"/>
          <w:sz w:val="24"/>
          <w:szCs w:val="24"/>
          <w:lang w:eastAsia="cs-CZ"/>
        </w:rPr>
      </w:pPr>
      <w:r>
        <w:rPr>
          <w:rFonts w:eastAsia="Times New Roman" w:cs="Times New Roman"/>
          <w:b/>
          <w:color w:val="000000"/>
          <w:sz w:val="24"/>
          <w:szCs w:val="24"/>
          <w:lang w:eastAsia="cs-CZ"/>
        </w:rPr>
        <w:t xml:space="preserve">Vilémův otec – </w:t>
      </w:r>
    </w:p>
    <w:p w:rsidR="00D97952" w:rsidRDefault="00D97952" w:rsidP="00D97952">
      <w:pPr>
        <w:rPr>
          <w:rFonts w:eastAsia="Times New Roman" w:cs="Times New Roman"/>
          <w:b/>
          <w:color w:val="000000"/>
          <w:sz w:val="24"/>
          <w:szCs w:val="24"/>
          <w:lang w:eastAsia="cs-CZ"/>
        </w:rPr>
      </w:pPr>
    </w:p>
    <w:p w:rsidR="00D97952" w:rsidRDefault="00D97952" w:rsidP="00D97952">
      <w:pPr>
        <w:rPr>
          <w:rFonts w:eastAsia="Times New Roman" w:cs="Times New Roman"/>
          <w:b/>
          <w:color w:val="000000"/>
          <w:sz w:val="24"/>
          <w:szCs w:val="24"/>
          <w:lang w:eastAsia="cs-CZ"/>
        </w:rPr>
      </w:pPr>
    </w:p>
    <w:p w:rsidR="00D97952" w:rsidRDefault="00D97952" w:rsidP="00D97952">
      <w:pPr>
        <w:rPr>
          <w:rFonts w:eastAsia="Times New Roman" w:cs="Times New Roman"/>
          <w:b/>
          <w:color w:val="000000"/>
          <w:sz w:val="24"/>
          <w:szCs w:val="24"/>
          <w:lang w:eastAsia="cs-CZ"/>
        </w:rPr>
      </w:pPr>
      <w:r>
        <w:rPr>
          <w:rFonts w:eastAsia="Times New Roman" w:cs="Times New Roman"/>
          <w:b/>
          <w:color w:val="000000"/>
          <w:sz w:val="24"/>
          <w:szCs w:val="24"/>
          <w:lang w:eastAsia="cs-CZ"/>
        </w:rPr>
        <w:t>3) Zamyslete se, mohl Vilém za to, jaký zpustlý život žil? Najděte v Máji pasáž, kde obhajuje svůj život:</w:t>
      </w:r>
    </w:p>
    <w:p w:rsidR="00D97952" w:rsidRDefault="00D97952" w:rsidP="00D97952">
      <w:pPr>
        <w:rPr>
          <w:rFonts w:eastAsia="Times New Roman" w:cs="Times New Roman"/>
          <w:b/>
          <w:color w:val="000000"/>
          <w:sz w:val="24"/>
          <w:szCs w:val="24"/>
          <w:lang w:eastAsia="cs-CZ"/>
        </w:rPr>
      </w:pPr>
    </w:p>
    <w:p w:rsidR="00602DA1" w:rsidRPr="00D97952" w:rsidRDefault="00D97952" w:rsidP="00D97952">
      <w:r w:rsidRPr="00D97952">
        <w:rPr>
          <w:rFonts w:eastAsia="Times New Roman" w:cs="Times New Roman"/>
          <w:color w:val="000000"/>
          <w:sz w:val="24"/>
          <w:szCs w:val="24"/>
          <w:lang w:eastAsia="cs-CZ"/>
        </w:rPr>
        <w:br/>
      </w:r>
    </w:p>
    <w:sectPr w:rsidR="00602DA1" w:rsidRPr="00D97952" w:rsidSect="00D9795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952"/>
    <w:rsid w:val="009D0728"/>
    <w:rsid w:val="00BE20EC"/>
    <w:rsid w:val="00D97952"/>
    <w:rsid w:val="00E062AB"/>
    <w:rsid w:val="00E9312C"/>
    <w:rsid w:val="00F13251"/>
    <w:rsid w:val="00F91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795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979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97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795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979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795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979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97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795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979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2079</TotalTime>
  <Pages>3</Pages>
  <Words>389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Šafránkova</dc:creator>
  <cp:lastModifiedBy>Martina Šafránkova</cp:lastModifiedBy>
  <cp:revision>2</cp:revision>
  <dcterms:created xsi:type="dcterms:W3CDTF">2013-06-24T05:40:00Z</dcterms:created>
  <dcterms:modified xsi:type="dcterms:W3CDTF">2013-06-26T08:27:00Z</dcterms:modified>
</cp:coreProperties>
</file>