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1A12" w:rsidRDefault="00D84D70" w:rsidP="000C1A12">
      <w:pPr>
        <w:ind w:left="-426" w:right="-143"/>
        <w:jc w:val="center"/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5099050</wp:posOffset>
            </wp:positionH>
            <wp:positionV relativeFrom="paragraph">
              <wp:posOffset>226695</wp:posOffset>
            </wp:positionV>
            <wp:extent cx="1019175" cy="285750"/>
            <wp:effectExtent l="0" t="0" r="9525" b="0"/>
            <wp:wrapTight wrapText="bothSides">
              <wp:wrapPolygon edited="0">
                <wp:start x="0" y="0"/>
                <wp:lineTo x="0" y="20160"/>
                <wp:lineTo x="21398" y="20160"/>
                <wp:lineTo x="21398" y="0"/>
                <wp:lineTo x="0" y="0"/>
              </wp:wrapPolygon>
            </wp:wrapTight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>
            <wp:extent cx="5191125" cy="762000"/>
            <wp:effectExtent l="0" t="0" r="9525" b="0"/>
            <wp:docPr id="1" name="Picture 0" descr="MSMT_logolink_bez_vl_a_sloganu.a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MSMT_logolink_bez_vl_a_sloganu.ai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112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1A12" w:rsidRPr="00EC4D7E">
        <w:t xml:space="preserve">  </w:t>
      </w:r>
    </w:p>
    <w:p w:rsidR="000C1A12" w:rsidRPr="007F141D" w:rsidRDefault="000C1A12" w:rsidP="000C1A12">
      <w:pPr>
        <w:jc w:val="center"/>
        <w:rPr>
          <w:sz w:val="16"/>
        </w:rPr>
      </w:pPr>
    </w:p>
    <w:p w:rsidR="000C1A12" w:rsidRDefault="00D84D70" w:rsidP="000C1A12">
      <w:pPr>
        <w:jc w:val="center"/>
      </w:pPr>
      <w:r>
        <w:rPr>
          <w:noProof/>
        </w:rPr>
        <w:drawing>
          <wp:inline distT="0" distB="0" distL="0" distR="0">
            <wp:extent cx="2686050" cy="152400"/>
            <wp:effectExtent l="0" t="0" r="0" b="0"/>
            <wp:docPr id="2" name="obrázek 2" descr="MSMT_slog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SMT_slogan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4D33" w:rsidRDefault="00F84D33"/>
    <w:p w:rsidR="00D84D70" w:rsidRDefault="00D84D70"/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642"/>
        <w:gridCol w:w="5905"/>
      </w:tblGrid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D84D70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>Název školy:</w:t>
            </w:r>
            <w:r w:rsidRPr="00D84D70">
              <w:rPr>
                <w:rFonts w:asciiTheme="minorHAnsi" w:hAnsiTheme="minorHAnsi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sz w:val="28"/>
                <w:szCs w:val="28"/>
              </w:rPr>
              <w:t>Střední škola sociální PERSPEKTIVA a Vyšší odborná škola, s.r.o.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D84D70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 xml:space="preserve">Adresa:  </w:t>
            </w:r>
          </w:p>
        </w:tc>
        <w:tc>
          <w:tcPr>
            <w:tcW w:w="5905" w:type="dxa"/>
          </w:tcPr>
          <w:p w:rsidR="00D84D70" w:rsidRPr="00D84D70" w:rsidRDefault="00444BE0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Mírová 218/6, Dubí III</w:t>
            </w:r>
            <w:r w:rsidR="00D84D70" w:rsidRPr="00D84D70">
              <w:rPr>
                <w:rFonts w:asciiTheme="minorHAnsi" w:hAnsiTheme="minorHAnsi"/>
                <w:sz w:val="28"/>
                <w:szCs w:val="28"/>
              </w:rPr>
              <w:t xml:space="preserve"> </w:t>
            </w:r>
            <w:proofErr w:type="spellStart"/>
            <w:r w:rsidR="00D84D70" w:rsidRPr="00D84D70">
              <w:rPr>
                <w:rFonts w:asciiTheme="minorHAnsi" w:hAnsiTheme="minorHAnsi"/>
                <w:sz w:val="28"/>
                <w:szCs w:val="28"/>
              </w:rPr>
              <w:t>Pozorka</w:t>
            </w:r>
            <w:proofErr w:type="spellEnd"/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D84D70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>Název projektu</w:t>
            </w:r>
          </w:p>
        </w:tc>
        <w:tc>
          <w:tcPr>
            <w:tcW w:w="5905" w:type="dxa"/>
          </w:tcPr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sz w:val="28"/>
                <w:szCs w:val="28"/>
              </w:rPr>
              <w:t>KLÍČE K POZNÁVÁNÍ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D84D70" w:rsidRDefault="00D84D70" w:rsidP="00D84D70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 xml:space="preserve">Registrační číslo projektu: </w:t>
            </w:r>
          </w:p>
        </w:tc>
        <w:tc>
          <w:tcPr>
            <w:tcW w:w="5905" w:type="dxa"/>
          </w:tcPr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Style w:val="datalabel"/>
                <w:rFonts w:asciiTheme="minorHAnsi" w:hAnsiTheme="minorHAnsi"/>
                <w:sz w:val="28"/>
                <w:szCs w:val="28"/>
              </w:rPr>
              <w:t>CZ.1.07/1.5.00/34.0928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D84D70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Šablona: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 </w:t>
            </w:r>
          </w:p>
        </w:tc>
        <w:tc>
          <w:tcPr>
            <w:tcW w:w="5905" w:type="dxa"/>
          </w:tcPr>
          <w:p w:rsidR="00640ADD" w:rsidRDefault="00640ADD" w:rsidP="00640ADD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>V/2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Inovace a zkvalitnění </w:t>
            </w:r>
            <w:r>
              <w:rPr>
                <w:rFonts w:asciiTheme="minorHAnsi" w:hAnsiTheme="minorHAnsi"/>
                <w:color w:val="FF0000"/>
                <w:sz w:val="28"/>
                <w:szCs w:val="28"/>
              </w:rPr>
              <w:t>výuky směřující k rozvoji odborných kompetencí žáků středních škol</w:t>
            </w:r>
          </w:p>
          <w:p w:rsidR="00D84D70" w:rsidRPr="00444BE0" w:rsidRDefault="00D84D70" w:rsidP="00DA533B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D84D70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Název a číslo materiálu: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640ADD" w:rsidRPr="00F7183A" w:rsidRDefault="008922C9" w:rsidP="00640ADD">
            <w:pPr>
              <w:textAlignment w:val="auto"/>
              <w:rPr>
                <w:rFonts w:ascii="Calibri" w:hAnsi="Calibri"/>
                <w:color w:val="FF0000"/>
                <w:kern w:val="2"/>
                <w:sz w:val="28"/>
                <w:szCs w:val="28"/>
              </w:rPr>
            </w:pPr>
            <w:r>
              <w:rPr>
                <w:rFonts w:ascii="Calibri" w:hAnsi="Calibri"/>
                <w:color w:val="FF0000"/>
                <w:kern w:val="2"/>
                <w:sz w:val="28"/>
                <w:szCs w:val="28"/>
              </w:rPr>
              <w:t>VY_52_INOVACE_3.A_23</w:t>
            </w:r>
            <w:bookmarkStart w:id="0" w:name="_GoBack"/>
            <w:bookmarkEnd w:id="0"/>
          </w:p>
          <w:p w:rsidR="00640ADD" w:rsidRPr="00F7183A" w:rsidRDefault="00640ADD" w:rsidP="00640ADD">
            <w:pPr>
              <w:textAlignment w:val="auto"/>
              <w:rPr>
                <w:rFonts w:ascii="Calibri" w:hAnsi="Calibri"/>
                <w:color w:val="FF0000"/>
                <w:kern w:val="2"/>
                <w:sz w:val="28"/>
                <w:szCs w:val="28"/>
              </w:rPr>
            </w:pPr>
            <w:r w:rsidRPr="00F7183A">
              <w:rPr>
                <w:rFonts w:ascii="Calibri" w:hAnsi="Calibri"/>
                <w:color w:val="FF0000"/>
                <w:kern w:val="2"/>
                <w:sz w:val="28"/>
                <w:szCs w:val="28"/>
              </w:rPr>
              <w:t>Téma sady: Orientace v systému a kvalitě sociálních služeb</w:t>
            </w:r>
          </w:p>
          <w:p w:rsidR="00640ADD" w:rsidRPr="00F7183A" w:rsidRDefault="00640ADD" w:rsidP="00640ADD">
            <w:pPr>
              <w:textAlignment w:val="auto"/>
              <w:rPr>
                <w:rFonts w:ascii="Calibri" w:hAnsi="Calibri"/>
                <w:color w:val="FF0000"/>
                <w:kern w:val="2"/>
                <w:sz w:val="28"/>
                <w:szCs w:val="28"/>
              </w:rPr>
            </w:pPr>
            <w:r>
              <w:rPr>
                <w:rFonts w:ascii="Calibri" w:hAnsi="Calibri"/>
                <w:color w:val="FF0000"/>
                <w:kern w:val="2"/>
                <w:sz w:val="28"/>
                <w:szCs w:val="28"/>
              </w:rPr>
              <w:t>Název: Jednání se zájemcem o sociální službu - reflexe</w:t>
            </w:r>
          </w:p>
          <w:p w:rsidR="00D84D70" w:rsidRPr="00444BE0" w:rsidRDefault="00D84D70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D84D70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Vytvořeno: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D84D70" w:rsidRPr="00444BE0" w:rsidRDefault="00DA533B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>10. 1</w:t>
            </w:r>
            <w:r w:rsidR="00D84D70"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>. 2013 (Po pilotáži)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CD4FB3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Autor:</w:t>
            </w:r>
          </w:p>
        </w:tc>
        <w:tc>
          <w:tcPr>
            <w:tcW w:w="5905" w:type="dxa"/>
          </w:tcPr>
          <w:p w:rsidR="00D84D70" w:rsidRPr="00444BE0" w:rsidRDefault="00444BE0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Mgr. </w:t>
            </w:r>
            <w:r w:rsidR="00DA533B">
              <w:rPr>
                <w:rFonts w:asciiTheme="minorHAnsi" w:hAnsiTheme="minorHAnsi"/>
                <w:color w:val="FF0000"/>
                <w:sz w:val="28"/>
                <w:szCs w:val="28"/>
              </w:rPr>
              <w:t>Kateřina Svobodová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CD4FB3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Vyučovací předmět:</w:t>
            </w:r>
          </w:p>
        </w:tc>
        <w:tc>
          <w:tcPr>
            <w:tcW w:w="5905" w:type="dxa"/>
          </w:tcPr>
          <w:p w:rsidR="00D84D70" w:rsidRPr="00444BE0" w:rsidRDefault="00DA533B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>Sociální služby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CD4FB3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Ročník:</w:t>
            </w:r>
          </w:p>
        </w:tc>
        <w:tc>
          <w:tcPr>
            <w:tcW w:w="5905" w:type="dxa"/>
          </w:tcPr>
          <w:p w:rsidR="00D84D70" w:rsidRPr="00D84D70" w:rsidRDefault="00444BE0">
            <w:pPr>
              <w:rPr>
                <w:rFonts w:asciiTheme="minorHAnsi" w:hAnsiTheme="minorHAnsi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>III.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CD4FB3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Anotace:</w:t>
            </w:r>
          </w:p>
        </w:tc>
        <w:tc>
          <w:tcPr>
            <w:tcW w:w="5905" w:type="dxa"/>
          </w:tcPr>
          <w:p w:rsidR="00D84D70" w:rsidRDefault="00DA533B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 xml:space="preserve">Materiál navazuje na přechozí </w:t>
            </w:r>
            <w:r w:rsidR="0011759D">
              <w:rPr>
                <w:rFonts w:asciiTheme="minorHAnsi" w:hAnsiTheme="minorHAnsi"/>
                <w:sz w:val="28"/>
                <w:szCs w:val="28"/>
              </w:rPr>
              <w:t>D</w:t>
            </w:r>
            <w:r>
              <w:rPr>
                <w:rFonts w:asciiTheme="minorHAnsi" w:hAnsiTheme="minorHAnsi"/>
                <w:sz w:val="28"/>
                <w:szCs w:val="28"/>
              </w:rPr>
              <w:t>UM 22, kde žáci přehrávali úvodní setkání pracovníka a zájemce o službu a je hodnotícím formulářem s jasně danými kritérii, kterých si žáci u ostatních „přehrávajících“ mají všímat.  Tím, že jsou nastavena kritéria, si žáci více uvědomují žádoucí podobu jednání s klientem.</w:t>
            </w:r>
          </w:p>
          <w:p w:rsid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</w:p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CD4FB3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Klíčová slova:</w:t>
            </w:r>
          </w:p>
        </w:tc>
        <w:tc>
          <w:tcPr>
            <w:tcW w:w="5905" w:type="dxa"/>
          </w:tcPr>
          <w:p w:rsidR="00D84D70" w:rsidRDefault="00DA533B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Uživatel služby</w:t>
            </w:r>
            <w:r w:rsidR="00640ADD">
              <w:rPr>
                <w:rFonts w:asciiTheme="minorHAnsi" w:hAnsiTheme="minorHAnsi"/>
                <w:sz w:val="28"/>
                <w:szCs w:val="28"/>
              </w:rPr>
              <w:t>, jednání se zájemcem o sociální službu, Standard kvality č. 3</w:t>
            </w:r>
          </w:p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FA77EF" w:rsidP="00FA77EF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Výsledky vzdělávání dle RVP</w:t>
            </w:r>
            <w:r w:rsidR="00D84D70"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:</w:t>
            </w:r>
          </w:p>
          <w:p w:rsidR="00FA77EF" w:rsidRPr="00444BE0" w:rsidRDefault="00FA77EF" w:rsidP="00FA77EF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</w:p>
        </w:tc>
        <w:tc>
          <w:tcPr>
            <w:tcW w:w="5905" w:type="dxa"/>
          </w:tcPr>
          <w:p w:rsidR="00DA533B" w:rsidRPr="00640ADD" w:rsidRDefault="00DA533B" w:rsidP="00DA533B">
            <w:pPr>
              <w:widowControl/>
              <w:suppressAutoHyphens w:val="0"/>
              <w:overflowPunct/>
              <w:textAlignment w:val="auto"/>
              <w:rPr>
                <w:rFonts w:ascii="TimesNewRoman" w:eastAsiaTheme="minorHAnsi" w:hAnsi="TimesNewRoman" w:cs="TimesNewRoman"/>
                <w:kern w:val="0"/>
                <w:sz w:val="28"/>
                <w:szCs w:val="28"/>
                <w:lang w:eastAsia="en-US"/>
              </w:rPr>
            </w:pPr>
            <w:r w:rsidRPr="00DA533B">
              <w:rPr>
                <w:rFonts w:ascii="TimesNewRoman" w:eastAsiaTheme="minorHAnsi" w:hAnsi="TimesNewRoman" w:cs="TimesNewRoman"/>
                <w:kern w:val="0"/>
                <w:szCs w:val="24"/>
                <w:lang w:eastAsia="en-US"/>
              </w:rPr>
              <w:lastRenderedPageBreak/>
              <w:t xml:space="preserve">- </w:t>
            </w:r>
            <w:r w:rsidRPr="00640ADD">
              <w:rPr>
                <w:rFonts w:ascii="TimesNewRoman" w:eastAsiaTheme="minorHAnsi" w:hAnsi="TimesNewRoman" w:cs="TimesNewRoman"/>
                <w:kern w:val="0"/>
                <w:sz w:val="28"/>
                <w:szCs w:val="28"/>
                <w:lang w:eastAsia="en-US"/>
              </w:rPr>
              <w:t>poskytne klientovi základní radu a pomoc</w:t>
            </w:r>
          </w:p>
          <w:p w:rsidR="00DA533B" w:rsidRPr="00640ADD" w:rsidRDefault="00DA533B" w:rsidP="00DA533B">
            <w:pPr>
              <w:widowControl/>
              <w:suppressAutoHyphens w:val="0"/>
              <w:overflowPunct/>
              <w:textAlignment w:val="auto"/>
              <w:rPr>
                <w:rFonts w:ascii="TimesNewRoman" w:eastAsiaTheme="minorHAnsi" w:hAnsi="TimesNewRoman" w:cs="TimesNewRoman"/>
                <w:kern w:val="0"/>
                <w:sz w:val="28"/>
                <w:szCs w:val="28"/>
                <w:lang w:eastAsia="en-US"/>
              </w:rPr>
            </w:pPr>
            <w:r w:rsidRPr="00640ADD">
              <w:rPr>
                <w:rFonts w:ascii="TimesNewRoman" w:eastAsiaTheme="minorHAnsi" w:hAnsi="TimesNewRoman" w:cs="TimesNewRoman"/>
                <w:kern w:val="0"/>
                <w:sz w:val="28"/>
                <w:szCs w:val="28"/>
                <w:lang w:eastAsia="en-US"/>
              </w:rPr>
              <w:t>v jeho sociální situaci, a to způsobem</w:t>
            </w:r>
          </w:p>
          <w:p w:rsidR="00D84D70" w:rsidRPr="00640ADD" w:rsidRDefault="00DA533B" w:rsidP="00DA533B">
            <w:pPr>
              <w:rPr>
                <w:rFonts w:asciiTheme="minorHAnsi" w:hAnsiTheme="minorHAnsi"/>
                <w:sz w:val="28"/>
                <w:szCs w:val="28"/>
              </w:rPr>
            </w:pPr>
            <w:r w:rsidRPr="00640ADD">
              <w:rPr>
                <w:rFonts w:ascii="TimesNewRoman" w:eastAsiaTheme="minorHAnsi" w:hAnsi="TimesNewRoman" w:cs="TimesNewRoman"/>
                <w:kern w:val="0"/>
                <w:sz w:val="28"/>
                <w:szCs w:val="28"/>
                <w:lang w:eastAsia="en-US"/>
              </w:rPr>
              <w:lastRenderedPageBreak/>
              <w:t>srozumitelným pro laika;</w:t>
            </w:r>
          </w:p>
          <w:p w:rsidR="00FA77EF" w:rsidRPr="00D84D70" w:rsidRDefault="00FA77EF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CD4FB3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lastRenderedPageBreak/>
              <w:t>Typ interakce:</w:t>
            </w:r>
          </w:p>
        </w:tc>
        <w:tc>
          <w:tcPr>
            <w:tcW w:w="5905" w:type="dxa"/>
          </w:tcPr>
          <w:p w:rsidR="00D84D70" w:rsidRPr="00D84D70" w:rsidRDefault="00DA533B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Samostatná práce s následnou prezentací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CD4FB3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Druh výukového zdroje:</w:t>
            </w:r>
          </w:p>
        </w:tc>
        <w:tc>
          <w:tcPr>
            <w:tcW w:w="5905" w:type="dxa"/>
          </w:tcPr>
          <w:p w:rsidR="00D84D70" w:rsidRPr="00D84D70" w:rsidRDefault="00DA533B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Hodnotící formulář na hraní rolí pro žáky</w:t>
            </w:r>
          </w:p>
        </w:tc>
      </w:tr>
    </w:tbl>
    <w:p w:rsidR="00E83490" w:rsidRDefault="00E83490"/>
    <w:p w:rsidR="006A70D7" w:rsidRDefault="006A70D7" w:rsidP="006A70D7">
      <w:pPr>
        <w:widowControl/>
        <w:suppressAutoHyphens w:val="0"/>
        <w:overflowPunct/>
        <w:textAlignment w:val="auto"/>
        <w:rPr>
          <w:rFonts w:ascii="PalatinoCE-Bold" w:hAnsi="PalatinoCE-Bold" w:cs="PalatinoCE-Bold"/>
          <w:b/>
          <w:bCs/>
          <w:kern w:val="0"/>
          <w:szCs w:val="24"/>
        </w:rPr>
      </w:pPr>
    </w:p>
    <w:p w:rsidR="003823F4" w:rsidRPr="00DA533B" w:rsidRDefault="00CD4FB3" w:rsidP="003823F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eastAsia="Calibri"/>
          <w:b/>
          <w:kern w:val="0"/>
          <w:szCs w:val="24"/>
          <w:lang w:eastAsia="en-US"/>
        </w:rPr>
      </w:pPr>
      <w:r w:rsidRPr="00DA533B">
        <w:rPr>
          <w:rFonts w:eastAsia="Calibri"/>
          <w:b/>
          <w:kern w:val="0"/>
          <w:szCs w:val="24"/>
          <w:lang w:eastAsia="en-US"/>
        </w:rPr>
        <w:t>Jednání se zájemcem o službu</w:t>
      </w:r>
      <w:r w:rsidR="007640A4" w:rsidRPr="00DA533B">
        <w:rPr>
          <w:rFonts w:eastAsia="Calibri"/>
          <w:b/>
          <w:kern w:val="0"/>
          <w:szCs w:val="24"/>
          <w:lang w:eastAsia="en-US"/>
        </w:rPr>
        <w:t xml:space="preserve"> – II.</w:t>
      </w:r>
    </w:p>
    <w:p w:rsidR="007640A4" w:rsidRDefault="007640A4" w:rsidP="003823F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  <w:r>
        <w:rPr>
          <w:rFonts w:ascii="Calibri" w:eastAsia="Calibri" w:hAnsi="Calibri"/>
          <w:b/>
          <w:kern w:val="0"/>
          <w:sz w:val="22"/>
          <w:szCs w:val="22"/>
          <w:lang w:eastAsia="en-US"/>
        </w:rPr>
        <w:t xml:space="preserve">Učební materiál navazuje na DUM 21 a reflektuje hraní rolí žáky. </w:t>
      </w:r>
    </w:p>
    <w:p w:rsidR="007640A4" w:rsidRDefault="007640A4" w:rsidP="003823F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  <w:r>
        <w:rPr>
          <w:rFonts w:ascii="Calibri" w:eastAsia="Calibri" w:hAnsi="Calibri"/>
          <w:b/>
          <w:kern w:val="0"/>
          <w:sz w:val="22"/>
          <w:szCs w:val="22"/>
          <w:lang w:eastAsia="en-US"/>
        </w:rPr>
        <w:t>Zadání pro žáky:</w:t>
      </w:r>
    </w:p>
    <w:p w:rsidR="007640A4" w:rsidRDefault="007640A4" w:rsidP="003823F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  <w:r>
        <w:rPr>
          <w:rFonts w:ascii="Calibri" w:eastAsia="Calibri" w:hAnsi="Calibri"/>
          <w:b/>
          <w:kern w:val="0"/>
          <w:sz w:val="22"/>
          <w:szCs w:val="22"/>
          <w:lang w:eastAsia="en-US"/>
        </w:rPr>
        <w:t xml:space="preserve">Zhodnoťte </w:t>
      </w:r>
      <w:proofErr w:type="spellStart"/>
      <w:r>
        <w:rPr>
          <w:rFonts w:ascii="Calibri" w:eastAsia="Calibri" w:hAnsi="Calibri"/>
          <w:b/>
          <w:kern w:val="0"/>
          <w:sz w:val="22"/>
          <w:szCs w:val="22"/>
          <w:lang w:eastAsia="en-US"/>
        </w:rPr>
        <w:t>přehrané</w:t>
      </w:r>
      <w:proofErr w:type="spellEnd"/>
      <w:r>
        <w:rPr>
          <w:rFonts w:ascii="Calibri" w:eastAsia="Calibri" w:hAnsi="Calibri"/>
          <w:b/>
          <w:kern w:val="0"/>
          <w:sz w:val="22"/>
          <w:szCs w:val="22"/>
          <w:lang w:eastAsia="en-US"/>
        </w:rPr>
        <w:t xml:space="preserve"> scénky „pracovníka“ a „uživatele </w:t>
      </w:r>
      <w:proofErr w:type="gramStart"/>
      <w:r>
        <w:rPr>
          <w:rFonts w:ascii="Calibri" w:eastAsia="Calibri" w:hAnsi="Calibri"/>
          <w:b/>
          <w:kern w:val="0"/>
          <w:sz w:val="22"/>
          <w:szCs w:val="22"/>
          <w:lang w:eastAsia="en-US"/>
        </w:rPr>
        <w:t>služby“  svých</w:t>
      </w:r>
      <w:proofErr w:type="gramEnd"/>
      <w:r>
        <w:rPr>
          <w:rFonts w:ascii="Calibri" w:eastAsia="Calibri" w:hAnsi="Calibri"/>
          <w:b/>
          <w:kern w:val="0"/>
          <w:sz w:val="22"/>
          <w:szCs w:val="22"/>
          <w:lang w:eastAsia="en-US"/>
        </w:rPr>
        <w:t xml:space="preserve"> spolužáků a vše zaznamenejte do následující tabulky:</w:t>
      </w:r>
    </w:p>
    <w:p w:rsidR="007640A4" w:rsidRDefault="007640A4" w:rsidP="003823F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7640A4" w:rsidRPr="0073550D" w:rsidRDefault="007640A4" w:rsidP="007640A4">
      <w:pPr>
        <w:widowControl/>
        <w:suppressAutoHyphens w:val="0"/>
        <w:overflowPunct/>
        <w:textAlignment w:val="auto"/>
        <w:rPr>
          <w:rFonts w:ascii="Toronto-Plain" w:hAnsi="Toronto-Plain" w:cs="Toronto-Plain"/>
          <w:b/>
          <w:color w:val="292526"/>
          <w:kern w:val="0"/>
          <w:sz w:val="22"/>
          <w:szCs w:val="22"/>
        </w:rPr>
      </w:pPr>
      <w:r w:rsidRPr="0073550D">
        <w:rPr>
          <w:rFonts w:ascii="Toronto-Plain" w:hAnsi="Toronto-Plain" w:cs="Toronto-Plain"/>
          <w:b/>
          <w:color w:val="292526"/>
          <w:kern w:val="0"/>
          <w:sz w:val="22"/>
          <w:szCs w:val="22"/>
        </w:rPr>
        <w:t>Otázky pro reflexi ostatních žáků při přehrání scénky:</w:t>
      </w:r>
    </w:p>
    <w:p w:rsidR="007640A4" w:rsidRDefault="007640A4" w:rsidP="007640A4">
      <w:pPr>
        <w:widowControl/>
        <w:suppressAutoHyphens w:val="0"/>
        <w:overflowPunct/>
        <w:textAlignment w:val="auto"/>
        <w:rPr>
          <w:rFonts w:ascii="Toronto-Plain" w:hAnsi="Toronto-Plain" w:cs="Toronto-Plain"/>
          <w:color w:val="292526"/>
          <w:kern w:val="0"/>
          <w:sz w:val="22"/>
          <w:szCs w:val="22"/>
        </w:rPr>
      </w:pPr>
    </w:p>
    <w:p w:rsidR="007640A4" w:rsidRDefault="007640A4" w:rsidP="007640A4">
      <w:pPr>
        <w:widowControl/>
        <w:suppressAutoHyphens w:val="0"/>
        <w:overflowPunct/>
        <w:textAlignment w:val="auto"/>
        <w:rPr>
          <w:rFonts w:ascii="Toronto-Plain" w:hAnsi="Toronto-Plain" w:cs="Toronto-Plain"/>
          <w:color w:val="292526"/>
          <w:kern w:val="0"/>
          <w:sz w:val="22"/>
          <w:szCs w:val="22"/>
        </w:rPr>
      </w:pPr>
      <w:r>
        <w:rPr>
          <w:rFonts w:ascii="Toronto-Plain" w:hAnsi="Toronto-Plain" w:cs="Toronto-Plain"/>
          <w:color w:val="292526"/>
          <w:kern w:val="0"/>
          <w:sz w:val="22"/>
          <w:szCs w:val="22"/>
        </w:rPr>
        <w:t>Scénka č. 1</w:t>
      </w:r>
    </w:p>
    <w:p w:rsidR="007640A4" w:rsidRDefault="007640A4" w:rsidP="007640A4">
      <w:pPr>
        <w:widowControl/>
        <w:suppressAutoHyphens w:val="0"/>
        <w:overflowPunct/>
        <w:textAlignment w:val="auto"/>
        <w:rPr>
          <w:rFonts w:ascii="Toronto-Plain" w:hAnsi="Toronto-Plain" w:cs="Toronto-Plain"/>
          <w:color w:val="292526"/>
          <w:kern w:val="0"/>
          <w:sz w:val="22"/>
          <w:szCs w:val="2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259"/>
        <w:gridCol w:w="3259"/>
        <w:gridCol w:w="3259"/>
      </w:tblGrid>
      <w:tr w:rsidR="007640A4" w:rsidTr="007640A4">
        <w:tc>
          <w:tcPr>
            <w:tcW w:w="3259" w:type="dxa"/>
          </w:tcPr>
          <w:p w:rsidR="007640A4" w:rsidRDefault="007640A4" w:rsidP="003823F4">
            <w:pPr>
              <w:widowControl/>
              <w:suppressAutoHyphens w:val="0"/>
              <w:overflowPunct/>
              <w:autoSpaceDE/>
              <w:autoSpaceDN/>
              <w:adjustRightInd/>
              <w:spacing w:after="200" w:line="276" w:lineRule="auto"/>
              <w:textAlignment w:val="auto"/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  <w:t>Kritérium</w:t>
            </w:r>
          </w:p>
        </w:tc>
        <w:tc>
          <w:tcPr>
            <w:tcW w:w="3259" w:type="dxa"/>
          </w:tcPr>
          <w:p w:rsidR="007640A4" w:rsidRDefault="007640A4" w:rsidP="003823F4">
            <w:pPr>
              <w:widowControl/>
              <w:suppressAutoHyphens w:val="0"/>
              <w:overflowPunct/>
              <w:autoSpaceDE/>
              <w:autoSpaceDN/>
              <w:adjustRightInd/>
              <w:spacing w:after="200" w:line="276" w:lineRule="auto"/>
              <w:textAlignment w:val="auto"/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  <w:t>Známka (jako ve škole)</w:t>
            </w:r>
          </w:p>
        </w:tc>
        <w:tc>
          <w:tcPr>
            <w:tcW w:w="3259" w:type="dxa"/>
          </w:tcPr>
          <w:p w:rsidR="007640A4" w:rsidRDefault="007640A4" w:rsidP="003823F4">
            <w:pPr>
              <w:widowControl/>
              <w:suppressAutoHyphens w:val="0"/>
              <w:overflowPunct/>
              <w:autoSpaceDE/>
              <w:autoSpaceDN/>
              <w:adjustRightInd/>
              <w:spacing w:after="200" w:line="276" w:lineRule="auto"/>
              <w:textAlignment w:val="auto"/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  <w:t>Odůvodnění známky, slovní komentář</w:t>
            </w:r>
          </w:p>
        </w:tc>
      </w:tr>
      <w:tr w:rsidR="007640A4" w:rsidTr="007640A4">
        <w:tc>
          <w:tcPr>
            <w:tcW w:w="3259" w:type="dxa"/>
          </w:tcPr>
          <w:p w:rsidR="007640A4" w:rsidRDefault="007640A4" w:rsidP="003823F4">
            <w:pPr>
              <w:widowControl/>
              <w:suppressAutoHyphens w:val="0"/>
              <w:overflowPunct/>
              <w:autoSpaceDE/>
              <w:autoSpaceDN/>
              <w:adjustRightInd/>
              <w:spacing w:after="200" w:line="276" w:lineRule="auto"/>
              <w:textAlignment w:val="auto"/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  <w:t>Přivítal pracovník vhodně zájemce o službu?</w:t>
            </w:r>
          </w:p>
        </w:tc>
        <w:tc>
          <w:tcPr>
            <w:tcW w:w="3259" w:type="dxa"/>
          </w:tcPr>
          <w:p w:rsidR="007640A4" w:rsidRDefault="007640A4" w:rsidP="003823F4">
            <w:pPr>
              <w:widowControl/>
              <w:suppressAutoHyphens w:val="0"/>
              <w:overflowPunct/>
              <w:autoSpaceDE/>
              <w:autoSpaceDN/>
              <w:adjustRightInd/>
              <w:spacing w:after="200" w:line="276" w:lineRule="auto"/>
              <w:textAlignment w:val="auto"/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  <w:t>1   2  3  4  5</w:t>
            </w:r>
          </w:p>
        </w:tc>
        <w:tc>
          <w:tcPr>
            <w:tcW w:w="3259" w:type="dxa"/>
          </w:tcPr>
          <w:p w:rsidR="007640A4" w:rsidRDefault="007640A4" w:rsidP="003823F4">
            <w:pPr>
              <w:widowControl/>
              <w:suppressAutoHyphens w:val="0"/>
              <w:overflowPunct/>
              <w:autoSpaceDE/>
              <w:autoSpaceDN/>
              <w:adjustRightInd/>
              <w:spacing w:after="200" w:line="276" w:lineRule="auto"/>
              <w:textAlignment w:val="auto"/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</w:pPr>
          </w:p>
        </w:tc>
      </w:tr>
      <w:tr w:rsidR="007640A4" w:rsidTr="007640A4">
        <w:tc>
          <w:tcPr>
            <w:tcW w:w="3259" w:type="dxa"/>
          </w:tcPr>
          <w:p w:rsidR="007640A4" w:rsidRDefault="007640A4" w:rsidP="003823F4">
            <w:pPr>
              <w:widowControl/>
              <w:suppressAutoHyphens w:val="0"/>
              <w:overflowPunct/>
              <w:autoSpaceDE/>
              <w:autoSpaceDN/>
              <w:adjustRightInd/>
              <w:spacing w:after="200" w:line="276" w:lineRule="auto"/>
              <w:textAlignment w:val="auto"/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  <w:t>Jak proběhlo přivítání neverbálně? (úsměv, stisk ruky…)</w:t>
            </w:r>
          </w:p>
        </w:tc>
        <w:tc>
          <w:tcPr>
            <w:tcW w:w="3259" w:type="dxa"/>
          </w:tcPr>
          <w:p w:rsidR="007640A4" w:rsidRDefault="007640A4" w:rsidP="003823F4">
            <w:pPr>
              <w:widowControl/>
              <w:suppressAutoHyphens w:val="0"/>
              <w:overflowPunct/>
              <w:autoSpaceDE/>
              <w:autoSpaceDN/>
              <w:adjustRightInd/>
              <w:spacing w:after="200" w:line="276" w:lineRule="auto"/>
              <w:textAlignment w:val="auto"/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  <w:t>1   2  3  4  5</w:t>
            </w:r>
          </w:p>
        </w:tc>
        <w:tc>
          <w:tcPr>
            <w:tcW w:w="3259" w:type="dxa"/>
          </w:tcPr>
          <w:p w:rsidR="007640A4" w:rsidRDefault="007640A4" w:rsidP="003823F4">
            <w:pPr>
              <w:widowControl/>
              <w:suppressAutoHyphens w:val="0"/>
              <w:overflowPunct/>
              <w:autoSpaceDE/>
              <w:autoSpaceDN/>
              <w:adjustRightInd/>
              <w:spacing w:after="200" w:line="276" w:lineRule="auto"/>
              <w:textAlignment w:val="auto"/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</w:pPr>
          </w:p>
        </w:tc>
      </w:tr>
      <w:tr w:rsidR="007640A4" w:rsidTr="007640A4">
        <w:tc>
          <w:tcPr>
            <w:tcW w:w="3259" w:type="dxa"/>
          </w:tcPr>
          <w:p w:rsidR="007640A4" w:rsidRDefault="007640A4" w:rsidP="003823F4">
            <w:pPr>
              <w:widowControl/>
              <w:suppressAutoHyphens w:val="0"/>
              <w:overflowPunct/>
              <w:autoSpaceDE/>
              <w:autoSpaceDN/>
              <w:adjustRightInd/>
              <w:spacing w:after="200" w:line="276" w:lineRule="auto"/>
              <w:textAlignment w:val="auto"/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  <w:t>Představil se pracovník?</w:t>
            </w:r>
          </w:p>
        </w:tc>
        <w:tc>
          <w:tcPr>
            <w:tcW w:w="3259" w:type="dxa"/>
          </w:tcPr>
          <w:p w:rsidR="007640A4" w:rsidRDefault="007640A4" w:rsidP="003823F4">
            <w:pPr>
              <w:widowControl/>
              <w:suppressAutoHyphens w:val="0"/>
              <w:overflowPunct/>
              <w:autoSpaceDE/>
              <w:autoSpaceDN/>
              <w:adjustRightInd/>
              <w:spacing w:after="200" w:line="276" w:lineRule="auto"/>
              <w:textAlignment w:val="auto"/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  <w:t>1   2  3  4  5</w:t>
            </w:r>
          </w:p>
        </w:tc>
        <w:tc>
          <w:tcPr>
            <w:tcW w:w="3259" w:type="dxa"/>
          </w:tcPr>
          <w:p w:rsidR="007640A4" w:rsidRDefault="007640A4" w:rsidP="003823F4">
            <w:pPr>
              <w:widowControl/>
              <w:suppressAutoHyphens w:val="0"/>
              <w:overflowPunct/>
              <w:autoSpaceDE/>
              <w:autoSpaceDN/>
              <w:adjustRightInd/>
              <w:spacing w:after="200" w:line="276" w:lineRule="auto"/>
              <w:textAlignment w:val="auto"/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</w:pPr>
          </w:p>
        </w:tc>
      </w:tr>
      <w:tr w:rsidR="007640A4" w:rsidTr="007640A4">
        <w:tc>
          <w:tcPr>
            <w:tcW w:w="3259" w:type="dxa"/>
          </w:tcPr>
          <w:p w:rsidR="007640A4" w:rsidRDefault="007640A4" w:rsidP="003823F4">
            <w:pPr>
              <w:widowControl/>
              <w:suppressAutoHyphens w:val="0"/>
              <w:overflowPunct/>
              <w:autoSpaceDE/>
              <w:autoSpaceDN/>
              <w:adjustRightInd/>
              <w:spacing w:after="200" w:line="276" w:lineRule="auto"/>
              <w:textAlignment w:val="auto"/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  <w:t>Nabídnul pracovník „zájemci“ sezení jako prvnímu?</w:t>
            </w:r>
          </w:p>
        </w:tc>
        <w:tc>
          <w:tcPr>
            <w:tcW w:w="3259" w:type="dxa"/>
          </w:tcPr>
          <w:p w:rsidR="007640A4" w:rsidRDefault="007640A4" w:rsidP="003823F4">
            <w:pPr>
              <w:widowControl/>
              <w:suppressAutoHyphens w:val="0"/>
              <w:overflowPunct/>
              <w:autoSpaceDE/>
              <w:autoSpaceDN/>
              <w:adjustRightInd/>
              <w:spacing w:after="200" w:line="276" w:lineRule="auto"/>
              <w:textAlignment w:val="auto"/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  <w:t>1   2  3  4  5</w:t>
            </w:r>
          </w:p>
        </w:tc>
        <w:tc>
          <w:tcPr>
            <w:tcW w:w="3259" w:type="dxa"/>
          </w:tcPr>
          <w:p w:rsidR="007640A4" w:rsidRDefault="007640A4" w:rsidP="003823F4">
            <w:pPr>
              <w:widowControl/>
              <w:suppressAutoHyphens w:val="0"/>
              <w:overflowPunct/>
              <w:autoSpaceDE/>
              <w:autoSpaceDN/>
              <w:adjustRightInd/>
              <w:spacing w:after="200" w:line="276" w:lineRule="auto"/>
              <w:textAlignment w:val="auto"/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</w:pPr>
          </w:p>
        </w:tc>
      </w:tr>
      <w:tr w:rsidR="007640A4" w:rsidTr="007640A4">
        <w:tc>
          <w:tcPr>
            <w:tcW w:w="3259" w:type="dxa"/>
          </w:tcPr>
          <w:p w:rsidR="007640A4" w:rsidRDefault="007640A4" w:rsidP="003823F4">
            <w:pPr>
              <w:widowControl/>
              <w:suppressAutoHyphens w:val="0"/>
              <w:overflowPunct/>
              <w:autoSpaceDE/>
              <w:autoSpaceDN/>
              <w:adjustRightInd/>
              <w:spacing w:after="200" w:line="276" w:lineRule="auto"/>
              <w:textAlignment w:val="auto"/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  <w:t>Seděl pracovník dle zásad tak, že mezi ním a zájemcem nebyla bariéra (např. počítač, stůl…apod.)?</w:t>
            </w:r>
          </w:p>
        </w:tc>
        <w:tc>
          <w:tcPr>
            <w:tcW w:w="3259" w:type="dxa"/>
          </w:tcPr>
          <w:p w:rsidR="007640A4" w:rsidRDefault="007640A4" w:rsidP="003823F4">
            <w:pPr>
              <w:widowControl/>
              <w:suppressAutoHyphens w:val="0"/>
              <w:overflowPunct/>
              <w:autoSpaceDE/>
              <w:autoSpaceDN/>
              <w:adjustRightInd/>
              <w:spacing w:after="200" w:line="276" w:lineRule="auto"/>
              <w:textAlignment w:val="auto"/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  <w:t>1   2  3  4  5</w:t>
            </w:r>
          </w:p>
        </w:tc>
        <w:tc>
          <w:tcPr>
            <w:tcW w:w="3259" w:type="dxa"/>
          </w:tcPr>
          <w:p w:rsidR="007640A4" w:rsidRDefault="007640A4" w:rsidP="003823F4">
            <w:pPr>
              <w:widowControl/>
              <w:suppressAutoHyphens w:val="0"/>
              <w:overflowPunct/>
              <w:autoSpaceDE/>
              <w:autoSpaceDN/>
              <w:adjustRightInd/>
              <w:spacing w:after="200" w:line="276" w:lineRule="auto"/>
              <w:textAlignment w:val="auto"/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</w:pPr>
          </w:p>
        </w:tc>
      </w:tr>
      <w:tr w:rsidR="007640A4" w:rsidTr="007640A4">
        <w:tc>
          <w:tcPr>
            <w:tcW w:w="3259" w:type="dxa"/>
          </w:tcPr>
          <w:p w:rsidR="007640A4" w:rsidRDefault="007640A4" w:rsidP="003823F4">
            <w:pPr>
              <w:widowControl/>
              <w:suppressAutoHyphens w:val="0"/>
              <w:overflowPunct/>
              <w:autoSpaceDE/>
              <w:autoSpaceDN/>
              <w:adjustRightInd/>
              <w:spacing w:after="200" w:line="276" w:lineRule="auto"/>
              <w:textAlignment w:val="auto"/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  <w:t>Začal pracovník hovor nějakým vhodným nezávazným tématem?</w:t>
            </w:r>
          </w:p>
        </w:tc>
        <w:tc>
          <w:tcPr>
            <w:tcW w:w="3259" w:type="dxa"/>
          </w:tcPr>
          <w:p w:rsidR="007640A4" w:rsidRDefault="007640A4" w:rsidP="003823F4">
            <w:pPr>
              <w:widowControl/>
              <w:suppressAutoHyphens w:val="0"/>
              <w:overflowPunct/>
              <w:autoSpaceDE/>
              <w:autoSpaceDN/>
              <w:adjustRightInd/>
              <w:spacing w:after="200" w:line="276" w:lineRule="auto"/>
              <w:textAlignment w:val="auto"/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  <w:t>1   2  3  4  5</w:t>
            </w:r>
          </w:p>
        </w:tc>
        <w:tc>
          <w:tcPr>
            <w:tcW w:w="3259" w:type="dxa"/>
          </w:tcPr>
          <w:p w:rsidR="007640A4" w:rsidRDefault="007640A4" w:rsidP="003823F4">
            <w:pPr>
              <w:widowControl/>
              <w:suppressAutoHyphens w:val="0"/>
              <w:overflowPunct/>
              <w:autoSpaceDE/>
              <w:autoSpaceDN/>
              <w:adjustRightInd/>
              <w:spacing w:after="200" w:line="276" w:lineRule="auto"/>
              <w:textAlignment w:val="auto"/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</w:pPr>
          </w:p>
        </w:tc>
      </w:tr>
      <w:tr w:rsidR="007640A4" w:rsidTr="007640A4">
        <w:tc>
          <w:tcPr>
            <w:tcW w:w="3259" w:type="dxa"/>
          </w:tcPr>
          <w:p w:rsidR="007640A4" w:rsidRDefault="007640A4" w:rsidP="003823F4">
            <w:pPr>
              <w:widowControl/>
              <w:suppressAutoHyphens w:val="0"/>
              <w:overflowPunct/>
              <w:autoSpaceDE/>
              <w:autoSpaceDN/>
              <w:adjustRightInd/>
              <w:spacing w:after="200" w:line="276" w:lineRule="auto"/>
              <w:textAlignment w:val="auto"/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  <w:t>Doporučili byste pro úvodní jednání něco pracovníkovi?</w:t>
            </w:r>
          </w:p>
        </w:tc>
        <w:tc>
          <w:tcPr>
            <w:tcW w:w="3259" w:type="dxa"/>
          </w:tcPr>
          <w:p w:rsidR="007640A4" w:rsidRDefault="007640A4" w:rsidP="003823F4">
            <w:pPr>
              <w:widowControl/>
              <w:suppressAutoHyphens w:val="0"/>
              <w:overflowPunct/>
              <w:autoSpaceDE/>
              <w:autoSpaceDN/>
              <w:adjustRightInd/>
              <w:spacing w:after="200" w:line="276" w:lineRule="auto"/>
              <w:textAlignment w:val="auto"/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  <w:t>1   2  3  4  5</w:t>
            </w:r>
          </w:p>
        </w:tc>
        <w:tc>
          <w:tcPr>
            <w:tcW w:w="3259" w:type="dxa"/>
          </w:tcPr>
          <w:p w:rsidR="007640A4" w:rsidRDefault="007640A4" w:rsidP="003823F4">
            <w:pPr>
              <w:widowControl/>
              <w:suppressAutoHyphens w:val="0"/>
              <w:overflowPunct/>
              <w:autoSpaceDE/>
              <w:autoSpaceDN/>
              <w:adjustRightInd/>
              <w:spacing w:after="200" w:line="276" w:lineRule="auto"/>
              <w:textAlignment w:val="auto"/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</w:pPr>
          </w:p>
        </w:tc>
      </w:tr>
      <w:tr w:rsidR="007640A4" w:rsidTr="007640A4">
        <w:tc>
          <w:tcPr>
            <w:tcW w:w="3259" w:type="dxa"/>
          </w:tcPr>
          <w:p w:rsidR="007640A4" w:rsidRDefault="007640A4" w:rsidP="003823F4">
            <w:pPr>
              <w:widowControl/>
              <w:suppressAutoHyphens w:val="0"/>
              <w:overflowPunct/>
              <w:autoSpaceDE/>
              <w:autoSpaceDN/>
              <w:adjustRightInd/>
              <w:spacing w:after="200" w:line="276" w:lineRule="auto"/>
              <w:textAlignment w:val="auto"/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  <w:lastRenderedPageBreak/>
              <w:t>Zhodnoťte celkově úvodní jednání pracovníka a klienta</w:t>
            </w:r>
          </w:p>
        </w:tc>
        <w:tc>
          <w:tcPr>
            <w:tcW w:w="3259" w:type="dxa"/>
          </w:tcPr>
          <w:p w:rsidR="007640A4" w:rsidRDefault="007640A4" w:rsidP="003823F4">
            <w:pPr>
              <w:widowControl/>
              <w:suppressAutoHyphens w:val="0"/>
              <w:overflowPunct/>
              <w:autoSpaceDE/>
              <w:autoSpaceDN/>
              <w:adjustRightInd/>
              <w:spacing w:after="200" w:line="276" w:lineRule="auto"/>
              <w:textAlignment w:val="auto"/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  <w:t>1   2  3  4  5</w:t>
            </w:r>
          </w:p>
        </w:tc>
        <w:tc>
          <w:tcPr>
            <w:tcW w:w="3259" w:type="dxa"/>
          </w:tcPr>
          <w:p w:rsidR="007640A4" w:rsidRDefault="007640A4" w:rsidP="003823F4">
            <w:pPr>
              <w:widowControl/>
              <w:suppressAutoHyphens w:val="0"/>
              <w:overflowPunct/>
              <w:autoSpaceDE/>
              <w:autoSpaceDN/>
              <w:adjustRightInd/>
              <w:spacing w:after="200" w:line="276" w:lineRule="auto"/>
              <w:textAlignment w:val="auto"/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</w:pPr>
          </w:p>
        </w:tc>
      </w:tr>
    </w:tbl>
    <w:p w:rsidR="007640A4" w:rsidRDefault="007640A4" w:rsidP="003823F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CD4FB3" w:rsidRDefault="007640A4" w:rsidP="003823F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  <w:r>
        <w:rPr>
          <w:rFonts w:ascii="Calibri" w:eastAsia="Calibri" w:hAnsi="Calibri"/>
          <w:b/>
          <w:kern w:val="0"/>
          <w:sz w:val="22"/>
          <w:szCs w:val="22"/>
          <w:lang w:eastAsia="en-US"/>
        </w:rPr>
        <w:t>Scénka č. 2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259"/>
        <w:gridCol w:w="3259"/>
        <w:gridCol w:w="3259"/>
      </w:tblGrid>
      <w:tr w:rsidR="007640A4" w:rsidTr="00264A37">
        <w:tc>
          <w:tcPr>
            <w:tcW w:w="3259" w:type="dxa"/>
          </w:tcPr>
          <w:p w:rsidR="007640A4" w:rsidRDefault="007640A4" w:rsidP="00264A37">
            <w:pPr>
              <w:widowControl/>
              <w:suppressAutoHyphens w:val="0"/>
              <w:overflowPunct/>
              <w:autoSpaceDE/>
              <w:autoSpaceDN/>
              <w:adjustRightInd/>
              <w:spacing w:after="200" w:line="276" w:lineRule="auto"/>
              <w:textAlignment w:val="auto"/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  <w:t>Kritérium</w:t>
            </w:r>
          </w:p>
        </w:tc>
        <w:tc>
          <w:tcPr>
            <w:tcW w:w="3259" w:type="dxa"/>
          </w:tcPr>
          <w:p w:rsidR="007640A4" w:rsidRDefault="007640A4" w:rsidP="00264A37">
            <w:pPr>
              <w:widowControl/>
              <w:suppressAutoHyphens w:val="0"/>
              <w:overflowPunct/>
              <w:autoSpaceDE/>
              <w:autoSpaceDN/>
              <w:adjustRightInd/>
              <w:spacing w:after="200" w:line="276" w:lineRule="auto"/>
              <w:textAlignment w:val="auto"/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  <w:t>Známka (jako ve škole)</w:t>
            </w:r>
          </w:p>
        </w:tc>
        <w:tc>
          <w:tcPr>
            <w:tcW w:w="3259" w:type="dxa"/>
          </w:tcPr>
          <w:p w:rsidR="007640A4" w:rsidRDefault="007640A4" w:rsidP="00264A37">
            <w:pPr>
              <w:widowControl/>
              <w:suppressAutoHyphens w:val="0"/>
              <w:overflowPunct/>
              <w:autoSpaceDE/>
              <w:autoSpaceDN/>
              <w:adjustRightInd/>
              <w:spacing w:after="200" w:line="276" w:lineRule="auto"/>
              <w:textAlignment w:val="auto"/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  <w:t>Odůvodnění známky, slovní komentář</w:t>
            </w:r>
          </w:p>
        </w:tc>
      </w:tr>
      <w:tr w:rsidR="007640A4" w:rsidTr="00264A37">
        <w:tc>
          <w:tcPr>
            <w:tcW w:w="3259" w:type="dxa"/>
          </w:tcPr>
          <w:p w:rsidR="007640A4" w:rsidRDefault="007640A4" w:rsidP="00264A37">
            <w:pPr>
              <w:widowControl/>
              <w:suppressAutoHyphens w:val="0"/>
              <w:overflowPunct/>
              <w:autoSpaceDE/>
              <w:autoSpaceDN/>
              <w:adjustRightInd/>
              <w:spacing w:after="200" w:line="276" w:lineRule="auto"/>
              <w:textAlignment w:val="auto"/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  <w:t>Přivítal pracovník vhodně zájemce o službu?</w:t>
            </w:r>
          </w:p>
        </w:tc>
        <w:tc>
          <w:tcPr>
            <w:tcW w:w="3259" w:type="dxa"/>
          </w:tcPr>
          <w:p w:rsidR="007640A4" w:rsidRDefault="007640A4" w:rsidP="00264A37">
            <w:pPr>
              <w:widowControl/>
              <w:suppressAutoHyphens w:val="0"/>
              <w:overflowPunct/>
              <w:autoSpaceDE/>
              <w:autoSpaceDN/>
              <w:adjustRightInd/>
              <w:spacing w:after="200" w:line="276" w:lineRule="auto"/>
              <w:textAlignment w:val="auto"/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  <w:t>1   2  3  4  5</w:t>
            </w:r>
          </w:p>
        </w:tc>
        <w:tc>
          <w:tcPr>
            <w:tcW w:w="3259" w:type="dxa"/>
          </w:tcPr>
          <w:p w:rsidR="007640A4" w:rsidRDefault="007640A4" w:rsidP="00264A37">
            <w:pPr>
              <w:widowControl/>
              <w:suppressAutoHyphens w:val="0"/>
              <w:overflowPunct/>
              <w:autoSpaceDE/>
              <w:autoSpaceDN/>
              <w:adjustRightInd/>
              <w:spacing w:after="200" w:line="276" w:lineRule="auto"/>
              <w:textAlignment w:val="auto"/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</w:pPr>
          </w:p>
        </w:tc>
      </w:tr>
      <w:tr w:rsidR="007640A4" w:rsidTr="00264A37">
        <w:tc>
          <w:tcPr>
            <w:tcW w:w="3259" w:type="dxa"/>
          </w:tcPr>
          <w:p w:rsidR="007640A4" w:rsidRDefault="007640A4" w:rsidP="00264A37">
            <w:pPr>
              <w:widowControl/>
              <w:suppressAutoHyphens w:val="0"/>
              <w:overflowPunct/>
              <w:autoSpaceDE/>
              <w:autoSpaceDN/>
              <w:adjustRightInd/>
              <w:spacing w:after="200" w:line="276" w:lineRule="auto"/>
              <w:textAlignment w:val="auto"/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  <w:t>Jak proběhlo přivítání neverbálně? (úsměv, stisk ruky…)</w:t>
            </w:r>
          </w:p>
        </w:tc>
        <w:tc>
          <w:tcPr>
            <w:tcW w:w="3259" w:type="dxa"/>
          </w:tcPr>
          <w:p w:rsidR="007640A4" w:rsidRDefault="007640A4" w:rsidP="00264A37">
            <w:pPr>
              <w:widowControl/>
              <w:suppressAutoHyphens w:val="0"/>
              <w:overflowPunct/>
              <w:autoSpaceDE/>
              <w:autoSpaceDN/>
              <w:adjustRightInd/>
              <w:spacing w:after="200" w:line="276" w:lineRule="auto"/>
              <w:textAlignment w:val="auto"/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  <w:t>1   2  3  4  5</w:t>
            </w:r>
          </w:p>
        </w:tc>
        <w:tc>
          <w:tcPr>
            <w:tcW w:w="3259" w:type="dxa"/>
          </w:tcPr>
          <w:p w:rsidR="007640A4" w:rsidRDefault="007640A4" w:rsidP="00264A37">
            <w:pPr>
              <w:widowControl/>
              <w:suppressAutoHyphens w:val="0"/>
              <w:overflowPunct/>
              <w:autoSpaceDE/>
              <w:autoSpaceDN/>
              <w:adjustRightInd/>
              <w:spacing w:after="200" w:line="276" w:lineRule="auto"/>
              <w:textAlignment w:val="auto"/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</w:pPr>
          </w:p>
        </w:tc>
      </w:tr>
      <w:tr w:rsidR="007640A4" w:rsidTr="00264A37">
        <w:tc>
          <w:tcPr>
            <w:tcW w:w="3259" w:type="dxa"/>
          </w:tcPr>
          <w:p w:rsidR="007640A4" w:rsidRDefault="007640A4" w:rsidP="00264A37">
            <w:pPr>
              <w:widowControl/>
              <w:suppressAutoHyphens w:val="0"/>
              <w:overflowPunct/>
              <w:autoSpaceDE/>
              <w:autoSpaceDN/>
              <w:adjustRightInd/>
              <w:spacing w:after="200" w:line="276" w:lineRule="auto"/>
              <w:textAlignment w:val="auto"/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  <w:t>Představil se pracovník?</w:t>
            </w:r>
          </w:p>
        </w:tc>
        <w:tc>
          <w:tcPr>
            <w:tcW w:w="3259" w:type="dxa"/>
          </w:tcPr>
          <w:p w:rsidR="007640A4" w:rsidRDefault="007640A4" w:rsidP="00264A37">
            <w:pPr>
              <w:widowControl/>
              <w:suppressAutoHyphens w:val="0"/>
              <w:overflowPunct/>
              <w:autoSpaceDE/>
              <w:autoSpaceDN/>
              <w:adjustRightInd/>
              <w:spacing w:after="200" w:line="276" w:lineRule="auto"/>
              <w:textAlignment w:val="auto"/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  <w:t>1   2  3  4  5</w:t>
            </w:r>
          </w:p>
        </w:tc>
        <w:tc>
          <w:tcPr>
            <w:tcW w:w="3259" w:type="dxa"/>
          </w:tcPr>
          <w:p w:rsidR="007640A4" w:rsidRDefault="007640A4" w:rsidP="00264A37">
            <w:pPr>
              <w:widowControl/>
              <w:suppressAutoHyphens w:val="0"/>
              <w:overflowPunct/>
              <w:autoSpaceDE/>
              <w:autoSpaceDN/>
              <w:adjustRightInd/>
              <w:spacing w:after="200" w:line="276" w:lineRule="auto"/>
              <w:textAlignment w:val="auto"/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</w:pPr>
          </w:p>
        </w:tc>
      </w:tr>
      <w:tr w:rsidR="007640A4" w:rsidTr="00264A37">
        <w:tc>
          <w:tcPr>
            <w:tcW w:w="3259" w:type="dxa"/>
          </w:tcPr>
          <w:p w:rsidR="007640A4" w:rsidRDefault="007640A4" w:rsidP="00264A37">
            <w:pPr>
              <w:widowControl/>
              <w:suppressAutoHyphens w:val="0"/>
              <w:overflowPunct/>
              <w:autoSpaceDE/>
              <w:autoSpaceDN/>
              <w:adjustRightInd/>
              <w:spacing w:after="200" w:line="276" w:lineRule="auto"/>
              <w:textAlignment w:val="auto"/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  <w:t>Nabídnul pracovník „zájemci“ sezení jako prvnímu?</w:t>
            </w:r>
          </w:p>
        </w:tc>
        <w:tc>
          <w:tcPr>
            <w:tcW w:w="3259" w:type="dxa"/>
          </w:tcPr>
          <w:p w:rsidR="007640A4" w:rsidRDefault="007640A4" w:rsidP="00264A37">
            <w:pPr>
              <w:widowControl/>
              <w:suppressAutoHyphens w:val="0"/>
              <w:overflowPunct/>
              <w:autoSpaceDE/>
              <w:autoSpaceDN/>
              <w:adjustRightInd/>
              <w:spacing w:after="200" w:line="276" w:lineRule="auto"/>
              <w:textAlignment w:val="auto"/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  <w:t>1   2  3  4  5</w:t>
            </w:r>
          </w:p>
        </w:tc>
        <w:tc>
          <w:tcPr>
            <w:tcW w:w="3259" w:type="dxa"/>
          </w:tcPr>
          <w:p w:rsidR="007640A4" w:rsidRDefault="007640A4" w:rsidP="00264A37">
            <w:pPr>
              <w:widowControl/>
              <w:suppressAutoHyphens w:val="0"/>
              <w:overflowPunct/>
              <w:autoSpaceDE/>
              <w:autoSpaceDN/>
              <w:adjustRightInd/>
              <w:spacing w:after="200" w:line="276" w:lineRule="auto"/>
              <w:textAlignment w:val="auto"/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</w:pPr>
          </w:p>
        </w:tc>
      </w:tr>
      <w:tr w:rsidR="007640A4" w:rsidTr="00264A37">
        <w:tc>
          <w:tcPr>
            <w:tcW w:w="3259" w:type="dxa"/>
          </w:tcPr>
          <w:p w:rsidR="007640A4" w:rsidRDefault="007640A4" w:rsidP="00264A37">
            <w:pPr>
              <w:widowControl/>
              <w:suppressAutoHyphens w:val="0"/>
              <w:overflowPunct/>
              <w:autoSpaceDE/>
              <w:autoSpaceDN/>
              <w:adjustRightInd/>
              <w:spacing w:after="200" w:line="276" w:lineRule="auto"/>
              <w:textAlignment w:val="auto"/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  <w:t>Seděl pracovník dle zásad tak, že mezi ním a zájemcem nebyla bariéra (např. počítač, stůl…apod.)?</w:t>
            </w:r>
          </w:p>
        </w:tc>
        <w:tc>
          <w:tcPr>
            <w:tcW w:w="3259" w:type="dxa"/>
          </w:tcPr>
          <w:p w:rsidR="007640A4" w:rsidRDefault="007640A4" w:rsidP="00264A37">
            <w:pPr>
              <w:widowControl/>
              <w:suppressAutoHyphens w:val="0"/>
              <w:overflowPunct/>
              <w:autoSpaceDE/>
              <w:autoSpaceDN/>
              <w:adjustRightInd/>
              <w:spacing w:after="200" w:line="276" w:lineRule="auto"/>
              <w:textAlignment w:val="auto"/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  <w:t>1   2  3  4  5</w:t>
            </w:r>
          </w:p>
        </w:tc>
        <w:tc>
          <w:tcPr>
            <w:tcW w:w="3259" w:type="dxa"/>
          </w:tcPr>
          <w:p w:rsidR="007640A4" w:rsidRDefault="007640A4" w:rsidP="00264A37">
            <w:pPr>
              <w:widowControl/>
              <w:suppressAutoHyphens w:val="0"/>
              <w:overflowPunct/>
              <w:autoSpaceDE/>
              <w:autoSpaceDN/>
              <w:adjustRightInd/>
              <w:spacing w:after="200" w:line="276" w:lineRule="auto"/>
              <w:textAlignment w:val="auto"/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</w:pPr>
          </w:p>
        </w:tc>
      </w:tr>
      <w:tr w:rsidR="007640A4" w:rsidTr="00264A37">
        <w:tc>
          <w:tcPr>
            <w:tcW w:w="3259" w:type="dxa"/>
          </w:tcPr>
          <w:p w:rsidR="007640A4" w:rsidRDefault="007640A4" w:rsidP="00264A37">
            <w:pPr>
              <w:widowControl/>
              <w:suppressAutoHyphens w:val="0"/>
              <w:overflowPunct/>
              <w:autoSpaceDE/>
              <w:autoSpaceDN/>
              <w:adjustRightInd/>
              <w:spacing w:after="200" w:line="276" w:lineRule="auto"/>
              <w:textAlignment w:val="auto"/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  <w:t>Začal pracovník hovor nějakým vhodným nezávazným tématem?</w:t>
            </w:r>
          </w:p>
        </w:tc>
        <w:tc>
          <w:tcPr>
            <w:tcW w:w="3259" w:type="dxa"/>
          </w:tcPr>
          <w:p w:rsidR="007640A4" w:rsidRDefault="007640A4" w:rsidP="00264A37">
            <w:pPr>
              <w:widowControl/>
              <w:suppressAutoHyphens w:val="0"/>
              <w:overflowPunct/>
              <w:autoSpaceDE/>
              <w:autoSpaceDN/>
              <w:adjustRightInd/>
              <w:spacing w:after="200" w:line="276" w:lineRule="auto"/>
              <w:textAlignment w:val="auto"/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  <w:t>1   2  3  4  5</w:t>
            </w:r>
          </w:p>
        </w:tc>
        <w:tc>
          <w:tcPr>
            <w:tcW w:w="3259" w:type="dxa"/>
          </w:tcPr>
          <w:p w:rsidR="007640A4" w:rsidRDefault="007640A4" w:rsidP="00264A37">
            <w:pPr>
              <w:widowControl/>
              <w:suppressAutoHyphens w:val="0"/>
              <w:overflowPunct/>
              <w:autoSpaceDE/>
              <w:autoSpaceDN/>
              <w:adjustRightInd/>
              <w:spacing w:after="200" w:line="276" w:lineRule="auto"/>
              <w:textAlignment w:val="auto"/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</w:pPr>
          </w:p>
        </w:tc>
      </w:tr>
      <w:tr w:rsidR="007640A4" w:rsidTr="00264A37">
        <w:tc>
          <w:tcPr>
            <w:tcW w:w="3259" w:type="dxa"/>
          </w:tcPr>
          <w:p w:rsidR="007640A4" w:rsidRDefault="007640A4" w:rsidP="00264A37">
            <w:pPr>
              <w:widowControl/>
              <w:suppressAutoHyphens w:val="0"/>
              <w:overflowPunct/>
              <w:autoSpaceDE/>
              <w:autoSpaceDN/>
              <w:adjustRightInd/>
              <w:spacing w:after="200" w:line="276" w:lineRule="auto"/>
              <w:textAlignment w:val="auto"/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  <w:t>Doporučili byste pro úvodní jednání něco pracovníkovi?</w:t>
            </w:r>
          </w:p>
        </w:tc>
        <w:tc>
          <w:tcPr>
            <w:tcW w:w="3259" w:type="dxa"/>
          </w:tcPr>
          <w:p w:rsidR="007640A4" w:rsidRDefault="007640A4" w:rsidP="00264A37">
            <w:pPr>
              <w:widowControl/>
              <w:suppressAutoHyphens w:val="0"/>
              <w:overflowPunct/>
              <w:autoSpaceDE/>
              <w:autoSpaceDN/>
              <w:adjustRightInd/>
              <w:spacing w:after="200" w:line="276" w:lineRule="auto"/>
              <w:textAlignment w:val="auto"/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  <w:t>1   2  3  4  5</w:t>
            </w:r>
          </w:p>
        </w:tc>
        <w:tc>
          <w:tcPr>
            <w:tcW w:w="3259" w:type="dxa"/>
          </w:tcPr>
          <w:p w:rsidR="007640A4" w:rsidRDefault="007640A4" w:rsidP="00264A37">
            <w:pPr>
              <w:widowControl/>
              <w:suppressAutoHyphens w:val="0"/>
              <w:overflowPunct/>
              <w:autoSpaceDE/>
              <w:autoSpaceDN/>
              <w:adjustRightInd/>
              <w:spacing w:after="200" w:line="276" w:lineRule="auto"/>
              <w:textAlignment w:val="auto"/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</w:pPr>
          </w:p>
        </w:tc>
      </w:tr>
      <w:tr w:rsidR="007640A4" w:rsidTr="00264A37">
        <w:tc>
          <w:tcPr>
            <w:tcW w:w="3259" w:type="dxa"/>
          </w:tcPr>
          <w:p w:rsidR="007640A4" w:rsidRDefault="007640A4" w:rsidP="00264A37">
            <w:pPr>
              <w:widowControl/>
              <w:suppressAutoHyphens w:val="0"/>
              <w:overflowPunct/>
              <w:autoSpaceDE/>
              <w:autoSpaceDN/>
              <w:adjustRightInd/>
              <w:spacing w:after="200" w:line="276" w:lineRule="auto"/>
              <w:textAlignment w:val="auto"/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  <w:t>Zhodnoťte celkově úvodní jednání pracovníka a klienta</w:t>
            </w:r>
          </w:p>
        </w:tc>
        <w:tc>
          <w:tcPr>
            <w:tcW w:w="3259" w:type="dxa"/>
          </w:tcPr>
          <w:p w:rsidR="007640A4" w:rsidRDefault="007640A4" w:rsidP="00264A37">
            <w:pPr>
              <w:widowControl/>
              <w:suppressAutoHyphens w:val="0"/>
              <w:overflowPunct/>
              <w:autoSpaceDE/>
              <w:autoSpaceDN/>
              <w:adjustRightInd/>
              <w:spacing w:after="200" w:line="276" w:lineRule="auto"/>
              <w:textAlignment w:val="auto"/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  <w:t>1   2  3  4  5</w:t>
            </w:r>
          </w:p>
        </w:tc>
        <w:tc>
          <w:tcPr>
            <w:tcW w:w="3259" w:type="dxa"/>
          </w:tcPr>
          <w:p w:rsidR="007640A4" w:rsidRDefault="007640A4" w:rsidP="00264A37">
            <w:pPr>
              <w:widowControl/>
              <w:suppressAutoHyphens w:val="0"/>
              <w:overflowPunct/>
              <w:autoSpaceDE/>
              <w:autoSpaceDN/>
              <w:adjustRightInd/>
              <w:spacing w:after="200" w:line="276" w:lineRule="auto"/>
              <w:textAlignment w:val="auto"/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</w:pPr>
          </w:p>
        </w:tc>
      </w:tr>
    </w:tbl>
    <w:p w:rsidR="007640A4" w:rsidRDefault="007640A4" w:rsidP="003823F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3823F4" w:rsidRPr="003823F4" w:rsidRDefault="003823F4" w:rsidP="003823F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3823F4" w:rsidRPr="003823F4" w:rsidRDefault="003823F4" w:rsidP="003823F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3823F4" w:rsidRPr="003823F4" w:rsidRDefault="003823F4" w:rsidP="003823F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3823F4" w:rsidRPr="003823F4" w:rsidRDefault="003823F4" w:rsidP="003823F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3823F4" w:rsidRPr="003823F4" w:rsidRDefault="003823F4" w:rsidP="003823F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3823F4" w:rsidRPr="003823F4" w:rsidRDefault="003823F4" w:rsidP="003823F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3823F4" w:rsidRPr="003823F4" w:rsidRDefault="003823F4" w:rsidP="003823F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3823F4" w:rsidRDefault="003823F4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Pr="00554158" w:rsidRDefault="00554158" w:rsidP="00554158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554158" w:rsidRPr="004504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450458" w:rsidRPr="00450458" w:rsidRDefault="00450458" w:rsidP="00450458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/>
          <w:b/>
          <w:kern w:val="0"/>
          <w:szCs w:val="24"/>
        </w:rPr>
      </w:pPr>
    </w:p>
    <w:p w:rsidR="00450458" w:rsidRDefault="00450458"/>
    <w:sectPr w:rsidR="00450458" w:rsidSect="000C1A12">
      <w:headerReference w:type="default" r:id="rId12"/>
      <w:footnotePr>
        <w:pos w:val="beneathText"/>
        <w:numRestart w:val="eachPage"/>
      </w:footnotePr>
      <w:endnotePr>
        <w:numFmt w:val="decimal"/>
      </w:endnotePr>
      <w:pgSz w:w="11905" w:h="16837"/>
      <w:pgMar w:top="104" w:right="1134" w:bottom="1955" w:left="1134" w:header="426" w:footer="456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0CC8" w:rsidRDefault="00270CC8">
      <w:r>
        <w:separator/>
      </w:r>
    </w:p>
  </w:endnote>
  <w:endnote w:type="continuationSeparator" w:id="0">
    <w:p w:rsidR="00270CC8" w:rsidRDefault="00270C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PalatinoCE-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oronto-Plai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0CC8" w:rsidRDefault="00270CC8">
      <w:r>
        <w:separator/>
      </w:r>
    </w:p>
  </w:footnote>
  <w:footnote w:type="continuationSeparator" w:id="0">
    <w:p w:rsidR="00270CC8" w:rsidRDefault="00270CC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4FB3" w:rsidRDefault="00CD4FB3" w:rsidP="000C1A12"/>
  <w:p w:rsidR="00CD4FB3" w:rsidRDefault="00CD4FB3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1C4B1B"/>
    <w:multiLevelType w:val="hybridMultilevel"/>
    <w:tmpl w:val="2C1486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996576"/>
    <w:multiLevelType w:val="hybridMultilevel"/>
    <w:tmpl w:val="3C84DD30"/>
    <w:lvl w:ilvl="0" w:tplc="FB8AA9D4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382026C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92A2960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1FCB4DA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1A86B9C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9A2C036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DCE439A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2D20E42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73004EC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81D5E6D"/>
    <w:multiLevelType w:val="hybridMultilevel"/>
    <w:tmpl w:val="10283B3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AEA5439"/>
    <w:multiLevelType w:val="hybridMultilevel"/>
    <w:tmpl w:val="5DA60B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BEF03B9"/>
    <w:multiLevelType w:val="hybridMultilevel"/>
    <w:tmpl w:val="2550EFA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4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1CC3"/>
    <w:rsid w:val="00041FD9"/>
    <w:rsid w:val="00064AC5"/>
    <w:rsid w:val="000C1A12"/>
    <w:rsid w:val="0010087F"/>
    <w:rsid w:val="00111425"/>
    <w:rsid w:val="0011759D"/>
    <w:rsid w:val="001339D1"/>
    <w:rsid w:val="0014178E"/>
    <w:rsid w:val="00145E3E"/>
    <w:rsid w:val="001C4C23"/>
    <w:rsid w:val="00270CC8"/>
    <w:rsid w:val="00275A3D"/>
    <w:rsid w:val="002C249E"/>
    <w:rsid w:val="002D61F3"/>
    <w:rsid w:val="0031151A"/>
    <w:rsid w:val="003358AE"/>
    <w:rsid w:val="00353555"/>
    <w:rsid w:val="003823F4"/>
    <w:rsid w:val="003846D5"/>
    <w:rsid w:val="003B23AD"/>
    <w:rsid w:val="003D6815"/>
    <w:rsid w:val="00401AAD"/>
    <w:rsid w:val="00444BE0"/>
    <w:rsid w:val="00450458"/>
    <w:rsid w:val="0045480B"/>
    <w:rsid w:val="0048777F"/>
    <w:rsid w:val="004F36C3"/>
    <w:rsid w:val="005300AF"/>
    <w:rsid w:val="00535F2A"/>
    <w:rsid w:val="00554158"/>
    <w:rsid w:val="0059392F"/>
    <w:rsid w:val="005F51C2"/>
    <w:rsid w:val="005F6FF3"/>
    <w:rsid w:val="00637AD0"/>
    <w:rsid w:val="00640ADD"/>
    <w:rsid w:val="00663F3C"/>
    <w:rsid w:val="006860A6"/>
    <w:rsid w:val="006A70D7"/>
    <w:rsid w:val="006C6C30"/>
    <w:rsid w:val="006D309C"/>
    <w:rsid w:val="006D6F7E"/>
    <w:rsid w:val="0071771B"/>
    <w:rsid w:val="00721E1B"/>
    <w:rsid w:val="0073550D"/>
    <w:rsid w:val="00760831"/>
    <w:rsid w:val="007640A4"/>
    <w:rsid w:val="00773AC6"/>
    <w:rsid w:val="007E68D8"/>
    <w:rsid w:val="008922C9"/>
    <w:rsid w:val="008E1472"/>
    <w:rsid w:val="00997604"/>
    <w:rsid w:val="009A1074"/>
    <w:rsid w:val="009A1C62"/>
    <w:rsid w:val="009D0B3D"/>
    <w:rsid w:val="00AB2B59"/>
    <w:rsid w:val="00B41CBD"/>
    <w:rsid w:val="00B61582"/>
    <w:rsid w:val="00BA3DC7"/>
    <w:rsid w:val="00C24788"/>
    <w:rsid w:val="00C30DBE"/>
    <w:rsid w:val="00C7475A"/>
    <w:rsid w:val="00CB1248"/>
    <w:rsid w:val="00CD4FB3"/>
    <w:rsid w:val="00D51CC3"/>
    <w:rsid w:val="00D53046"/>
    <w:rsid w:val="00D84D70"/>
    <w:rsid w:val="00DA533B"/>
    <w:rsid w:val="00E83490"/>
    <w:rsid w:val="00EA15E3"/>
    <w:rsid w:val="00F16DBE"/>
    <w:rsid w:val="00F4030F"/>
    <w:rsid w:val="00F84D33"/>
    <w:rsid w:val="00F87EE6"/>
    <w:rsid w:val="00FA77EF"/>
    <w:rsid w:val="00FB7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character" w:customStyle="1" w:styleId="StylE-mailovZprvy24">
    <w:name w:val="StylE-mailovéZprávy24"/>
    <w:semiHidden/>
    <w:rsid w:val="006C6C30"/>
    <w:rPr>
      <w:rFonts w:ascii="Arial" w:hAnsi="Arial" w:cs="Arial"/>
      <w:color w:val="000080"/>
      <w:sz w:val="20"/>
      <w:szCs w:val="20"/>
    </w:rPr>
  </w:style>
  <w:style w:type="character" w:styleId="Siln">
    <w:name w:val="Strong"/>
    <w:qFormat/>
    <w:rsid w:val="006C6C30"/>
    <w:rPr>
      <w:b/>
      <w:bCs/>
    </w:rPr>
  </w:style>
  <w:style w:type="table" w:styleId="Mkatabulky">
    <w:name w:val="Table Grid"/>
    <w:basedOn w:val="Normlntabulka"/>
    <w:rsid w:val="00D84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talabel">
    <w:name w:val="datalabel"/>
    <w:rsid w:val="00D84D70"/>
  </w:style>
  <w:style w:type="paragraph" w:styleId="Textbubliny">
    <w:name w:val="Balloon Text"/>
    <w:basedOn w:val="Normln"/>
    <w:link w:val="TextbublinyChar"/>
    <w:rsid w:val="0035355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353555"/>
    <w:rPr>
      <w:rFonts w:ascii="Tahoma" w:hAnsi="Tahoma" w:cs="Tahoma"/>
      <w:kern w:val="1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51CC3"/>
    <w:pPr>
      <w:ind w:left="720"/>
      <w:contextualSpacing/>
    </w:pPr>
  </w:style>
  <w:style w:type="paragraph" w:customStyle="1" w:styleId="Default">
    <w:name w:val="Default"/>
    <w:rsid w:val="00663F3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ypertextovodkaz">
    <w:name w:val="Hyperlink"/>
    <w:basedOn w:val="Standardnpsmoodstavce"/>
    <w:rsid w:val="00450458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6860A6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character" w:customStyle="1" w:styleId="StylE-mailovZprvy24">
    <w:name w:val="StylE-mailovéZprávy24"/>
    <w:semiHidden/>
    <w:rsid w:val="006C6C30"/>
    <w:rPr>
      <w:rFonts w:ascii="Arial" w:hAnsi="Arial" w:cs="Arial"/>
      <w:color w:val="000080"/>
      <w:sz w:val="20"/>
      <w:szCs w:val="20"/>
    </w:rPr>
  </w:style>
  <w:style w:type="character" w:styleId="Siln">
    <w:name w:val="Strong"/>
    <w:qFormat/>
    <w:rsid w:val="006C6C30"/>
    <w:rPr>
      <w:b/>
      <w:bCs/>
    </w:rPr>
  </w:style>
  <w:style w:type="table" w:styleId="Mkatabulky">
    <w:name w:val="Table Grid"/>
    <w:basedOn w:val="Normlntabulka"/>
    <w:rsid w:val="00D84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talabel">
    <w:name w:val="datalabel"/>
    <w:rsid w:val="00D84D70"/>
  </w:style>
  <w:style w:type="paragraph" w:styleId="Textbubliny">
    <w:name w:val="Balloon Text"/>
    <w:basedOn w:val="Normln"/>
    <w:link w:val="TextbublinyChar"/>
    <w:rsid w:val="0035355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353555"/>
    <w:rPr>
      <w:rFonts w:ascii="Tahoma" w:hAnsi="Tahoma" w:cs="Tahoma"/>
      <w:kern w:val="1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51CC3"/>
    <w:pPr>
      <w:ind w:left="720"/>
      <w:contextualSpacing/>
    </w:pPr>
  </w:style>
  <w:style w:type="paragraph" w:customStyle="1" w:styleId="Default">
    <w:name w:val="Default"/>
    <w:rsid w:val="00663F3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ypertextovodkaz">
    <w:name w:val="Hyperlink"/>
    <w:basedOn w:val="Standardnpsmoodstavce"/>
    <w:rsid w:val="00450458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6860A6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15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42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92096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338008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92646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10083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435538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72245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407335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978658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331924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742792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vobodova.NB-SVOBODOVA\Documents\DUM\DUM-DOC-sablona-Perspektiva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45CE6B-FCD3-4DD9-A62B-BD8EB9D867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DUM-DOC-sablona-Perspektiva</Template>
  <TotalTime>0</TotalTime>
  <Pages>4</Pages>
  <Words>422</Words>
  <Characters>2493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NUOV</Company>
  <LinksUpToDate>false</LinksUpToDate>
  <CharactersWithSpaces>2910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svobodova</dc:creator>
  <dc:description>Dostupné z Metodického portálu www.rvp.cz, ISSN: 1802-4785, financovaného z ESF a státního rozpočtu ČR. Provozováno Výzkumným ústavem pedagogickým v Praze.</dc:description>
  <cp:lastModifiedBy>svobodova</cp:lastModifiedBy>
  <cp:revision>2</cp:revision>
  <cp:lastPrinted>1900-12-31T23:00:00Z</cp:lastPrinted>
  <dcterms:created xsi:type="dcterms:W3CDTF">2013-05-29T10:10:00Z</dcterms:created>
  <dcterms:modified xsi:type="dcterms:W3CDTF">2013-05-29T10:10:00Z</dcterms:modified>
</cp:coreProperties>
</file>