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C61023" w:rsidRPr="00444BE0" w:rsidRDefault="00C61023" w:rsidP="00F92D6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61023" w:rsidRPr="000133AC" w:rsidRDefault="00C61023" w:rsidP="00F92D6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VY_52_INOVACE_2.A_2/8</w:t>
            </w:r>
          </w:p>
          <w:p w:rsidR="00C61023" w:rsidRPr="000133AC" w:rsidRDefault="00C61023" w:rsidP="00F92D6C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C61023" w:rsidRPr="000133AC" w:rsidRDefault="00C61023" w:rsidP="00F92D6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Hodnocení potřeb seniorů na odborné praxi</w:t>
            </w:r>
          </w:p>
          <w:p w:rsidR="00C61023" w:rsidRPr="00444BE0" w:rsidRDefault="00C61023" w:rsidP="00F92D6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61023" w:rsidRPr="00444BE0" w:rsidRDefault="00C6102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8.5.2013</w:t>
            </w:r>
            <w:proofErr w:type="gramEnd"/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C61023" w:rsidRPr="00444BE0" w:rsidRDefault="00C6102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Mgr.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Kateřina Svobodová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C61023" w:rsidRPr="00444BE0" w:rsidRDefault="00C6102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C61023" w:rsidRDefault="00C610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hodnotící formulář pro odbornou praxi. Žáci mají podle jednotlivých kritérií zhodnotit potřeby seniora týkající se jeho vztahů, rodiny a života v komunitě. Materiál lze využít i jako domácí úkol (hodnocení blízkého seniora).</w:t>
            </w:r>
          </w:p>
          <w:p w:rsidR="00C61023" w:rsidRDefault="00C61023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C61023" w:rsidRDefault="00C610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Hodnocení potřeb seniorů, vztahy seniorů</w:t>
            </w:r>
          </w:p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C61023" w:rsidRPr="00444BE0" w:rsidRDefault="00C61023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C61023" w:rsidRDefault="00C610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Ovládá základní techniky sociálního šetření</w:t>
            </w:r>
          </w:p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C61023" w:rsidRPr="00D84D70" w:rsidTr="00D84D70">
        <w:trPr>
          <w:jc w:val="center"/>
        </w:trPr>
        <w:tc>
          <w:tcPr>
            <w:tcW w:w="2642" w:type="dxa"/>
          </w:tcPr>
          <w:p w:rsidR="00C61023" w:rsidRPr="00444BE0" w:rsidRDefault="00C61023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C61023" w:rsidRPr="00D84D70" w:rsidRDefault="00C6102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511832" w:rsidRPr="00C61023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C6102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 xml:space="preserve">Hodnocení potřeb seniora se provádí v těchto základních oblastech. Pro hodnocení potřeb seniora v oblasti rodiny a komunity je možné použít následující formulář. 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Funkčnost rodiny</w:t>
      </w:r>
      <w:bookmarkStart w:id="0" w:name="_GoBack"/>
      <w:bookmarkEnd w:id="0"/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Komunita – sociální síť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Úroveň aktivity a soběstačnosti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Ekonomická situace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Dostupnost služeb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511832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Vhodnost domácí péče z hlediska bezpečnosti fyzické i psychické – bezbariérovost, signalizace, vztahy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/>
        </w:rPr>
      </w:pPr>
      <w:r w:rsidRPr="00511832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/>
        </w:rPr>
        <w:t xml:space="preserve">Zadání pro žáky:  V místě Vaší odborné praxe vyplňte a zhodnoťte potřeby vybraného klienta XY. </w:t>
      </w: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b/>
          <w:kern w:val="0"/>
          <w:sz w:val="22"/>
          <w:szCs w:val="22"/>
          <w:lang w:eastAsia="en-US"/>
        </w:rPr>
      </w:pPr>
      <w:proofErr w:type="spellStart"/>
      <w:r w:rsidRPr="00511832">
        <w:rPr>
          <w:rFonts w:eastAsiaTheme="minorHAnsi"/>
          <w:b/>
          <w:kern w:val="0"/>
          <w:sz w:val="22"/>
          <w:szCs w:val="22"/>
          <w:lang w:eastAsia="en-US"/>
        </w:rPr>
        <w:t>Hodnotíci</w:t>
      </w:r>
      <w:proofErr w:type="spellEnd"/>
      <w:r w:rsidRPr="00511832">
        <w:rPr>
          <w:rFonts w:eastAsiaTheme="minorHAnsi"/>
          <w:b/>
          <w:kern w:val="0"/>
          <w:sz w:val="22"/>
          <w:szCs w:val="22"/>
          <w:lang w:eastAsia="en-US"/>
        </w:rPr>
        <w:t xml:space="preserve"> formulář seniora pro vztahy (rodinu) a život v komunitě: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Jsou k dispozici údaje o biologické rodině klienta (jména, adresy, kontaktní detaily apod.)?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ano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Má klient jakýkoliv kontakt s užší rodinou (např. rodiče, manželé, děti, </w:t>
            </w:r>
            <w:proofErr w:type="gramStart"/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sourozenci) ?</w:t>
            </w:r>
            <w:proofErr w:type="gramEnd"/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ano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Pokud ano, jak často?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týdně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měsíčně a méně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ročně a méně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nepravidelně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Z jaké lokality užší rodina pochází?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Druh kontaktu s rodinou a širším okruhem blízkých osob </w:t>
            </w:r>
          </w:p>
          <w:p w:rsidR="00511832" w:rsidRPr="00511832" w:rsidRDefault="00511832" w:rsidP="00511832">
            <w:pPr>
              <w:widowControl/>
              <w:numPr>
                <w:ilvl w:val="1"/>
                <w:numId w:val="8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rodinné návštěvy v zařízení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telefonáty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dopisy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emaily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lastRenderedPageBreak/>
              <w:t xml:space="preserve">klient navštěvuje rodinu doma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jiný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lastRenderedPageBreak/>
              <w:t xml:space="preserve">Pokud klient chodí na návštěvy do původního domova, jak často? </w:t>
            </w:r>
          </w:p>
          <w:p w:rsidR="00511832" w:rsidRPr="00511832" w:rsidRDefault="00511832" w:rsidP="00511832">
            <w:pPr>
              <w:widowControl/>
              <w:numPr>
                <w:ilvl w:val="1"/>
                <w:numId w:val="9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týdně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měsíčně a méně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ročně a méně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 xml:space="preserve">nepravidelně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Kolik dní v posledním roce klient strávil doma?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Má klient nějaké sourozence využívající stejnou sociální službu /stejné zařízení sociálních služeb? </w:t>
            </w:r>
          </w:p>
          <w:p w:rsidR="00511832" w:rsidRPr="00511832" w:rsidRDefault="00511832" w:rsidP="00511832">
            <w:pPr>
              <w:widowControl/>
              <w:numPr>
                <w:ilvl w:val="1"/>
                <w:numId w:val="10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ano kde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údaj neznámý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Má klient partnera/-ku ve stejném zařízení? </w:t>
            </w:r>
          </w:p>
          <w:p w:rsidR="00511832" w:rsidRPr="00511832" w:rsidRDefault="00511832" w:rsidP="00511832">
            <w:pPr>
              <w:widowControl/>
              <w:numPr>
                <w:ilvl w:val="1"/>
                <w:numId w:val="11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ano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údaj neznámý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Má klient partnera/-ku v jiném zařízení sociálních služeb?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ano kde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údaj neznámý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Z jaké lokality partner / partnerka pochází?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>Má klient dítě/děti v jiném zařízení sociálních služeb</w:t>
            </w: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ano kde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ne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údaj neznámý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Klient chce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žít sám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žít s partnerem /partnerkou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s příbuznými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žít ve společném bytě s ostatními klienty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lastRenderedPageBreak/>
              <w:t xml:space="preserve">S kým nyní klient bydlí?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  <w:tr w:rsidR="00511832" w:rsidRPr="00511832" w:rsidTr="00F21C94"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  <w:r w:rsidRPr="00511832">
              <w:rPr>
                <w:rFonts w:ascii="Arial" w:hAnsi="Arial" w:cs="Arial"/>
                <w:kern w:val="0"/>
                <w:sz w:val="23"/>
                <w:szCs w:val="23"/>
              </w:rPr>
              <w:t xml:space="preserve">S kým chce klient bydlet v nové domácnosti? </w:t>
            </w:r>
          </w:p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kern w:val="0"/>
                <w:sz w:val="23"/>
                <w:szCs w:val="23"/>
              </w:rPr>
            </w:pPr>
          </w:p>
        </w:tc>
        <w:tc>
          <w:tcPr>
            <w:tcW w:w="4606" w:type="dxa"/>
          </w:tcPr>
          <w:p w:rsidR="00511832" w:rsidRPr="00511832" w:rsidRDefault="00511832" w:rsidP="00511832">
            <w:pPr>
              <w:widowControl/>
              <w:suppressAutoHyphens w:val="0"/>
              <w:overflowPunct/>
              <w:textAlignment w:val="auto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</w:tbl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</w:pPr>
      <w:r w:rsidRPr="00511832"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  <w:t>Zdroj:</w:t>
      </w: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3"/>
          <w:szCs w:val="23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Cs w:val="24"/>
          <w:lang w:eastAsia="en-US"/>
        </w:rPr>
      </w:pP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bCs/>
          <w:color w:val="000000"/>
          <w:kern w:val="0"/>
          <w:sz w:val="22"/>
          <w:szCs w:val="22"/>
          <w:lang w:eastAsia="en-US"/>
        </w:rPr>
      </w:pPr>
      <w:r w:rsidRPr="00511832">
        <w:rPr>
          <w:rFonts w:ascii="Arial" w:eastAsiaTheme="minorHAnsi" w:hAnsi="Arial" w:cs="Arial"/>
          <w:color w:val="000000"/>
          <w:kern w:val="0"/>
          <w:szCs w:val="24"/>
          <w:lang w:eastAsia="en-US"/>
        </w:rPr>
        <w:t xml:space="preserve"> </w:t>
      </w:r>
      <w:r w:rsidRPr="00511832">
        <w:rPr>
          <w:rFonts w:ascii="Arial" w:eastAsiaTheme="minorHAnsi" w:hAnsi="Arial" w:cs="Arial"/>
          <w:bCs/>
          <w:color w:val="000000"/>
          <w:kern w:val="0"/>
          <w:sz w:val="22"/>
          <w:szCs w:val="22"/>
          <w:lang w:eastAsia="en-US"/>
        </w:rPr>
        <w:t>Základní zjišťované údaje pro posuzování uživatelů, MPSV, 2009</w:t>
      </w:r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bCs/>
          <w:color w:val="000000"/>
          <w:kern w:val="0"/>
          <w:sz w:val="22"/>
          <w:szCs w:val="22"/>
          <w:lang w:eastAsia="en-US"/>
        </w:rPr>
      </w:pPr>
      <w:proofErr w:type="gramStart"/>
      <w:r w:rsidRPr="00511832">
        <w:rPr>
          <w:rFonts w:ascii="Arial" w:eastAsiaTheme="minorHAnsi" w:hAnsi="Arial" w:cs="Arial"/>
          <w:bCs/>
          <w:color w:val="000000"/>
          <w:kern w:val="0"/>
          <w:sz w:val="22"/>
          <w:szCs w:val="22"/>
          <w:lang w:eastAsia="en-US"/>
        </w:rPr>
        <w:t xml:space="preserve">Dostupné z : </w:t>
      </w:r>
      <w:hyperlink r:id="rId12" w:history="1">
        <w:r w:rsidRPr="00511832">
          <w:rPr>
            <w:rFonts w:ascii="Arial" w:eastAsiaTheme="minorHAnsi" w:hAnsi="Arial" w:cs="Arial"/>
            <w:bCs/>
            <w:color w:val="0000FF" w:themeColor="hyperlink"/>
            <w:kern w:val="0"/>
            <w:sz w:val="22"/>
            <w:szCs w:val="22"/>
            <w:u w:val="single"/>
            <w:lang w:eastAsia="en-US"/>
          </w:rPr>
          <w:t>http</w:t>
        </w:r>
        <w:proofErr w:type="gramEnd"/>
        <w:r w:rsidRPr="00511832">
          <w:rPr>
            <w:rFonts w:ascii="Arial" w:eastAsiaTheme="minorHAnsi" w:hAnsi="Arial" w:cs="Arial"/>
            <w:bCs/>
            <w:color w:val="0000FF" w:themeColor="hyperlink"/>
            <w:kern w:val="0"/>
            <w:sz w:val="22"/>
            <w:szCs w:val="22"/>
            <w:u w:val="single"/>
            <w:lang w:eastAsia="en-US"/>
          </w:rPr>
          <w:t>://www.mpsv.cz/files/clanky/7872/postup_7b.pdf</w:t>
        </w:r>
      </w:hyperlink>
    </w:p>
    <w:p w:rsidR="00511832" w:rsidRPr="00511832" w:rsidRDefault="00511832" w:rsidP="00511832">
      <w:pPr>
        <w:widowControl/>
        <w:suppressAutoHyphens w:val="0"/>
        <w:overflowPunct/>
        <w:textAlignment w:val="auto"/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</w:rPr>
      </w:pPr>
    </w:p>
    <w:p w:rsidR="00B12219" w:rsidRPr="00B12219" w:rsidRDefault="00B12219" w:rsidP="00B12219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</w:p>
    <w:p w:rsidR="003B1608" w:rsidRPr="003823F4" w:rsidRDefault="003B1608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498" w:rsidRDefault="00752498">
      <w:r>
        <w:separator/>
      </w:r>
    </w:p>
  </w:endnote>
  <w:endnote w:type="continuationSeparator" w:id="0">
    <w:p w:rsidR="00752498" w:rsidRDefault="0075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498" w:rsidRDefault="00752498">
      <w:r>
        <w:separator/>
      </w:r>
    </w:p>
  </w:footnote>
  <w:footnote w:type="continuationSeparator" w:id="0">
    <w:p w:rsidR="00752498" w:rsidRDefault="00752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6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44BE0"/>
    <w:rsid w:val="00450458"/>
    <w:rsid w:val="0045480B"/>
    <w:rsid w:val="0048777F"/>
    <w:rsid w:val="004F36C3"/>
    <w:rsid w:val="00511832"/>
    <w:rsid w:val="00535F2A"/>
    <w:rsid w:val="00554158"/>
    <w:rsid w:val="0059392F"/>
    <w:rsid w:val="005B3567"/>
    <w:rsid w:val="005F0E48"/>
    <w:rsid w:val="005F51C2"/>
    <w:rsid w:val="005F6FF3"/>
    <w:rsid w:val="00663F3C"/>
    <w:rsid w:val="006860A6"/>
    <w:rsid w:val="006A70D7"/>
    <w:rsid w:val="006C6C30"/>
    <w:rsid w:val="006D6F7E"/>
    <w:rsid w:val="0071771B"/>
    <w:rsid w:val="00721E1B"/>
    <w:rsid w:val="00752498"/>
    <w:rsid w:val="00760831"/>
    <w:rsid w:val="007E68D8"/>
    <w:rsid w:val="008E1472"/>
    <w:rsid w:val="00997604"/>
    <w:rsid w:val="009A1074"/>
    <w:rsid w:val="009A1C62"/>
    <w:rsid w:val="009D0B3D"/>
    <w:rsid w:val="00AB2B59"/>
    <w:rsid w:val="00B12219"/>
    <w:rsid w:val="00B61582"/>
    <w:rsid w:val="00BA3DC7"/>
    <w:rsid w:val="00C30DBE"/>
    <w:rsid w:val="00C61023"/>
    <w:rsid w:val="00C7475A"/>
    <w:rsid w:val="00CB1248"/>
    <w:rsid w:val="00D51CC3"/>
    <w:rsid w:val="00D53046"/>
    <w:rsid w:val="00D64A81"/>
    <w:rsid w:val="00D84D70"/>
    <w:rsid w:val="00E309E5"/>
    <w:rsid w:val="00E83490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psv.cz/files/clanky/7872/postup_7b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D4F03-0BB8-4526-BFC8-CE357EF3E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4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2013-06-18T09:20:00Z</dcterms:created>
  <dcterms:modified xsi:type="dcterms:W3CDTF">2013-06-18T09:20:00Z</dcterms:modified>
</cp:coreProperties>
</file>