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Y="6615"/>
        <w:tblW w:w="9705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359"/>
        <w:gridCol w:w="8346"/>
      </w:tblGrid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b/>
                <w:bCs/>
                <w:i/>
                <w:iCs/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projektu</w:t>
            </w:r>
          </w:p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485910" w:rsidRDefault="00C572B8" w:rsidP="00755F64">
            <w:r w:rsidRPr="00485910">
              <w:rPr>
                <w:i/>
                <w:iCs/>
              </w:rPr>
              <w:t>CZ.1.07/1.5.00/34.0479</w:t>
            </w:r>
          </w:p>
        </w:tc>
      </w:tr>
      <w:tr w:rsidR="00C572B8" w:rsidRPr="00485910" w:rsidTr="00613CD9">
        <w:trPr>
          <w:trHeight w:hRule="exact" w:val="921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13CD9" w:rsidRDefault="00613CD9" w:rsidP="004522BF">
            <w:pPr>
              <w:rPr>
                <w:i/>
              </w:rPr>
            </w:pPr>
            <w:r w:rsidRPr="00613CD9">
              <w:rPr>
                <w:i/>
              </w:rPr>
              <w:t>VY_JAROSLAVA_TOMANOVA_PRAKTICKE_VYUZITI_DIGITALNI_FOTOGRAFIE_PANORAMA_</w:t>
            </w:r>
          </w:p>
          <w:p w:rsidR="00C572B8" w:rsidRPr="004375FD" w:rsidRDefault="00613CD9" w:rsidP="004522BF">
            <w:pPr>
              <w:rPr>
                <w:i/>
              </w:rPr>
            </w:pPr>
            <w:r w:rsidRPr="00613CD9">
              <w:rPr>
                <w:i/>
              </w:rPr>
              <w:t>UPRAVA_V_PROGRAMU_PHOTOSHOP_13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485910" w:rsidRDefault="00C572B8" w:rsidP="00755F64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4375FD" w:rsidRDefault="00C572B8" w:rsidP="00755F64">
            <w:pPr>
              <w:rPr>
                <w:i/>
              </w:rPr>
            </w:pPr>
            <w:r w:rsidRPr="004375FD">
              <w:rPr>
                <w:i/>
              </w:rPr>
              <w:t>2.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D82498" w:rsidRDefault="00D82498" w:rsidP="00755F64">
            <w:pPr>
              <w:rPr>
                <w:i/>
              </w:rPr>
            </w:pPr>
            <w:r>
              <w:rPr>
                <w:i/>
              </w:rPr>
              <w:t>Fotografie v exteriéru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4375FD" w:rsidRDefault="00C572B8" w:rsidP="00755F64">
            <w:pPr>
              <w:rPr>
                <w:i/>
              </w:rPr>
            </w:pPr>
            <w:r>
              <w:rPr>
                <w:i/>
              </w:rPr>
              <w:t>Odborný výcvik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5B5470" w:rsidRDefault="00C572B8" w:rsidP="00755F64">
            <w:pPr>
              <w:rPr>
                <w:i/>
              </w:rPr>
            </w:pPr>
            <w:r w:rsidRPr="005B5470">
              <w:rPr>
                <w:i/>
              </w:rPr>
              <w:t>Praktické</w:t>
            </w:r>
            <w:r>
              <w:rPr>
                <w:i/>
              </w:rPr>
              <w:t xml:space="preserve"> využití digitální fotografie v různých oblastech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5B5470" w:rsidRDefault="00C572B8" w:rsidP="00755F64">
            <w:pPr>
              <w:rPr>
                <w:i/>
              </w:rPr>
            </w:pPr>
            <w:r>
              <w:rPr>
                <w:i/>
              </w:rPr>
              <w:t>Panorama</w:t>
            </w:r>
            <w:r w:rsidR="00926AA8">
              <w:rPr>
                <w:i/>
              </w:rPr>
              <w:t>, úprava v programu Photoshop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5B5470" w:rsidRDefault="00C572B8" w:rsidP="00755F64">
            <w:pPr>
              <w:rPr>
                <w:i/>
              </w:rPr>
            </w:pPr>
            <w:r>
              <w:rPr>
                <w:i/>
              </w:rPr>
              <w:t>Jaroslava Tomanová</w:t>
            </w:r>
          </w:p>
        </w:tc>
      </w:tr>
      <w:tr w:rsidR="00C572B8" w:rsidRPr="00485910" w:rsidTr="00755F64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5B5470" w:rsidRDefault="00C572B8" w:rsidP="00755F64">
            <w:pPr>
              <w:rPr>
                <w:i/>
              </w:rPr>
            </w:pPr>
            <w:r>
              <w:rPr>
                <w:i/>
              </w:rPr>
              <w:t>1. 7. 2013</w:t>
            </w:r>
            <w:bookmarkStart w:id="0" w:name="_GoBack"/>
            <w:bookmarkEnd w:id="0"/>
          </w:p>
        </w:tc>
      </w:tr>
      <w:tr w:rsidR="00C572B8" w:rsidRPr="00485910" w:rsidTr="00755F64">
        <w:trPr>
          <w:trHeight w:hRule="exact" w:val="164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572B8" w:rsidRPr="00613CD9" w:rsidRDefault="00C572B8" w:rsidP="00755F64">
            <w:pPr>
              <w:rPr>
                <w:color w:val="FFFFFF"/>
                <w:sz w:val="16"/>
                <w:szCs w:val="16"/>
              </w:rPr>
            </w:pPr>
            <w:r w:rsidRPr="00613CD9">
              <w:rPr>
                <w:b/>
                <w:bCs/>
                <w:i/>
                <w:iCs/>
                <w:color w:val="FFFFFF"/>
                <w:sz w:val="16"/>
                <w:szCs w:val="16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C572B8" w:rsidRPr="00364264" w:rsidRDefault="00C572B8" w:rsidP="00755F64">
            <w:r>
              <w:rPr>
                <w:i/>
                <w:iCs/>
              </w:rPr>
              <w:t>Dokument</w:t>
            </w:r>
            <w:r w:rsidRPr="00364264">
              <w:rPr>
                <w:i/>
                <w:iCs/>
              </w:rPr>
              <w:t xml:space="preserve"> vy</w:t>
            </w:r>
            <w:r>
              <w:rPr>
                <w:i/>
                <w:iCs/>
              </w:rPr>
              <w:t xml:space="preserve">tvořený v programu MS Word </w:t>
            </w:r>
            <w:r w:rsidRPr="00364264">
              <w:rPr>
                <w:i/>
                <w:iCs/>
              </w:rPr>
              <w:t>seznamuj</w:t>
            </w:r>
            <w:r>
              <w:rPr>
                <w:i/>
                <w:iCs/>
              </w:rPr>
              <w:t>e</w:t>
            </w:r>
            <w:r w:rsidRPr="00364264">
              <w:rPr>
                <w:i/>
                <w:iCs/>
              </w:rPr>
              <w:t xml:space="preserve"> žáky s</w:t>
            </w:r>
            <w:r>
              <w:rPr>
                <w:i/>
                <w:iCs/>
              </w:rPr>
              <w:t xml:space="preserve"> fotografováním záběrů pro panorama a se zhotovením v programu </w:t>
            </w:r>
            <w:proofErr w:type="spellStart"/>
            <w:r>
              <w:rPr>
                <w:i/>
                <w:iCs/>
              </w:rPr>
              <w:t>Photoshop</w:t>
            </w:r>
            <w:proofErr w:type="spellEnd"/>
            <w:r w:rsidRPr="00364264">
              <w:rPr>
                <w:i/>
                <w:iCs/>
              </w:rPr>
              <w:t>.</w:t>
            </w:r>
            <w:r>
              <w:rPr>
                <w:i/>
                <w:iCs/>
              </w:rPr>
              <w:t xml:space="preserve"> </w:t>
            </w:r>
            <w:r w:rsidRPr="00364264">
              <w:rPr>
                <w:i/>
                <w:iCs/>
              </w:rPr>
              <w:t>Vyučuj</w:t>
            </w:r>
            <w:r>
              <w:rPr>
                <w:i/>
                <w:iCs/>
              </w:rPr>
              <w:t>ící může využít konkrétní dokument dle aktuální potřeby. Materiál</w:t>
            </w:r>
            <w:r w:rsidRPr="00364264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bude uložen také </w:t>
            </w:r>
            <w:r w:rsidR="00925DE9">
              <w:rPr>
                <w:i/>
                <w:iCs/>
              </w:rPr>
              <w:br/>
            </w:r>
            <w:r>
              <w:rPr>
                <w:i/>
                <w:iCs/>
              </w:rPr>
              <w:t xml:space="preserve">ve formátu PDF a může být </w:t>
            </w:r>
            <w:r w:rsidRPr="00364264">
              <w:rPr>
                <w:i/>
                <w:iCs/>
              </w:rPr>
              <w:t xml:space="preserve">poskytnout žákům k jejich mimoškolnímu vzdělávání. </w:t>
            </w:r>
          </w:p>
          <w:p w:rsidR="00C572B8" w:rsidRPr="00485910" w:rsidRDefault="00C572B8" w:rsidP="00755F64"/>
        </w:tc>
      </w:tr>
    </w:tbl>
    <w:p w:rsidR="00C572B8" w:rsidRDefault="00C572B8" w:rsidP="00C572B8"/>
    <w:p w:rsidR="00C572B8" w:rsidRDefault="00C572B8" w:rsidP="00C572B8">
      <w:pPr>
        <w:jc w:val="center"/>
        <w:rPr>
          <w:b/>
          <w:sz w:val="40"/>
          <w:szCs w:val="40"/>
        </w:rPr>
      </w:pPr>
    </w:p>
    <w:p w:rsidR="00C572B8" w:rsidRPr="001B29F3" w:rsidRDefault="00C572B8" w:rsidP="00C572B8">
      <w:pPr>
        <w:jc w:val="center"/>
        <w:rPr>
          <w:b/>
          <w:sz w:val="40"/>
          <w:szCs w:val="40"/>
        </w:rPr>
      </w:pPr>
      <w:r w:rsidRPr="001B29F3">
        <w:rPr>
          <w:b/>
          <w:sz w:val="40"/>
          <w:szCs w:val="40"/>
        </w:rPr>
        <w:t>Název dokumentu</w:t>
      </w:r>
    </w:p>
    <w:p w:rsidR="00C572B8" w:rsidRDefault="00C572B8" w:rsidP="00C572B8">
      <w:pPr>
        <w:jc w:val="center"/>
      </w:pPr>
    </w:p>
    <w:p w:rsidR="00C572B8" w:rsidRDefault="00C572B8" w:rsidP="00C572B8">
      <w:pPr>
        <w:jc w:val="center"/>
      </w:pPr>
    </w:p>
    <w:p w:rsidR="00C572B8" w:rsidRDefault="00C572B8" w:rsidP="00C572B8"/>
    <w:p w:rsidR="00C572B8" w:rsidRDefault="00C572B8" w:rsidP="00C572B8"/>
    <w:p w:rsidR="00C572B8" w:rsidRDefault="00C572B8" w:rsidP="00C572B8">
      <w:pPr>
        <w:jc w:val="center"/>
      </w:pPr>
    </w:p>
    <w:p w:rsidR="00C572B8" w:rsidRDefault="00C572B8" w:rsidP="00C572B8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C572B8" w:rsidRDefault="00C572B8" w:rsidP="00C572B8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5216525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1042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572B8" w:rsidRDefault="00C572B8" w:rsidP="00C572B8">
      <w:pPr>
        <w:pStyle w:val="Zkladntext"/>
        <w:tabs>
          <w:tab w:val="left" w:pos="1560"/>
        </w:tabs>
        <w:rPr>
          <w:rFonts w:ascii="Franklin Gothic Medium Cond" w:hAnsi="Franklin Gothic Medium Cond"/>
          <w:b/>
          <w:i/>
          <w:sz w:val="44"/>
          <w:szCs w:val="44"/>
        </w:rPr>
      </w:pPr>
    </w:p>
    <w:p w:rsidR="00A24B0B" w:rsidRPr="00A24B0B" w:rsidRDefault="00A24B0B" w:rsidP="00A24B0B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A24B0B">
        <w:rPr>
          <w:rFonts w:ascii="Franklin Gothic Medium Cond" w:hAnsi="Franklin Gothic Medium Cond"/>
          <w:b/>
          <w:i/>
          <w:sz w:val="44"/>
          <w:szCs w:val="44"/>
        </w:rPr>
        <w:t>Zvláštnosti a problémové situace</w:t>
      </w:r>
    </w:p>
    <w:p w:rsidR="00A24B0B" w:rsidRPr="00A24B0B" w:rsidRDefault="00A24B0B" w:rsidP="00A24B0B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A24B0B" w:rsidRPr="00A24B0B" w:rsidRDefault="00A24B0B" w:rsidP="00A24B0B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 w:rsidRPr="00A24B0B">
        <w:rPr>
          <w:rFonts w:ascii="Franklin Gothic Medium Cond" w:hAnsi="Franklin Gothic Medium Cond"/>
          <w:b/>
          <w:i/>
          <w:sz w:val="44"/>
          <w:szCs w:val="44"/>
        </w:rPr>
        <w:t>Panorama</w:t>
      </w:r>
    </w:p>
    <w:p w:rsidR="00A24B0B" w:rsidRDefault="00A24B0B" w:rsidP="00A24B0B">
      <w:pPr>
        <w:pStyle w:val="Zkladntext"/>
        <w:rPr>
          <w:rFonts w:ascii="Franklin Gothic Medium Cond" w:hAnsi="Franklin Gothic Medium Cond"/>
          <w:color w:val="FF0000"/>
          <w:szCs w:val="24"/>
        </w:rPr>
      </w:pPr>
    </w:p>
    <w:p w:rsidR="00A24B0B" w:rsidRPr="00A12652" w:rsidRDefault="00A24B0B" w:rsidP="00A24B0B">
      <w:pPr>
        <w:pStyle w:val="Zkladntext"/>
        <w:rPr>
          <w:rFonts w:ascii="Franklin Gothic Medium Cond" w:hAnsi="Franklin Gothic Medium Cond"/>
          <w:szCs w:val="24"/>
        </w:rPr>
      </w:pPr>
      <w:r w:rsidRPr="00A12652">
        <w:rPr>
          <w:rFonts w:ascii="Franklin Gothic Medium Cond" w:hAnsi="Franklin Gothic Medium Cond"/>
          <w:szCs w:val="24"/>
        </w:rPr>
        <w:t>Panorama</w:t>
      </w:r>
      <w:r>
        <w:rPr>
          <w:rFonts w:ascii="Franklin Gothic Medium Cond" w:hAnsi="Franklin Gothic Medium Cond"/>
          <w:szCs w:val="24"/>
        </w:rPr>
        <w:t xml:space="preserve">tické snímky se dnes fotografují velmi lehce. Provedeme výběr stanoviště a fotografickým přístrojem otočeným na výšku postupně </w:t>
      </w:r>
      <w:proofErr w:type="spellStart"/>
      <w:r>
        <w:rPr>
          <w:rFonts w:ascii="Franklin Gothic Medium Cond" w:hAnsi="Franklin Gothic Medium Cond"/>
          <w:szCs w:val="24"/>
        </w:rPr>
        <w:t>nasnímkujeme</w:t>
      </w:r>
      <w:proofErr w:type="spellEnd"/>
      <w:r>
        <w:rPr>
          <w:rFonts w:ascii="Franklin Gothic Medium Cond" w:hAnsi="Franklin Gothic Medium Cond"/>
          <w:szCs w:val="24"/>
        </w:rPr>
        <w:t xml:space="preserve"> celou část krajiny nebo architektury. </w:t>
      </w:r>
      <w:r>
        <w:rPr>
          <w:rFonts w:ascii="Franklin Gothic Medium Cond" w:hAnsi="Franklin Gothic Medium Cond"/>
          <w:szCs w:val="24"/>
        </w:rPr>
        <w:br/>
        <w:t xml:space="preserve">Při fotografování je nutné, aby se záběry částečně překrývaly, nikdy nesmí nic chybět, protože při spojení snímků v počítači, by se toto nepodařilo. Dále je vhodné fotografovat z takové vzdálenosti, aby například u snímků architektury nebyla některá část snímků příliš blízko objektivu. Pak by se při úpravě v počítači mohlo stát, že by při transformacích mohlo dojít k  tak velikému perspektivnímu zvětšení, které </w:t>
      </w:r>
      <w:r>
        <w:rPr>
          <w:rFonts w:ascii="Franklin Gothic Medium Cond" w:hAnsi="Franklin Gothic Medium Cond"/>
          <w:szCs w:val="24"/>
        </w:rPr>
        <w:br/>
        <w:t xml:space="preserve">by působilo až rušivě a velmi nepřirozeně. </w:t>
      </w:r>
    </w:p>
    <w:p w:rsidR="00C61800" w:rsidRDefault="00C61800"/>
    <w:p w:rsidR="00A24B0B" w:rsidRDefault="00A24B0B" w:rsidP="00A24B0B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rFonts w:ascii="Franklin Gothic Medium Cond" w:hAnsi="Franklin Gothic Medium Cond"/>
          <w:b/>
          <w:i/>
          <w:sz w:val="44"/>
          <w:szCs w:val="44"/>
        </w:rPr>
        <w:t>Fotografování snímků pro zhotovení panoramatického snímku</w:t>
      </w:r>
    </w:p>
    <w:p w:rsidR="00A24B0B" w:rsidRPr="00A24B0B" w:rsidRDefault="00A24B0B" w:rsidP="00A24B0B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A24B0B" w:rsidRDefault="00A24B0B" w:rsidP="00A24B0B">
      <w:pPr>
        <w:jc w:val="both"/>
        <w:rPr>
          <w:rFonts w:ascii="Franklin Gothic Medium Cond" w:hAnsi="Franklin Gothic Medium Cond"/>
          <w:sz w:val="24"/>
          <w:szCs w:val="24"/>
        </w:rPr>
      </w:pPr>
      <w:r w:rsidRPr="00A24B0B">
        <w:rPr>
          <w:rFonts w:ascii="Franklin Gothic Medium Cond" w:hAnsi="Franklin Gothic Medium Cond"/>
          <w:sz w:val="24"/>
          <w:szCs w:val="24"/>
        </w:rPr>
        <w:t>Na</w:t>
      </w:r>
      <w:r>
        <w:rPr>
          <w:rFonts w:ascii="Franklin Gothic Medium Cond" w:hAnsi="Franklin Gothic Medium Cond"/>
          <w:sz w:val="24"/>
          <w:szCs w:val="24"/>
        </w:rPr>
        <w:t xml:space="preserve"> fotoaparátu si nejdříve nastavíme program, nejlépe S, s předností času. Expoziční čas 1/160 s, který bude dostatečně krátký a při expozici nedojde k rozhýbání snímků. Všechny snímky musíme mít dokonale ostré. Fotografovat můžeme i takzvaně z ruky, protože přebytky místa na záběrech odstraní </w:t>
      </w:r>
      <w:r>
        <w:rPr>
          <w:rFonts w:ascii="Franklin Gothic Medium Cond" w:hAnsi="Franklin Gothic Medium Cond"/>
          <w:sz w:val="24"/>
          <w:szCs w:val="24"/>
        </w:rPr>
        <w:br/>
        <w:t xml:space="preserve">při sestavování program </w:t>
      </w:r>
      <w:proofErr w:type="spellStart"/>
      <w:r>
        <w:rPr>
          <w:rFonts w:ascii="Franklin Gothic Medium Cond" w:hAnsi="Franklin Gothic Medium Cond"/>
          <w:sz w:val="24"/>
          <w:szCs w:val="24"/>
        </w:rPr>
        <w:t>Photoshop</w:t>
      </w:r>
      <w:proofErr w:type="spellEnd"/>
      <w:r>
        <w:rPr>
          <w:rFonts w:ascii="Franklin Gothic Medium Cond" w:hAnsi="Franklin Gothic Medium Cond"/>
          <w:sz w:val="24"/>
          <w:szCs w:val="24"/>
        </w:rPr>
        <w:t>.</w:t>
      </w:r>
      <w:r w:rsidR="001902C9">
        <w:rPr>
          <w:rFonts w:ascii="Franklin Gothic Medium Cond" w:hAnsi="Franklin Gothic Medium Cond"/>
          <w:sz w:val="24"/>
          <w:szCs w:val="24"/>
        </w:rPr>
        <w:t xml:space="preserve"> Pak již </w:t>
      </w:r>
      <w:r>
        <w:rPr>
          <w:rFonts w:ascii="Franklin Gothic Medium Cond" w:hAnsi="Franklin Gothic Medium Cond"/>
          <w:sz w:val="24"/>
          <w:szCs w:val="24"/>
        </w:rPr>
        <w:t xml:space="preserve">postupně </w:t>
      </w:r>
      <w:proofErr w:type="spellStart"/>
      <w:r>
        <w:rPr>
          <w:rFonts w:ascii="Franklin Gothic Medium Cond" w:hAnsi="Franklin Gothic Medium Cond"/>
          <w:sz w:val="24"/>
          <w:szCs w:val="24"/>
        </w:rPr>
        <w:t>nasnínkujeme</w:t>
      </w:r>
      <w:proofErr w:type="spellEnd"/>
      <w:r>
        <w:rPr>
          <w:rFonts w:ascii="Franklin Gothic Medium Cond" w:hAnsi="Franklin Gothic Medium Cond"/>
          <w:sz w:val="24"/>
          <w:szCs w:val="24"/>
        </w:rPr>
        <w:t xml:space="preserve"> několik záběrů, celou krajinu nebo architekturu v krajině. </w:t>
      </w:r>
      <w:proofErr w:type="spellStart"/>
      <w:r>
        <w:rPr>
          <w:rFonts w:ascii="Franklin Gothic Medium Cond" w:hAnsi="Franklin Gothic Medium Cond"/>
          <w:sz w:val="24"/>
          <w:szCs w:val="24"/>
        </w:rPr>
        <w:t>Nasnímkujeme</w:t>
      </w:r>
      <w:proofErr w:type="spellEnd"/>
      <w:r>
        <w:rPr>
          <w:rFonts w:ascii="Franklin Gothic Medium Cond" w:hAnsi="Franklin Gothic Medium Cond"/>
          <w:sz w:val="24"/>
          <w:szCs w:val="24"/>
        </w:rPr>
        <w:t xml:space="preserve"> raději na krajích více, než se zdá zajímavé, protože ostatní části záběru nakonec odstraníme </w:t>
      </w:r>
      <w:r w:rsidR="001902C9">
        <w:rPr>
          <w:rFonts w:ascii="Franklin Gothic Medium Cond" w:hAnsi="Franklin Gothic Medium Cond"/>
          <w:sz w:val="24"/>
          <w:szCs w:val="24"/>
        </w:rPr>
        <w:t xml:space="preserve">výřezem po spojení fotografií v počítači. Je to lepší, že nám něco přebývá, než by nakonec chybělo. Při fotografování snímků pro panorama je nutné celou skupinu snímků </w:t>
      </w:r>
      <w:r w:rsidR="001902C9">
        <w:rPr>
          <w:rFonts w:ascii="Franklin Gothic Medium Cond" w:hAnsi="Franklin Gothic Medium Cond"/>
          <w:sz w:val="24"/>
          <w:szCs w:val="24"/>
        </w:rPr>
        <w:br/>
        <w:t>od dalších skupin odlišit nějakým jiným záběrem stejným na začátku a konci skupiny pro snadné odlišení od dalších skupin. Pokud si skupiny snímků dokonale neodlišíme, budeme se příliš zdržovat</w:t>
      </w:r>
      <w:r w:rsidR="001902C9">
        <w:rPr>
          <w:rFonts w:ascii="Franklin Gothic Medium Cond" w:hAnsi="Franklin Gothic Medium Cond"/>
          <w:sz w:val="24"/>
          <w:szCs w:val="24"/>
        </w:rPr>
        <w:br/>
        <w:t xml:space="preserve">při výběru snímků pro sloučení. </w:t>
      </w:r>
    </w:p>
    <w:p w:rsidR="009C4058" w:rsidRDefault="009C4058" w:rsidP="001902C9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</w:p>
    <w:p w:rsidR="001902C9" w:rsidRPr="00A24B0B" w:rsidRDefault="001902C9" w:rsidP="001902C9">
      <w:pPr>
        <w:pStyle w:val="Zkladntext"/>
        <w:rPr>
          <w:rFonts w:ascii="Franklin Gothic Medium Cond" w:hAnsi="Franklin Gothic Medium Cond"/>
          <w:b/>
          <w:i/>
          <w:sz w:val="44"/>
          <w:szCs w:val="44"/>
        </w:rPr>
      </w:pPr>
      <w:r>
        <w:rPr>
          <w:rFonts w:ascii="Franklin Gothic Medium Cond" w:hAnsi="Franklin Gothic Medium Cond"/>
          <w:b/>
          <w:i/>
          <w:sz w:val="44"/>
          <w:szCs w:val="44"/>
        </w:rPr>
        <w:t xml:space="preserve">Úprava fotografií v programu </w:t>
      </w:r>
      <w:proofErr w:type="spellStart"/>
      <w:r>
        <w:rPr>
          <w:rFonts w:ascii="Franklin Gothic Medium Cond" w:hAnsi="Franklin Gothic Medium Cond"/>
          <w:b/>
          <w:i/>
          <w:sz w:val="44"/>
          <w:szCs w:val="44"/>
        </w:rPr>
        <w:t>Photoshop</w:t>
      </w:r>
      <w:proofErr w:type="spellEnd"/>
    </w:p>
    <w:p w:rsidR="001902C9" w:rsidRDefault="001902C9" w:rsidP="00A24B0B">
      <w:pPr>
        <w:jc w:val="both"/>
        <w:rPr>
          <w:rFonts w:ascii="Franklin Gothic Medium Cond" w:hAnsi="Franklin Gothic Medium Cond"/>
          <w:sz w:val="24"/>
          <w:szCs w:val="24"/>
        </w:rPr>
      </w:pPr>
    </w:p>
    <w:p w:rsidR="001902C9" w:rsidRDefault="001902C9" w:rsidP="00A24B0B">
      <w:pPr>
        <w:jc w:val="both"/>
        <w:rPr>
          <w:rFonts w:ascii="Franklin Gothic Medium Cond" w:hAnsi="Franklin Gothic Medium Cond"/>
          <w:sz w:val="24"/>
          <w:szCs w:val="24"/>
        </w:rPr>
      </w:pPr>
      <w:r>
        <w:rPr>
          <w:rFonts w:ascii="Franklin Gothic Medium Cond" w:hAnsi="Franklin Gothic Medium Cond"/>
          <w:sz w:val="24"/>
          <w:szCs w:val="24"/>
        </w:rPr>
        <w:t xml:space="preserve">V počítači si </w:t>
      </w:r>
      <w:r w:rsidR="00E33B32">
        <w:rPr>
          <w:rFonts w:ascii="Franklin Gothic Medium Cond" w:hAnsi="Franklin Gothic Medium Cond"/>
          <w:sz w:val="24"/>
          <w:szCs w:val="24"/>
        </w:rPr>
        <w:t xml:space="preserve">nastavíme Soubor, automaticky, sloučení fotografií. U sloučení fotografií zatrhneme automaticky. Dále procházet, označíme si fotografie a potvrdíme OK. Do tabulky se načtou čísla fotografií a opět potvrdíme OK. Fotografie se nám po určité době poskládají ve vrstvách vedle sebe. Abychom mohli s fotografií dále pracovat, sloučíme </w:t>
      </w:r>
      <w:r w:rsidR="00D82498">
        <w:rPr>
          <w:rFonts w:ascii="Franklin Gothic Medium Cond" w:hAnsi="Franklin Gothic Medium Cond"/>
          <w:sz w:val="24"/>
          <w:szCs w:val="24"/>
        </w:rPr>
        <w:t>vrstvy</w:t>
      </w:r>
      <w:r w:rsidR="00E33B32">
        <w:rPr>
          <w:rFonts w:ascii="Franklin Gothic Medium Cond" w:hAnsi="Franklin Gothic Medium Cond"/>
          <w:sz w:val="24"/>
          <w:szCs w:val="24"/>
        </w:rPr>
        <w:t xml:space="preserve"> do jedné. Pak už následují další úpravy, jako je částečné ztmavení nebo zesvětlení fotografie, </w:t>
      </w:r>
      <w:r w:rsidR="009C4058">
        <w:rPr>
          <w:rFonts w:ascii="Franklin Gothic Medium Cond" w:hAnsi="Franklin Gothic Medium Cond"/>
          <w:sz w:val="24"/>
          <w:szCs w:val="24"/>
        </w:rPr>
        <w:t xml:space="preserve">popřípadě </w:t>
      </w:r>
      <w:r w:rsidR="00E33B32">
        <w:rPr>
          <w:rFonts w:ascii="Franklin Gothic Medium Cond" w:hAnsi="Franklin Gothic Medium Cond"/>
          <w:sz w:val="24"/>
          <w:szCs w:val="24"/>
        </w:rPr>
        <w:t>pomocí rychlé masky, výřez</w:t>
      </w:r>
      <w:r w:rsidR="00D82498">
        <w:rPr>
          <w:rFonts w:ascii="Franklin Gothic Medium Cond" w:hAnsi="Franklin Gothic Medium Cond"/>
          <w:sz w:val="24"/>
          <w:szCs w:val="24"/>
        </w:rPr>
        <w:t>, provedeme najednou</w:t>
      </w:r>
      <w:r w:rsidR="00E33B32">
        <w:rPr>
          <w:rFonts w:ascii="Franklin Gothic Medium Cond" w:hAnsi="Franklin Gothic Medium Cond"/>
          <w:sz w:val="24"/>
          <w:szCs w:val="24"/>
        </w:rPr>
        <w:t xml:space="preserve">. Pokud bychom při zhotovení museli výřezem odstranit zajímavé místo, provedeme výřez tak, že nám kousek místa chybí. To pak doplníme </w:t>
      </w:r>
      <w:r w:rsidR="009C4058">
        <w:rPr>
          <w:rFonts w:ascii="Franklin Gothic Medium Cond" w:hAnsi="Franklin Gothic Medium Cond"/>
          <w:sz w:val="24"/>
          <w:szCs w:val="24"/>
        </w:rPr>
        <w:t>kl</w:t>
      </w:r>
      <w:r w:rsidR="00E33B32">
        <w:rPr>
          <w:rFonts w:ascii="Franklin Gothic Medium Cond" w:hAnsi="Franklin Gothic Medium Cond"/>
          <w:sz w:val="24"/>
          <w:szCs w:val="24"/>
        </w:rPr>
        <w:t xml:space="preserve">onovacím razítkem nebo retušovacím štětcem. Nakonec fotografii upravíme pomocí úrovní, také barvy. Poslední jsou případné retuše nebo oprava výřezu </w:t>
      </w:r>
      <w:r w:rsidR="00D82498">
        <w:rPr>
          <w:rFonts w:ascii="Franklin Gothic Medium Cond" w:hAnsi="Franklin Gothic Medium Cond"/>
          <w:sz w:val="24"/>
          <w:szCs w:val="24"/>
        </w:rPr>
        <w:br/>
      </w:r>
      <w:r w:rsidR="00E33B32">
        <w:rPr>
          <w:rFonts w:ascii="Franklin Gothic Medium Cond" w:hAnsi="Franklin Gothic Medium Cond"/>
          <w:sz w:val="24"/>
          <w:szCs w:val="24"/>
        </w:rPr>
        <w:t xml:space="preserve">a uložení. Doporučuje se uložit hotový snímek </w:t>
      </w:r>
      <w:r w:rsidR="00BD00B6">
        <w:rPr>
          <w:rFonts w:ascii="Franklin Gothic Medium Cond" w:hAnsi="Franklin Gothic Medium Cond"/>
          <w:sz w:val="24"/>
          <w:szCs w:val="24"/>
        </w:rPr>
        <w:t>v JEPG, tak i snímek ve vrstvách před sloučením v PSD.</w:t>
      </w:r>
    </w:p>
    <w:p w:rsidR="00C572B8" w:rsidRDefault="00C572B8" w:rsidP="00A24B0B">
      <w:pPr>
        <w:jc w:val="both"/>
        <w:rPr>
          <w:rFonts w:ascii="Franklin Gothic Medium Cond" w:hAnsi="Franklin Gothic Medium Cond"/>
          <w:sz w:val="24"/>
          <w:szCs w:val="24"/>
        </w:rPr>
      </w:pPr>
    </w:p>
    <w:p w:rsidR="00C572B8" w:rsidRDefault="00C572B8" w:rsidP="00C572B8"/>
    <w:p w:rsidR="00C572B8" w:rsidRDefault="00C572B8" w:rsidP="00C572B8">
      <w:pPr>
        <w:jc w:val="center"/>
        <w:rPr>
          <w:b/>
          <w:sz w:val="40"/>
          <w:szCs w:val="40"/>
        </w:rPr>
      </w:pPr>
    </w:p>
    <w:p w:rsidR="00C572B8" w:rsidRPr="00241084" w:rsidRDefault="00C572B8" w:rsidP="00C572B8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44"/>
          <w:szCs w:val="44"/>
        </w:rPr>
      </w:pPr>
      <w:r w:rsidRPr="00604E21">
        <w:rPr>
          <w:rFonts w:cs="Calibri"/>
          <w:b/>
          <w:sz w:val="28"/>
          <w:szCs w:val="28"/>
        </w:rPr>
        <w:t>Použité zdroje</w:t>
      </w:r>
    </w:p>
    <w:p w:rsidR="00C572B8" w:rsidRPr="00604E21" w:rsidRDefault="00C572B8" w:rsidP="00C572B8">
      <w:pPr>
        <w:jc w:val="center"/>
        <w:rPr>
          <w:rFonts w:cs="Calibri"/>
          <w:b/>
          <w:sz w:val="28"/>
          <w:szCs w:val="28"/>
        </w:rPr>
      </w:pPr>
    </w:p>
    <w:p w:rsidR="00C572B8" w:rsidRPr="00604E21" w:rsidRDefault="00C572B8" w:rsidP="00C572B8">
      <w:pPr>
        <w:jc w:val="center"/>
        <w:rPr>
          <w:rFonts w:cs="Calibri"/>
          <w:b/>
          <w:sz w:val="28"/>
          <w:szCs w:val="28"/>
        </w:rPr>
      </w:pPr>
    </w:p>
    <w:p w:rsidR="00C572B8" w:rsidRPr="00604E21" w:rsidRDefault="00C572B8" w:rsidP="00C572B8">
      <w:pPr>
        <w:jc w:val="center"/>
        <w:rPr>
          <w:rFonts w:cs="Calibri"/>
          <w:b/>
          <w:sz w:val="28"/>
          <w:szCs w:val="28"/>
        </w:rPr>
      </w:pPr>
    </w:p>
    <w:p w:rsidR="00C572B8" w:rsidRPr="00604E21" w:rsidRDefault="00C572B8" w:rsidP="00C572B8">
      <w:pPr>
        <w:jc w:val="center"/>
        <w:rPr>
          <w:rFonts w:cs="Calibri"/>
          <w:b/>
          <w:sz w:val="28"/>
          <w:szCs w:val="28"/>
        </w:rPr>
      </w:pPr>
    </w:p>
    <w:p w:rsidR="00C572B8" w:rsidRPr="00604E21" w:rsidRDefault="00613CD9" w:rsidP="00C572B8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8" type="#_x0000_t202" style="position:absolute;left:0;text-align:left;margin-left:50.25pt;margin-top:423.9pt;width:357.35pt;height:22.6pt;z-index:251661312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">
            <v:textbox style="mso-fit-shape-to-text:t">
              <w:txbxContent>
                <w:p w:rsidR="00C572B8" w:rsidRDefault="00C572B8" w:rsidP="00C572B8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4375FD">
                    <w:rPr>
                      <w:rFonts w:ascii="Calibri" w:hAnsi="Calibri"/>
                      <w:color w:val="000000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C572B8">
        <w:rPr>
          <w:rFonts w:cs="Calibri"/>
          <w:b/>
          <w:sz w:val="28"/>
          <w:szCs w:val="28"/>
        </w:rPr>
        <w:t xml:space="preserve">  </w:t>
      </w:r>
      <w:r w:rsidR="00C572B8" w:rsidRPr="00604E21">
        <w:rPr>
          <w:rFonts w:cs="Calibri"/>
          <w:b/>
          <w:sz w:val="28"/>
          <w:szCs w:val="28"/>
        </w:rPr>
        <w:t>Použité obrázky</w:t>
      </w:r>
    </w:p>
    <w:p w:rsidR="00C572B8" w:rsidRDefault="00C572B8" w:rsidP="00C572B8">
      <w:pPr>
        <w:pStyle w:val="Zkladntext"/>
        <w:tabs>
          <w:tab w:val="left" w:pos="1560"/>
        </w:tabs>
        <w:jc w:val="center"/>
        <w:rPr>
          <w:rFonts w:ascii="Franklin Gothic Medium Cond" w:hAnsi="Franklin Gothic Medium Cond"/>
          <w:b/>
          <w:i/>
          <w:sz w:val="32"/>
          <w:szCs w:val="32"/>
        </w:rPr>
      </w:pPr>
    </w:p>
    <w:p w:rsidR="00C572B8" w:rsidRPr="007B2794" w:rsidRDefault="00C572B8" w:rsidP="00C572B8">
      <w:pPr>
        <w:jc w:val="center"/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</w:p>
    <w:p w:rsidR="00C572B8" w:rsidRPr="007B2794" w:rsidRDefault="00C572B8" w:rsidP="00C572B8">
      <w:pPr>
        <w:rPr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1423035</wp:posOffset>
            </wp:positionH>
            <wp:positionV relativeFrom="paragraph">
              <wp:posOffset>116840</wp:posOffset>
            </wp:positionV>
            <wp:extent cx="3257550" cy="723900"/>
            <wp:effectExtent l="19050" t="0" r="0" b="0"/>
            <wp:wrapTight wrapText="bothSides">
              <wp:wrapPolygon edited="0">
                <wp:start x="-126" y="0"/>
                <wp:lineTo x="-126" y="21032"/>
                <wp:lineTo x="21600" y="21032"/>
                <wp:lineTo x="21600" y="0"/>
                <wp:lineTo x="-126" y="0"/>
              </wp:wrapPolygon>
            </wp:wrapTight>
            <wp:docPr id="5" name="obrázek 1" descr="http://www.kr-karlovarsky.cz/NR/rdonlyres/55A062E8-6A73-480F-A23D-6CE5B15DF1A2/0/logo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http://www.kr-karlovarsky.cz/NR/rdonlyres/55A062E8-6A73-480F-A23D-6CE5B15DF1A2/0/logo_c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C572B8" w:rsidRPr="007B2794" w:rsidSect="00C61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76E7B"/>
    <w:rsid w:val="001361B9"/>
    <w:rsid w:val="001902C9"/>
    <w:rsid w:val="00225DAB"/>
    <w:rsid w:val="0033431E"/>
    <w:rsid w:val="004520D9"/>
    <w:rsid w:val="004522BF"/>
    <w:rsid w:val="00613CD9"/>
    <w:rsid w:val="00647DC9"/>
    <w:rsid w:val="0074105F"/>
    <w:rsid w:val="00876E7B"/>
    <w:rsid w:val="00903252"/>
    <w:rsid w:val="00925DE9"/>
    <w:rsid w:val="00926AA8"/>
    <w:rsid w:val="00940587"/>
    <w:rsid w:val="009C4058"/>
    <w:rsid w:val="009F29C1"/>
    <w:rsid w:val="00A24B0B"/>
    <w:rsid w:val="00BD00B6"/>
    <w:rsid w:val="00C572B8"/>
    <w:rsid w:val="00C61800"/>
    <w:rsid w:val="00D82498"/>
    <w:rsid w:val="00E33B32"/>
    <w:rsid w:val="00E7508A"/>
    <w:rsid w:val="00E9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618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A24B0B"/>
    <w:pPr>
      <w:overflowPunct w:val="0"/>
      <w:autoSpaceDE w:val="0"/>
      <w:autoSpaceDN w:val="0"/>
      <w:adjustRightInd w:val="0"/>
      <w:spacing w:after="0" w:line="240" w:lineRule="auto"/>
      <w:ind w:right="-108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A24B0B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C5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508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Tomanová</dc:creator>
  <cp:lastModifiedBy>Tony</cp:lastModifiedBy>
  <cp:revision>7</cp:revision>
  <dcterms:created xsi:type="dcterms:W3CDTF">2013-08-06T21:50:00Z</dcterms:created>
  <dcterms:modified xsi:type="dcterms:W3CDTF">2014-01-02T18:42:00Z</dcterms:modified>
</cp:coreProperties>
</file>