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5CE" w:rsidRDefault="008B11C2">
      <w:r w:rsidRPr="008B11C2">
        <w:rPr>
          <w:noProof/>
        </w:rPr>
        <w:drawing>
          <wp:anchor distT="0" distB="0" distL="0" distR="0" simplePos="0" relativeHeight="251659264" behindDoc="0" locked="0" layoutInCell="1" allowOverlap="1">
            <wp:simplePos x="0" y="0"/>
            <wp:positionH relativeFrom="column">
              <wp:posOffset>490412</wp:posOffset>
            </wp:positionH>
            <wp:positionV relativeFrom="paragraph">
              <wp:posOffset>1629</wp:posOffset>
            </wp:positionV>
            <wp:extent cx="6077285" cy="1483744"/>
            <wp:effectExtent l="19050" t="0" r="2540" b="0"/>
            <wp:wrapSquare wrapText="largest"/>
            <wp:docPr id="3"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6" cstate="print"/>
                    <a:srcRect/>
                    <a:stretch>
                      <a:fillRect/>
                    </a:stretch>
                  </pic:blipFill>
                  <pic:spPr bwMode="auto">
                    <a:xfrm>
                      <a:off x="0" y="0"/>
                      <a:ext cx="6074410" cy="1483360"/>
                    </a:xfrm>
                    <a:prstGeom prst="rect">
                      <a:avLst/>
                    </a:prstGeom>
                    <a:solidFill>
                      <a:srgbClr val="FFFFFF"/>
                    </a:solidFill>
                  </pic:spPr>
                </pic:pic>
              </a:graphicData>
            </a:graphic>
          </wp:anchor>
        </w:drawing>
      </w:r>
    </w:p>
    <w:p w:rsidR="008B11C2" w:rsidRDefault="008B11C2"/>
    <w:p w:rsidR="008B11C2" w:rsidRDefault="008B11C2"/>
    <w:p w:rsidR="008B11C2" w:rsidRDefault="008B11C2"/>
    <w:p w:rsidR="008B11C2" w:rsidRDefault="008B11C2"/>
    <w:p w:rsidR="008B11C2" w:rsidRDefault="008B11C2"/>
    <w:tbl>
      <w:tblPr>
        <w:tblW w:w="0" w:type="auto"/>
        <w:jc w:val="center"/>
        <w:tblInd w:w="57" w:type="dxa"/>
        <w:tblCellMar>
          <w:left w:w="70" w:type="dxa"/>
          <w:right w:w="70" w:type="dxa"/>
        </w:tblCellMar>
        <w:tblLook w:val="04A0" w:firstRow="1" w:lastRow="0" w:firstColumn="1" w:lastColumn="0" w:noHBand="0" w:noVBand="1"/>
      </w:tblPr>
      <w:tblGrid>
        <w:gridCol w:w="3415"/>
        <w:gridCol w:w="5670"/>
      </w:tblGrid>
      <w:tr w:rsidR="008B11C2" w:rsidTr="00B5658A">
        <w:trPr>
          <w:trHeight w:val="465"/>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8B11C2" w:rsidRDefault="008B11C2" w:rsidP="00B5658A">
            <w:pPr>
              <w:rPr>
                <w:rFonts w:ascii="Calibri" w:hAnsi="Calibri"/>
                <w:b/>
                <w:bCs/>
                <w:color w:val="000000"/>
              </w:rPr>
            </w:pPr>
            <w:proofErr w:type="spellStart"/>
            <w:r>
              <w:rPr>
                <w:rFonts w:ascii="Calibri" w:hAnsi="Calibri"/>
                <w:b/>
                <w:bCs/>
                <w:color w:val="000000"/>
              </w:rPr>
              <w:t>Název</w:t>
            </w:r>
            <w:proofErr w:type="spellEnd"/>
            <w:r>
              <w:rPr>
                <w:rFonts w:ascii="Calibri" w:hAnsi="Calibri"/>
                <w:b/>
                <w:bCs/>
                <w:color w:val="000000"/>
              </w:rPr>
              <w:t xml:space="preserve"> </w:t>
            </w:r>
            <w:proofErr w:type="spellStart"/>
            <w:r>
              <w:rPr>
                <w:rFonts w:ascii="Calibri" w:hAnsi="Calibri"/>
                <w:b/>
                <w:bCs/>
                <w:color w:val="000000"/>
              </w:rPr>
              <w:t>školy</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8B11C2" w:rsidRDefault="008B11C2" w:rsidP="00B5658A">
            <w:pPr>
              <w:rPr>
                <w:rFonts w:ascii="Calibri" w:hAnsi="Calibri"/>
                <w:b/>
                <w:bCs/>
                <w:color w:val="000000"/>
              </w:rPr>
            </w:pPr>
            <w:r>
              <w:rPr>
                <w:rFonts w:ascii="Calibri" w:hAnsi="Calibri"/>
                <w:b/>
                <w:bCs/>
                <w:color w:val="000000"/>
              </w:rPr>
              <w:t>ZÁKLADNÍ ŠKOLA, JIČÍN, HUSOVA 170</w:t>
            </w:r>
          </w:p>
        </w:tc>
      </w:tr>
      <w:tr w:rsidR="008B11C2" w:rsidTr="00B5658A">
        <w:trPr>
          <w:trHeight w:val="332"/>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8B11C2" w:rsidRDefault="008B11C2" w:rsidP="00B5658A">
            <w:pPr>
              <w:rPr>
                <w:rFonts w:ascii="Calibri" w:eastAsia="Times New Roman" w:hAnsi="Calibri" w:cs="Times New Roman"/>
                <w:color w:val="000000"/>
                <w:sz w:val="36"/>
                <w:szCs w:val="36"/>
              </w:rPr>
            </w:pPr>
            <w:proofErr w:type="spellStart"/>
            <w:r>
              <w:rPr>
                <w:rFonts w:ascii="Calibri" w:hAnsi="Calibri"/>
                <w:b/>
                <w:bCs/>
                <w:color w:val="000000"/>
              </w:rPr>
              <w:t>Číslo</w:t>
            </w:r>
            <w:proofErr w:type="spellEnd"/>
            <w:r>
              <w:rPr>
                <w:rFonts w:ascii="Calibri" w:hAnsi="Calibri"/>
                <w:b/>
                <w:bCs/>
                <w:color w:val="000000"/>
              </w:rPr>
              <w:t xml:space="preserve"> </w:t>
            </w:r>
            <w:proofErr w:type="spellStart"/>
            <w:r>
              <w:rPr>
                <w:rFonts w:ascii="Calibri" w:hAnsi="Calibri"/>
                <w:b/>
                <w:bCs/>
                <w:color w:val="000000"/>
              </w:rPr>
              <w:t>projektu</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8B11C2" w:rsidRDefault="008B11C2" w:rsidP="00B5658A">
            <w:pPr>
              <w:rPr>
                <w:rFonts w:ascii="Calibri" w:hAnsi="Calibri"/>
                <w:b/>
                <w:bCs/>
                <w:color w:val="000000"/>
              </w:rPr>
            </w:pPr>
            <w:r>
              <w:rPr>
                <w:rFonts w:ascii="Calibri" w:hAnsi="Calibri"/>
                <w:b/>
                <w:bCs/>
                <w:color w:val="000000"/>
              </w:rPr>
              <w:t>CZ.1.07/1.4.00/21.2862</w:t>
            </w:r>
          </w:p>
        </w:tc>
      </w:tr>
      <w:tr w:rsidR="008B11C2" w:rsidTr="00B5658A">
        <w:trPr>
          <w:trHeight w:val="590"/>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8B11C2" w:rsidRDefault="008B11C2" w:rsidP="00B5658A">
            <w:pPr>
              <w:rPr>
                <w:rFonts w:ascii="Calibri" w:hAnsi="Calibri"/>
                <w:b/>
                <w:bCs/>
                <w:color w:val="000000"/>
              </w:rPr>
            </w:pPr>
            <w:proofErr w:type="spellStart"/>
            <w:r>
              <w:rPr>
                <w:rFonts w:ascii="Calibri" w:hAnsi="Calibri"/>
                <w:b/>
                <w:bCs/>
                <w:color w:val="000000"/>
              </w:rPr>
              <w:t>Číslo</w:t>
            </w:r>
            <w:proofErr w:type="spellEnd"/>
            <w:r>
              <w:rPr>
                <w:rFonts w:ascii="Calibri" w:hAnsi="Calibri"/>
                <w:b/>
                <w:bCs/>
                <w:color w:val="000000"/>
              </w:rPr>
              <w:t xml:space="preserve"> a </w:t>
            </w:r>
            <w:proofErr w:type="spellStart"/>
            <w:r>
              <w:rPr>
                <w:rFonts w:ascii="Calibri" w:hAnsi="Calibri"/>
                <w:b/>
                <w:bCs/>
                <w:color w:val="000000"/>
              </w:rPr>
              <w:t>název</w:t>
            </w:r>
            <w:proofErr w:type="spellEnd"/>
            <w:r>
              <w:rPr>
                <w:rFonts w:ascii="Calibri" w:hAnsi="Calibri"/>
                <w:b/>
                <w:bCs/>
                <w:color w:val="000000"/>
              </w:rPr>
              <w:t xml:space="preserve"> </w:t>
            </w:r>
            <w:proofErr w:type="spellStart"/>
            <w:r>
              <w:rPr>
                <w:rFonts w:ascii="Calibri" w:hAnsi="Calibri"/>
                <w:b/>
                <w:bCs/>
                <w:color w:val="000000"/>
              </w:rPr>
              <w:t>klíčové</w:t>
            </w:r>
            <w:proofErr w:type="spellEnd"/>
            <w:r>
              <w:rPr>
                <w:rFonts w:ascii="Calibri" w:hAnsi="Calibri"/>
                <w:b/>
                <w:bCs/>
                <w:color w:val="000000"/>
              </w:rPr>
              <w:t xml:space="preserve"> </w:t>
            </w:r>
            <w:proofErr w:type="spellStart"/>
            <w:r>
              <w:rPr>
                <w:rFonts w:ascii="Calibri" w:hAnsi="Calibri"/>
                <w:b/>
                <w:bCs/>
                <w:color w:val="000000"/>
              </w:rPr>
              <w:t>aktivity</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8B11C2" w:rsidRDefault="008B11C2" w:rsidP="00B5658A">
            <w:pPr>
              <w:rPr>
                <w:rFonts w:ascii="Calibri" w:hAnsi="Calibri"/>
                <w:b/>
                <w:bCs/>
                <w:color w:val="000000"/>
              </w:rPr>
            </w:pPr>
            <w:r>
              <w:rPr>
                <w:rFonts w:ascii="Calibri" w:hAnsi="Calibri"/>
                <w:b/>
                <w:bCs/>
                <w:color w:val="000000"/>
              </w:rPr>
              <w:t xml:space="preserve">3.2 </w:t>
            </w:r>
            <w:proofErr w:type="spellStart"/>
            <w:r>
              <w:rPr>
                <w:rFonts w:ascii="Calibri" w:hAnsi="Calibri"/>
                <w:b/>
                <w:bCs/>
                <w:color w:val="000000"/>
              </w:rPr>
              <w:t>Inovace</w:t>
            </w:r>
            <w:proofErr w:type="spellEnd"/>
            <w:r>
              <w:rPr>
                <w:rFonts w:ascii="Calibri" w:hAnsi="Calibri"/>
                <w:b/>
                <w:bCs/>
                <w:color w:val="000000"/>
              </w:rPr>
              <w:t xml:space="preserve"> a </w:t>
            </w:r>
            <w:proofErr w:type="spellStart"/>
            <w:r>
              <w:rPr>
                <w:rFonts w:ascii="Calibri" w:hAnsi="Calibri"/>
                <w:b/>
                <w:bCs/>
                <w:color w:val="000000"/>
              </w:rPr>
              <w:t>zkvalitnění</w:t>
            </w:r>
            <w:proofErr w:type="spellEnd"/>
            <w:r>
              <w:rPr>
                <w:rFonts w:ascii="Calibri" w:hAnsi="Calibri"/>
                <w:b/>
                <w:bCs/>
                <w:color w:val="000000"/>
              </w:rPr>
              <w:t xml:space="preserve"> </w:t>
            </w:r>
            <w:proofErr w:type="spellStart"/>
            <w:r>
              <w:rPr>
                <w:rFonts w:ascii="Calibri" w:hAnsi="Calibri"/>
                <w:b/>
                <w:bCs/>
                <w:color w:val="000000"/>
              </w:rPr>
              <w:t>výuky</w:t>
            </w:r>
            <w:proofErr w:type="spellEnd"/>
            <w:r>
              <w:rPr>
                <w:rFonts w:ascii="Calibri" w:hAnsi="Calibri"/>
                <w:b/>
                <w:bCs/>
                <w:color w:val="000000"/>
              </w:rPr>
              <w:t xml:space="preserve"> </w:t>
            </w:r>
            <w:proofErr w:type="spellStart"/>
            <w:r>
              <w:rPr>
                <w:rFonts w:ascii="Calibri" w:hAnsi="Calibri"/>
                <w:b/>
                <w:bCs/>
                <w:color w:val="000000"/>
              </w:rPr>
              <w:t>prostřednictvím</w:t>
            </w:r>
            <w:proofErr w:type="spellEnd"/>
            <w:r>
              <w:rPr>
                <w:rFonts w:ascii="Calibri" w:hAnsi="Calibri"/>
                <w:b/>
                <w:bCs/>
                <w:color w:val="000000"/>
              </w:rPr>
              <w:t xml:space="preserve"> ICT</w:t>
            </w:r>
          </w:p>
        </w:tc>
      </w:tr>
    </w:tbl>
    <w:p w:rsidR="008B11C2" w:rsidRDefault="008B11C2" w:rsidP="008B11C2">
      <w:pPr>
        <w:jc w:val="center"/>
        <w:rPr>
          <w:lang w:val="en-US"/>
        </w:rPr>
      </w:pPr>
    </w:p>
    <w:p w:rsidR="008B11C2" w:rsidRDefault="008B11C2" w:rsidP="008B11C2">
      <w:pPr>
        <w:jc w:val="center"/>
        <w:rPr>
          <w:lang w:val="en-US"/>
        </w:rPr>
      </w:pPr>
    </w:p>
    <w:tbl>
      <w:tblPr>
        <w:tblW w:w="9143" w:type="dxa"/>
        <w:jc w:val="center"/>
        <w:tblInd w:w="57" w:type="dxa"/>
        <w:tblCellMar>
          <w:left w:w="70" w:type="dxa"/>
          <w:right w:w="70" w:type="dxa"/>
        </w:tblCellMar>
        <w:tblLook w:val="04A0" w:firstRow="1" w:lastRow="0" w:firstColumn="1" w:lastColumn="0" w:noHBand="0" w:noVBand="1"/>
      </w:tblPr>
      <w:tblGrid>
        <w:gridCol w:w="2233"/>
        <w:gridCol w:w="955"/>
        <w:gridCol w:w="227"/>
        <w:gridCol w:w="1418"/>
        <w:gridCol w:w="1134"/>
        <w:gridCol w:w="2126"/>
        <w:gridCol w:w="1050"/>
      </w:tblGrid>
      <w:tr w:rsidR="008B11C2" w:rsidRPr="004B2B75" w:rsidTr="00B5658A">
        <w:trPr>
          <w:trHeight w:val="465"/>
          <w:jc w:val="center"/>
        </w:trPr>
        <w:tc>
          <w:tcPr>
            <w:tcW w:w="2233" w:type="dxa"/>
            <w:tcBorders>
              <w:top w:val="single" w:sz="4" w:space="0" w:color="auto"/>
              <w:left w:val="single" w:sz="4" w:space="0" w:color="auto"/>
              <w:bottom w:val="single" w:sz="4" w:space="0" w:color="auto"/>
              <w:right w:val="single" w:sz="4" w:space="0" w:color="auto"/>
            </w:tcBorders>
            <w:noWrap/>
            <w:vAlign w:val="bottom"/>
            <w:hideMark/>
          </w:tcPr>
          <w:p w:rsidR="008B11C2" w:rsidRPr="004B2B75" w:rsidRDefault="008B11C2" w:rsidP="00B5658A">
            <w:pPr>
              <w:spacing w:after="0" w:line="240" w:lineRule="auto"/>
              <w:rPr>
                <w:rFonts w:ascii="Calibri" w:eastAsia="Times New Roman" w:hAnsi="Calibri" w:cs="Times New Roman"/>
                <w:color w:val="000000"/>
                <w:sz w:val="36"/>
                <w:szCs w:val="36"/>
              </w:rPr>
            </w:pPr>
            <w:r w:rsidRPr="004B2B75">
              <w:rPr>
                <w:rFonts w:ascii="Calibri" w:eastAsia="Times New Roman" w:hAnsi="Calibri" w:cs="Times New Roman"/>
                <w:color w:val="000000"/>
                <w:sz w:val="36"/>
                <w:szCs w:val="36"/>
              </w:rPr>
              <w:t>Název DUM:</w:t>
            </w:r>
          </w:p>
        </w:tc>
        <w:tc>
          <w:tcPr>
            <w:tcW w:w="6910" w:type="dxa"/>
            <w:gridSpan w:val="6"/>
            <w:tcBorders>
              <w:top w:val="single" w:sz="4" w:space="0" w:color="auto"/>
              <w:left w:val="nil"/>
              <w:bottom w:val="single" w:sz="4" w:space="0" w:color="auto"/>
              <w:right w:val="single" w:sz="4" w:space="0" w:color="auto"/>
            </w:tcBorders>
            <w:noWrap/>
            <w:vAlign w:val="bottom"/>
            <w:hideMark/>
          </w:tcPr>
          <w:p w:rsidR="008B11C2" w:rsidRPr="004B2B75" w:rsidRDefault="008B11C2" w:rsidP="00793C57">
            <w:pPr>
              <w:spacing w:after="0" w:line="240" w:lineRule="auto"/>
              <w:rPr>
                <w:rFonts w:ascii="Calibri" w:eastAsia="Times New Roman" w:hAnsi="Calibri" w:cs="Times New Roman"/>
                <w:bCs/>
                <w:color w:val="000000"/>
                <w:sz w:val="32"/>
                <w:szCs w:val="32"/>
              </w:rPr>
            </w:pPr>
            <w:r>
              <w:rPr>
                <w:rFonts w:ascii="Calibri" w:eastAsia="Times New Roman" w:hAnsi="Calibri" w:cs="Times New Roman"/>
                <w:bCs/>
                <w:color w:val="000000"/>
                <w:sz w:val="32"/>
                <w:szCs w:val="32"/>
              </w:rPr>
              <w:t>VY_32_INOVACE_XIV_3_</w:t>
            </w:r>
            <w:r w:rsidR="00793C57">
              <w:rPr>
                <w:rFonts w:ascii="Calibri" w:eastAsia="Times New Roman" w:hAnsi="Calibri" w:cs="Times New Roman"/>
                <w:bCs/>
                <w:color w:val="000000"/>
                <w:sz w:val="32"/>
                <w:szCs w:val="32"/>
              </w:rPr>
              <w:t>1</w:t>
            </w:r>
            <w:r>
              <w:rPr>
                <w:rFonts w:ascii="Calibri" w:eastAsia="Times New Roman" w:hAnsi="Calibri" w:cs="Times New Roman"/>
                <w:bCs/>
                <w:color w:val="000000"/>
                <w:sz w:val="32"/>
                <w:szCs w:val="32"/>
              </w:rPr>
              <w:t>5</w:t>
            </w:r>
            <w:r w:rsidRPr="004B2B75">
              <w:rPr>
                <w:rFonts w:ascii="Calibri" w:eastAsia="Times New Roman" w:hAnsi="Calibri" w:cs="Times New Roman"/>
                <w:bCs/>
                <w:color w:val="000000"/>
                <w:sz w:val="32"/>
                <w:szCs w:val="32"/>
              </w:rPr>
              <w:t>_</w:t>
            </w:r>
            <w:r w:rsidR="00793C57">
              <w:rPr>
                <w:rFonts w:ascii="Calibri" w:eastAsia="Times New Roman" w:hAnsi="Calibri" w:cs="Times New Roman"/>
                <w:bCs/>
                <w:color w:val="000000"/>
                <w:sz w:val="32"/>
                <w:szCs w:val="32"/>
              </w:rPr>
              <w:t>MONEY AND BANKING</w:t>
            </w:r>
          </w:p>
        </w:tc>
      </w:tr>
      <w:tr w:rsidR="008B11C2" w:rsidRPr="004B2B75" w:rsidTr="00B5658A">
        <w:trPr>
          <w:trHeight w:val="300"/>
          <w:jc w:val="center"/>
        </w:trPr>
        <w:tc>
          <w:tcPr>
            <w:tcW w:w="2233" w:type="dxa"/>
            <w:tcBorders>
              <w:top w:val="nil"/>
              <w:left w:val="single" w:sz="4" w:space="0" w:color="auto"/>
              <w:bottom w:val="single" w:sz="4" w:space="0" w:color="auto"/>
              <w:right w:val="single" w:sz="4" w:space="0" w:color="auto"/>
            </w:tcBorders>
            <w:noWrap/>
            <w:vAlign w:val="bottom"/>
            <w:hideMark/>
          </w:tcPr>
          <w:p w:rsidR="008B11C2" w:rsidRPr="004B2B75" w:rsidRDefault="008B11C2" w:rsidP="00B5658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 xml:space="preserve">Šablona číslo:     </w:t>
            </w:r>
          </w:p>
        </w:tc>
        <w:tc>
          <w:tcPr>
            <w:tcW w:w="1182" w:type="dxa"/>
            <w:gridSpan w:val="2"/>
            <w:tcBorders>
              <w:top w:val="nil"/>
              <w:left w:val="nil"/>
              <w:bottom w:val="single" w:sz="4" w:space="0" w:color="auto"/>
              <w:right w:val="single" w:sz="4" w:space="0" w:color="auto"/>
            </w:tcBorders>
            <w:noWrap/>
            <w:vAlign w:val="bottom"/>
            <w:hideMark/>
          </w:tcPr>
          <w:p w:rsidR="008B11C2" w:rsidRPr="004B2B75" w:rsidRDefault="008B11C2" w:rsidP="00B5658A">
            <w:pPr>
              <w:spacing w:after="0" w:line="240" w:lineRule="auto"/>
              <w:jc w:val="center"/>
              <w:rPr>
                <w:rFonts w:ascii="Calibri" w:eastAsia="Times New Roman" w:hAnsi="Calibri" w:cs="Times New Roman"/>
                <w:b/>
                <w:bCs/>
                <w:color w:val="000000"/>
              </w:rPr>
            </w:pPr>
            <w:r w:rsidRPr="004B2B75">
              <w:rPr>
                <w:rFonts w:ascii="Calibri" w:eastAsia="Times New Roman" w:hAnsi="Calibri" w:cs="Times New Roman"/>
                <w:b/>
                <w:bCs/>
                <w:color w:val="000000"/>
              </w:rPr>
              <w:t>XIV.</w:t>
            </w:r>
          </w:p>
        </w:tc>
        <w:tc>
          <w:tcPr>
            <w:tcW w:w="1418" w:type="dxa"/>
            <w:tcBorders>
              <w:top w:val="nil"/>
              <w:left w:val="nil"/>
              <w:bottom w:val="single" w:sz="4" w:space="0" w:color="auto"/>
              <w:right w:val="single" w:sz="4" w:space="0" w:color="auto"/>
            </w:tcBorders>
            <w:noWrap/>
            <w:vAlign w:val="bottom"/>
            <w:hideMark/>
          </w:tcPr>
          <w:p w:rsidR="008B11C2" w:rsidRPr="004B2B75" w:rsidRDefault="008B11C2" w:rsidP="00B5658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 xml:space="preserve">Sada číslo:  </w:t>
            </w:r>
          </w:p>
        </w:tc>
        <w:tc>
          <w:tcPr>
            <w:tcW w:w="1134" w:type="dxa"/>
            <w:tcBorders>
              <w:top w:val="nil"/>
              <w:left w:val="nil"/>
              <w:bottom w:val="single" w:sz="4" w:space="0" w:color="auto"/>
              <w:right w:val="single" w:sz="4" w:space="0" w:color="auto"/>
            </w:tcBorders>
            <w:noWrap/>
            <w:vAlign w:val="bottom"/>
            <w:hideMark/>
          </w:tcPr>
          <w:p w:rsidR="008B11C2" w:rsidRPr="004B2B75" w:rsidRDefault="008B11C2" w:rsidP="00B5658A">
            <w:pPr>
              <w:spacing w:after="0" w:line="240" w:lineRule="auto"/>
              <w:jc w:val="center"/>
              <w:rPr>
                <w:rFonts w:ascii="Calibri" w:eastAsia="Times New Roman" w:hAnsi="Calibri" w:cs="Times New Roman"/>
                <w:b/>
                <w:bCs/>
                <w:color w:val="000000"/>
              </w:rPr>
            </w:pPr>
            <w:r w:rsidRPr="004B2B75">
              <w:rPr>
                <w:rFonts w:ascii="Calibri" w:eastAsia="Times New Roman" w:hAnsi="Calibri" w:cs="Times New Roman"/>
                <w:b/>
                <w:bCs/>
                <w:color w:val="000000"/>
              </w:rPr>
              <w:t>3</w:t>
            </w:r>
          </w:p>
        </w:tc>
        <w:tc>
          <w:tcPr>
            <w:tcW w:w="2126" w:type="dxa"/>
            <w:tcBorders>
              <w:top w:val="nil"/>
              <w:left w:val="nil"/>
              <w:bottom w:val="single" w:sz="4" w:space="0" w:color="auto"/>
              <w:right w:val="single" w:sz="4" w:space="0" w:color="000000"/>
            </w:tcBorders>
            <w:noWrap/>
            <w:vAlign w:val="bottom"/>
            <w:hideMark/>
          </w:tcPr>
          <w:p w:rsidR="008B11C2" w:rsidRPr="004B2B75" w:rsidRDefault="008B11C2" w:rsidP="00B5658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Pořadové číslo DUM:</w:t>
            </w:r>
          </w:p>
        </w:tc>
        <w:tc>
          <w:tcPr>
            <w:tcW w:w="1050" w:type="dxa"/>
            <w:tcBorders>
              <w:top w:val="nil"/>
              <w:left w:val="nil"/>
              <w:bottom w:val="single" w:sz="4" w:space="0" w:color="auto"/>
              <w:right w:val="single" w:sz="4" w:space="0" w:color="auto"/>
            </w:tcBorders>
            <w:noWrap/>
            <w:vAlign w:val="bottom"/>
            <w:hideMark/>
          </w:tcPr>
          <w:p w:rsidR="008B11C2" w:rsidRPr="004B2B75" w:rsidRDefault="00793C57" w:rsidP="00B5658A">
            <w:pPr>
              <w:spacing w:after="0" w:line="240" w:lineRule="auto"/>
              <w:jc w:val="center"/>
              <w:rPr>
                <w:rFonts w:ascii="Calibri" w:eastAsia="Times New Roman" w:hAnsi="Calibri" w:cs="Times New Roman"/>
                <w:b/>
                <w:bCs/>
                <w:color w:val="000000"/>
              </w:rPr>
            </w:pPr>
            <w:r>
              <w:rPr>
                <w:rFonts w:ascii="Calibri" w:eastAsia="Times New Roman" w:hAnsi="Calibri" w:cs="Times New Roman"/>
                <w:b/>
                <w:bCs/>
                <w:color w:val="000000"/>
              </w:rPr>
              <w:t>1</w:t>
            </w:r>
            <w:r w:rsidR="008B11C2">
              <w:rPr>
                <w:rFonts w:ascii="Calibri" w:eastAsia="Times New Roman" w:hAnsi="Calibri" w:cs="Times New Roman"/>
                <w:b/>
                <w:bCs/>
                <w:color w:val="000000"/>
              </w:rPr>
              <w:t>5</w:t>
            </w:r>
          </w:p>
        </w:tc>
      </w:tr>
      <w:tr w:rsidR="008B11C2" w:rsidRPr="004B2B75" w:rsidTr="00B5658A">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8B11C2" w:rsidRPr="004B2B75" w:rsidRDefault="008B11C2" w:rsidP="00B5658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Autor:</w:t>
            </w:r>
          </w:p>
        </w:tc>
        <w:tc>
          <w:tcPr>
            <w:tcW w:w="5955" w:type="dxa"/>
            <w:gridSpan w:val="5"/>
            <w:tcBorders>
              <w:top w:val="single" w:sz="4" w:space="0" w:color="auto"/>
              <w:left w:val="nil"/>
              <w:bottom w:val="single" w:sz="4" w:space="0" w:color="auto"/>
              <w:right w:val="single" w:sz="4" w:space="0" w:color="auto"/>
            </w:tcBorders>
            <w:noWrap/>
            <w:vAlign w:val="center"/>
            <w:hideMark/>
          </w:tcPr>
          <w:p w:rsidR="008B11C2" w:rsidRPr="004B2B75" w:rsidRDefault="008B11C2" w:rsidP="00B5658A">
            <w:p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Mgr. Zdeněk Jareš</w:t>
            </w:r>
          </w:p>
        </w:tc>
      </w:tr>
      <w:tr w:rsidR="008B11C2" w:rsidRPr="004B2B75" w:rsidTr="00B5658A">
        <w:trPr>
          <w:trHeight w:val="300"/>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noWrap/>
            <w:vAlign w:val="center"/>
            <w:hideMark/>
          </w:tcPr>
          <w:p w:rsidR="008B11C2" w:rsidRPr="004B2B75" w:rsidRDefault="008B11C2" w:rsidP="00B5658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Anotace:</w:t>
            </w:r>
          </w:p>
        </w:tc>
        <w:tc>
          <w:tcPr>
            <w:tcW w:w="5955" w:type="dxa"/>
            <w:gridSpan w:val="5"/>
            <w:vMerge w:val="restart"/>
            <w:tcBorders>
              <w:top w:val="single" w:sz="4" w:space="0" w:color="auto"/>
              <w:left w:val="single" w:sz="4" w:space="0" w:color="auto"/>
              <w:bottom w:val="single" w:sz="4" w:space="0" w:color="000000"/>
              <w:right w:val="single" w:sz="4" w:space="0" w:color="000000"/>
            </w:tcBorders>
            <w:vAlign w:val="center"/>
            <w:hideMark/>
          </w:tcPr>
          <w:p w:rsidR="008B11C2" w:rsidRPr="004B2B75" w:rsidRDefault="00793C57" w:rsidP="00B5658A">
            <w:pPr>
              <w:spacing w:after="0" w:line="240" w:lineRule="auto"/>
              <w:rPr>
                <w:rFonts w:ascii="Calibri" w:eastAsia="Times New Roman" w:hAnsi="Calibri" w:cs="Times New Roman"/>
                <w:color w:val="000000"/>
              </w:rPr>
            </w:pPr>
            <w:r>
              <w:rPr>
                <w:rFonts w:ascii="Calibri" w:eastAsia="Times New Roman" w:hAnsi="Calibri" w:cs="Times New Roman"/>
                <w:color w:val="000000"/>
              </w:rPr>
              <w:t>Rozšíření slovní zásoby – peníze and bankovnictví.</w:t>
            </w:r>
          </w:p>
        </w:tc>
      </w:tr>
      <w:tr w:rsidR="008B11C2" w:rsidRPr="004B2B75" w:rsidTr="00B5658A">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8B11C2" w:rsidRPr="004B2B75" w:rsidRDefault="008B11C2" w:rsidP="00B5658A">
            <w:pPr>
              <w:spacing w:after="0" w:line="240" w:lineRule="auto"/>
              <w:rPr>
                <w:rFonts w:ascii="Calibri" w:eastAsia="Times New Roman" w:hAnsi="Calibri" w:cs="Times New Roman"/>
                <w:b/>
                <w:bCs/>
                <w:color w:val="000000"/>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8B11C2" w:rsidRPr="004B2B75" w:rsidRDefault="008B11C2" w:rsidP="00B5658A">
            <w:pPr>
              <w:spacing w:after="0" w:line="240" w:lineRule="auto"/>
              <w:rPr>
                <w:rFonts w:ascii="Calibri" w:eastAsia="Times New Roman" w:hAnsi="Calibri" w:cs="Times New Roman"/>
                <w:color w:val="000000"/>
              </w:rPr>
            </w:pPr>
          </w:p>
        </w:tc>
      </w:tr>
      <w:tr w:rsidR="008B11C2" w:rsidRPr="004B2B75" w:rsidTr="00B5658A">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8B11C2" w:rsidRPr="004B2B75" w:rsidRDefault="008B11C2" w:rsidP="00B5658A">
            <w:pPr>
              <w:spacing w:after="0" w:line="240" w:lineRule="auto"/>
              <w:rPr>
                <w:rFonts w:ascii="Calibri" w:eastAsia="Times New Roman" w:hAnsi="Calibri" w:cs="Times New Roman"/>
                <w:b/>
                <w:bCs/>
                <w:color w:val="000000"/>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8B11C2" w:rsidRPr="004B2B75" w:rsidRDefault="008B11C2" w:rsidP="00B5658A">
            <w:pPr>
              <w:spacing w:after="0" w:line="240" w:lineRule="auto"/>
              <w:rPr>
                <w:rFonts w:ascii="Calibri" w:eastAsia="Times New Roman" w:hAnsi="Calibri" w:cs="Times New Roman"/>
                <w:color w:val="000000"/>
              </w:rPr>
            </w:pPr>
          </w:p>
        </w:tc>
      </w:tr>
      <w:tr w:rsidR="008B11C2" w:rsidRPr="004B2B75" w:rsidTr="00B5658A">
        <w:trPr>
          <w:trHeight w:val="289"/>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vAlign w:val="center"/>
            <w:hideMark/>
          </w:tcPr>
          <w:p w:rsidR="008B11C2" w:rsidRPr="004B2B75" w:rsidRDefault="008B11C2" w:rsidP="00B5658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Očekávaný výstup:</w:t>
            </w:r>
          </w:p>
        </w:tc>
        <w:tc>
          <w:tcPr>
            <w:tcW w:w="5955" w:type="dxa"/>
            <w:gridSpan w:val="5"/>
            <w:vMerge w:val="restart"/>
            <w:tcBorders>
              <w:top w:val="single" w:sz="4" w:space="0" w:color="auto"/>
              <w:left w:val="single" w:sz="4" w:space="0" w:color="auto"/>
              <w:bottom w:val="nil"/>
              <w:right w:val="single" w:sz="4" w:space="0" w:color="000000"/>
            </w:tcBorders>
            <w:vAlign w:val="center"/>
            <w:hideMark/>
          </w:tcPr>
          <w:p w:rsidR="008B11C2" w:rsidRPr="004B2B75" w:rsidRDefault="008B11C2" w:rsidP="00793C57">
            <w:p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 xml:space="preserve">Žáci </w:t>
            </w:r>
            <w:r w:rsidR="00793C57">
              <w:rPr>
                <w:rFonts w:ascii="Calibri" w:eastAsia="Times New Roman" w:hAnsi="Calibri" w:cs="Times New Roman"/>
                <w:color w:val="000000"/>
              </w:rPr>
              <w:t>si osvojí novou slovní zásobu. Žáci jsou schopni porozumět definicím.</w:t>
            </w:r>
          </w:p>
        </w:tc>
      </w:tr>
      <w:tr w:rsidR="008B11C2" w:rsidRPr="004B2B75" w:rsidTr="00B5658A">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8B11C2" w:rsidRPr="004B2B75" w:rsidRDefault="008B11C2" w:rsidP="00B5658A">
            <w:pPr>
              <w:spacing w:after="0" w:line="240" w:lineRule="auto"/>
              <w:rPr>
                <w:rFonts w:ascii="Calibri" w:eastAsia="Times New Roman" w:hAnsi="Calibri" w:cs="Times New Roman"/>
                <w:b/>
                <w:bCs/>
                <w:color w:val="000000"/>
              </w:rPr>
            </w:pPr>
          </w:p>
        </w:tc>
        <w:tc>
          <w:tcPr>
            <w:tcW w:w="0" w:type="auto"/>
            <w:gridSpan w:val="5"/>
            <w:vMerge/>
            <w:tcBorders>
              <w:top w:val="single" w:sz="4" w:space="0" w:color="auto"/>
              <w:left w:val="single" w:sz="4" w:space="0" w:color="auto"/>
              <w:bottom w:val="nil"/>
              <w:right w:val="single" w:sz="4" w:space="0" w:color="000000"/>
            </w:tcBorders>
            <w:vAlign w:val="center"/>
            <w:hideMark/>
          </w:tcPr>
          <w:p w:rsidR="008B11C2" w:rsidRPr="004B2B75" w:rsidRDefault="008B11C2" w:rsidP="00B5658A">
            <w:pPr>
              <w:spacing w:after="0" w:line="240" w:lineRule="auto"/>
              <w:rPr>
                <w:rFonts w:ascii="Calibri" w:eastAsia="Times New Roman" w:hAnsi="Calibri" w:cs="Times New Roman"/>
                <w:color w:val="000000"/>
              </w:rPr>
            </w:pPr>
          </w:p>
        </w:tc>
      </w:tr>
      <w:tr w:rsidR="008B11C2" w:rsidRPr="004B2B75" w:rsidTr="00B5658A">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8B11C2" w:rsidRPr="004B2B75" w:rsidRDefault="008B11C2" w:rsidP="00B5658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Druh učebního materiálu:</w:t>
            </w:r>
          </w:p>
        </w:tc>
        <w:tc>
          <w:tcPr>
            <w:tcW w:w="5955" w:type="dxa"/>
            <w:gridSpan w:val="5"/>
            <w:tcBorders>
              <w:top w:val="single" w:sz="4" w:space="0" w:color="auto"/>
              <w:left w:val="nil"/>
              <w:bottom w:val="single" w:sz="4" w:space="0" w:color="auto"/>
              <w:right w:val="single" w:sz="4" w:space="0" w:color="auto"/>
            </w:tcBorders>
            <w:noWrap/>
            <w:vAlign w:val="center"/>
            <w:hideMark/>
          </w:tcPr>
          <w:p w:rsidR="008B11C2" w:rsidRPr="004B2B75" w:rsidRDefault="008B11C2" w:rsidP="00B5658A">
            <w:p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pracovní list</w:t>
            </w:r>
          </w:p>
        </w:tc>
      </w:tr>
      <w:tr w:rsidR="008B11C2" w:rsidRPr="004B2B75" w:rsidTr="00B5658A">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8B11C2" w:rsidRPr="004B2B75" w:rsidRDefault="008B11C2" w:rsidP="00B5658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Typická věková skupina:</w:t>
            </w:r>
          </w:p>
        </w:tc>
        <w:tc>
          <w:tcPr>
            <w:tcW w:w="5955" w:type="dxa"/>
            <w:gridSpan w:val="5"/>
            <w:tcBorders>
              <w:top w:val="single" w:sz="4" w:space="0" w:color="auto"/>
              <w:left w:val="nil"/>
              <w:bottom w:val="single" w:sz="4" w:space="0" w:color="auto"/>
              <w:right w:val="single" w:sz="4" w:space="0" w:color="auto"/>
            </w:tcBorders>
            <w:noWrap/>
            <w:vAlign w:val="center"/>
            <w:hideMark/>
          </w:tcPr>
          <w:p w:rsidR="008B11C2" w:rsidRPr="004B2B75" w:rsidRDefault="00793C57" w:rsidP="00B5658A">
            <w:pPr>
              <w:spacing w:after="0" w:line="240" w:lineRule="auto"/>
              <w:rPr>
                <w:rFonts w:ascii="Calibri" w:eastAsia="Times New Roman" w:hAnsi="Calibri" w:cs="Times New Roman"/>
                <w:color w:val="000000"/>
              </w:rPr>
            </w:pPr>
            <w:r>
              <w:rPr>
                <w:rFonts w:ascii="Calibri" w:eastAsia="Times New Roman" w:hAnsi="Calibri" w:cs="Times New Roman"/>
                <w:color w:val="000000"/>
              </w:rPr>
              <w:t>8. - 9. ročník, 13</w:t>
            </w:r>
            <w:r w:rsidR="008B11C2">
              <w:rPr>
                <w:rFonts w:ascii="Calibri" w:eastAsia="Times New Roman" w:hAnsi="Calibri" w:cs="Times New Roman"/>
                <w:color w:val="000000"/>
              </w:rPr>
              <w:t xml:space="preserve"> – 15</w:t>
            </w:r>
            <w:r w:rsidR="008B11C2" w:rsidRPr="004B2B75">
              <w:rPr>
                <w:rFonts w:ascii="Calibri" w:eastAsia="Times New Roman" w:hAnsi="Calibri" w:cs="Times New Roman"/>
                <w:color w:val="000000"/>
              </w:rPr>
              <w:t xml:space="preserve"> let</w:t>
            </w:r>
          </w:p>
        </w:tc>
      </w:tr>
      <w:tr w:rsidR="008B11C2" w:rsidRPr="004B2B75" w:rsidTr="00B5658A">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8B11C2" w:rsidRPr="004B2B75" w:rsidRDefault="008B11C2" w:rsidP="00B5658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Klíčová slova:</w:t>
            </w:r>
          </w:p>
        </w:tc>
        <w:tc>
          <w:tcPr>
            <w:tcW w:w="5955" w:type="dxa"/>
            <w:gridSpan w:val="5"/>
            <w:tcBorders>
              <w:top w:val="single" w:sz="4" w:space="0" w:color="auto"/>
              <w:left w:val="nil"/>
              <w:bottom w:val="single" w:sz="4" w:space="0" w:color="auto"/>
              <w:right w:val="single" w:sz="4" w:space="0" w:color="auto"/>
            </w:tcBorders>
            <w:noWrap/>
            <w:vAlign w:val="center"/>
            <w:hideMark/>
          </w:tcPr>
          <w:p w:rsidR="008B11C2" w:rsidRPr="004B2B75" w:rsidRDefault="00793C57" w:rsidP="00B5658A">
            <w:pPr>
              <w:spacing w:after="0" w:line="240" w:lineRule="auto"/>
              <w:rPr>
                <w:rFonts w:ascii="Calibri" w:eastAsia="Times New Roman" w:hAnsi="Calibri" w:cs="Times New Roman"/>
                <w:color w:val="000000"/>
              </w:rPr>
            </w:pPr>
            <w:proofErr w:type="spellStart"/>
            <w:r>
              <w:rPr>
                <w:rFonts w:ascii="Calibri" w:eastAsia="Times New Roman" w:hAnsi="Calibri" w:cs="Times New Roman"/>
                <w:color w:val="000000"/>
              </w:rPr>
              <w:t>money</w:t>
            </w:r>
            <w:proofErr w:type="spellEnd"/>
          </w:p>
        </w:tc>
      </w:tr>
      <w:tr w:rsidR="008B11C2" w:rsidRPr="004B2B75" w:rsidTr="00B5658A">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8B11C2" w:rsidRPr="004B2B75" w:rsidRDefault="008B11C2" w:rsidP="00B5658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Pomůcky a materiál:</w:t>
            </w:r>
          </w:p>
        </w:tc>
        <w:tc>
          <w:tcPr>
            <w:tcW w:w="5955" w:type="dxa"/>
            <w:gridSpan w:val="5"/>
            <w:tcBorders>
              <w:top w:val="single" w:sz="4" w:space="0" w:color="auto"/>
              <w:left w:val="nil"/>
              <w:bottom w:val="single" w:sz="4" w:space="0" w:color="auto"/>
              <w:right w:val="single" w:sz="4" w:space="0" w:color="000000"/>
            </w:tcBorders>
            <w:noWrap/>
            <w:vAlign w:val="center"/>
            <w:hideMark/>
          </w:tcPr>
          <w:p w:rsidR="008B11C2" w:rsidRPr="004B2B75" w:rsidRDefault="008B11C2" w:rsidP="00B5658A">
            <w:p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pracovní list, psací potřeby</w:t>
            </w:r>
          </w:p>
        </w:tc>
      </w:tr>
      <w:tr w:rsidR="008B11C2" w:rsidRPr="004B2B75" w:rsidTr="00B5658A">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8B11C2" w:rsidRPr="004B2B75" w:rsidRDefault="008B11C2" w:rsidP="00B5658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Potřebný čas pro výuku DUM:</w:t>
            </w:r>
          </w:p>
        </w:tc>
        <w:tc>
          <w:tcPr>
            <w:tcW w:w="5955" w:type="dxa"/>
            <w:gridSpan w:val="5"/>
            <w:tcBorders>
              <w:top w:val="single" w:sz="4" w:space="0" w:color="auto"/>
              <w:left w:val="nil"/>
              <w:bottom w:val="single" w:sz="4" w:space="0" w:color="auto"/>
              <w:right w:val="single" w:sz="4" w:space="0" w:color="000000"/>
            </w:tcBorders>
            <w:noWrap/>
            <w:vAlign w:val="center"/>
            <w:hideMark/>
          </w:tcPr>
          <w:p w:rsidR="008B11C2" w:rsidRPr="004B2B75" w:rsidRDefault="00793C57" w:rsidP="00B5658A">
            <w:pPr>
              <w:spacing w:after="0" w:line="240" w:lineRule="auto"/>
              <w:rPr>
                <w:rFonts w:ascii="Calibri" w:eastAsia="Times New Roman" w:hAnsi="Calibri" w:cs="Times New Roman"/>
                <w:color w:val="000000"/>
              </w:rPr>
            </w:pPr>
            <w:r>
              <w:rPr>
                <w:rFonts w:ascii="Calibri" w:eastAsia="Times New Roman" w:hAnsi="Calibri" w:cs="Times New Roman"/>
                <w:color w:val="000000"/>
              </w:rPr>
              <w:t>60</w:t>
            </w:r>
            <w:r w:rsidR="008B11C2" w:rsidRPr="004B2B75">
              <w:rPr>
                <w:rFonts w:ascii="Calibri" w:eastAsia="Times New Roman" w:hAnsi="Calibri" w:cs="Times New Roman"/>
                <w:color w:val="000000"/>
              </w:rPr>
              <w:t xml:space="preserve"> minut</w:t>
            </w:r>
          </w:p>
        </w:tc>
      </w:tr>
      <w:tr w:rsidR="008B11C2" w:rsidRPr="004B2B75" w:rsidTr="00B5658A">
        <w:trPr>
          <w:trHeight w:val="300"/>
          <w:jc w:val="center"/>
        </w:trPr>
        <w:tc>
          <w:tcPr>
            <w:tcW w:w="9143" w:type="dxa"/>
            <w:gridSpan w:val="7"/>
            <w:vMerge w:val="restart"/>
            <w:tcBorders>
              <w:top w:val="single" w:sz="4" w:space="0" w:color="auto"/>
              <w:left w:val="single" w:sz="4" w:space="0" w:color="auto"/>
              <w:bottom w:val="single" w:sz="4" w:space="0" w:color="auto"/>
              <w:right w:val="single" w:sz="4" w:space="0" w:color="auto"/>
            </w:tcBorders>
            <w:noWrap/>
            <w:vAlign w:val="bottom"/>
            <w:hideMark/>
          </w:tcPr>
          <w:p w:rsidR="008B11C2" w:rsidRPr="004B2B75" w:rsidRDefault="008B11C2" w:rsidP="00B5658A">
            <w:pPr>
              <w:spacing w:after="0" w:line="240" w:lineRule="auto"/>
              <w:rPr>
                <w:rFonts w:ascii="Calibri" w:eastAsia="Times New Roman" w:hAnsi="Calibri" w:cs="Times New Roman"/>
                <w:b/>
                <w:bCs/>
                <w:color w:val="000000"/>
              </w:rPr>
            </w:pPr>
            <w:r w:rsidRPr="004B2B75">
              <w:rPr>
                <w:rFonts w:ascii="Calibri" w:eastAsia="Times New Roman" w:hAnsi="Calibri" w:cs="Times New Roman"/>
                <w:b/>
                <w:bCs/>
                <w:color w:val="000000"/>
              </w:rPr>
              <w:t>Metodické zhodnocení a popis práce s digitálním učebním materiálem:</w:t>
            </w:r>
          </w:p>
        </w:tc>
      </w:tr>
      <w:tr w:rsidR="008B11C2" w:rsidRPr="004B2B75" w:rsidTr="00B5658A">
        <w:trPr>
          <w:trHeight w:val="309"/>
          <w:jc w:val="center"/>
        </w:trPr>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rsidR="008B11C2" w:rsidRPr="004B2B75" w:rsidRDefault="008B11C2" w:rsidP="00B5658A">
            <w:pPr>
              <w:spacing w:after="0" w:line="240" w:lineRule="auto"/>
              <w:rPr>
                <w:rFonts w:ascii="Calibri" w:eastAsia="Times New Roman" w:hAnsi="Calibri" w:cs="Times New Roman"/>
                <w:b/>
                <w:bCs/>
                <w:color w:val="000000"/>
              </w:rPr>
            </w:pPr>
          </w:p>
        </w:tc>
      </w:tr>
      <w:tr w:rsidR="008B11C2" w:rsidRPr="004B2B75" w:rsidTr="00B5658A">
        <w:trPr>
          <w:trHeight w:val="300"/>
          <w:jc w:val="center"/>
        </w:trPr>
        <w:tc>
          <w:tcPr>
            <w:tcW w:w="9143" w:type="dxa"/>
            <w:gridSpan w:val="7"/>
            <w:vMerge w:val="restart"/>
            <w:tcBorders>
              <w:top w:val="single" w:sz="4" w:space="0" w:color="auto"/>
              <w:left w:val="single" w:sz="4" w:space="0" w:color="auto"/>
              <w:bottom w:val="nil"/>
              <w:right w:val="single" w:sz="4" w:space="0" w:color="000000"/>
            </w:tcBorders>
            <w:hideMark/>
          </w:tcPr>
          <w:p w:rsidR="008B11C2" w:rsidRDefault="008B11C2" w:rsidP="008B11C2">
            <w:pPr>
              <w:pStyle w:val="Odstavecseseznamem"/>
              <w:numPr>
                <w:ilvl w:val="0"/>
                <w:numId w:val="1"/>
              </w:numPr>
              <w:spacing w:after="0" w:line="240" w:lineRule="auto"/>
              <w:rPr>
                <w:rFonts w:ascii="Calibri" w:eastAsia="Times New Roman" w:hAnsi="Calibri" w:cs="Times New Roman"/>
                <w:color w:val="000000"/>
              </w:rPr>
            </w:pPr>
            <w:r>
              <w:rPr>
                <w:rFonts w:ascii="Calibri" w:eastAsia="Times New Roman" w:hAnsi="Calibri" w:cs="Times New Roman"/>
                <w:color w:val="000000"/>
              </w:rPr>
              <w:t xml:space="preserve">Žáci </w:t>
            </w:r>
            <w:r w:rsidR="00793C57">
              <w:rPr>
                <w:rFonts w:ascii="Calibri" w:eastAsia="Times New Roman" w:hAnsi="Calibri" w:cs="Times New Roman"/>
                <w:color w:val="000000"/>
              </w:rPr>
              <w:t>se nejprve snaží vysvětlit význam přísloví a rčení, kterým rozumí.</w:t>
            </w:r>
          </w:p>
          <w:p w:rsidR="00793C57" w:rsidRPr="004B2B75" w:rsidRDefault="00793C57" w:rsidP="00793C57">
            <w:pPr>
              <w:pStyle w:val="Odstavecseseznamem"/>
              <w:numPr>
                <w:ilvl w:val="0"/>
                <w:numId w:val="1"/>
              </w:numPr>
              <w:spacing w:after="0" w:line="240" w:lineRule="auto"/>
              <w:rPr>
                <w:rFonts w:ascii="Calibri" w:eastAsia="Times New Roman" w:hAnsi="Calibri" w:cs="Times New Roman"/>
                <w:color w:val="000000"/>
              </w:rPr>
            </w:pPr>
            <w:r w:rsidRPr="004B2B75">
              <w:rPr>
                <w:rFonts w:ascii="Calibri" w:eastAsia="Times New Roman" w:hAnsi="Calibri" w:cs="Times New Roman"/>
                <w:color w:val="000000"/>
              </w:rPr>
              <w:t>Žáci vyřeší definice, neznámá slova z tajenky si mohou vyhledat ve slovníku.</w:t>
            </w:r>
          </w:p>
          <w:p w:rsidR="00793C57" w:rsidRPr="004B2B75" w:rsidRDefault="00793C57" w:rsidP="00793C57">
            <w:pPr>
              <w:pStyle w:val="Odstavecseseznamem"/>
              <w:spacing w:after="0" w:line="240" w:lineRule="auto"/>
              <w:rPr>
                <w:rFonts w:ascii="Calibri" w:eastAsia="Times New Roman" w:hAnsi="Calibri" w:cs="Times New Roman"/>
                <w:color w:val="000000"/>
              </w:rPr>
            </w:pPr>
          </w:p>
        </w:tc>
      </w:tr>
      <w:tr w:rsidR="008B11C2" w:rsidRPr="004B2B75" w:rsidTr="00B5658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8B11C2" w:rsidRPr="004B2B75" w:rsidRDefault="008B11C2" w:rsidP="00B5658A">
            <w:pPr>
              <w:spacing w:after="0" w:line="240" w:lineRule="auto"/>
              <w:rPr>
                <w:rFonts w:ascii="Calibri" w:eastAsia="Times New Roman" w:hAnsi="Calibri" w:cs="Times New Roman"/>
                <w:color w:val="000000"/>
              </w:rPr>
            </w:pPr>
          </w:p>
        </w:tc>
      </w:tr>
      <w:tr w:rsidR="008B11C2" w:rsidRPr="004B2B75" w:rsidTr="00B5658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8B11C2" w:rsidRPr="004B2B75" w:rsidRDefault="008B11C2" w:rsidP="00B5658A">
            <w:pPr>
              <w:spacing w:after="0" w:line="240" w:lineRule="auto"/>
              <w:rPr>
                <w:rFonts w:ascii="Calibri" w:eastAsia="Times New Roman" w:hAnsi="Calibri" w:cs="Times New Roman"/>
                <w:color w:val="000000"/>
              </w:rPr>
            </w:pPr>
          </w:p>
        </w:tc>
      </w:tr>
      <w:tr w:rsidR="008B11C2" w:rsidRPr="004B2B75" w:rsidTr="00B5658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8B11C2" w:rsidRPr="004B2B75" w:rsidRDefault="008B11C2" w:rsidP="00B5658A">
            <w:pPr>
              <w:spacing w:after="0" w:line="240" w:lineRule="auto"/>
              <w:rPr>
                <w:rFonts w:ascii="Calibri" w:eastAsia="Times New Roman" w:hAnsi="Calibri" w:cs="Times New Roman"/>
                <w:color w:val="000000"/>
              </w:rPr>
            </w:pPr>
          </w:p>
        </w:tc>
      </w:tr>
      <w:tr w:rsidR="008B11C2" w:rsidRPr="004B2B75" w:rsidTr="00B5658A">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8B11C2" w:rsidRPr="004B2B75" w:rsidRDefault="008B11C2" w:rsidP="00B5658A">
            <w:pPr>
              <w:spacing w:after="0" w:line="240" w:lineRule="auto"/>
              <w:rPr>
                <w:rFonts w:ascii="Calibri" w:eastAsia="Times New Roman" w:hAnsi="Calibri" w:cs="Times New Roman"/>
                <w:color w:val="000000"/>
              </w:rPr>
            </w:pPr>
          </w:p>
        </w:tc>
      </w:tr>
      <w:tr w:rsidR="008B11C2" w:rsidRPr="004B2B75" w:rsidTr="00B5658A">
        <w:trPr>
          <w:trHeight w:val="418"/>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8B11C2" w:rsidRPr="004B2B75" w:rsidRDefault="008B11C2" w:rsidP="00B5658A">
            <w:pPr>
              <w:spacing w:after="0" w:line="240" w:lineRule="auto"/>
              <w:rPr>
                <w:rFonts w:ascii="Calibri" w:eastAsia="Times New Roman" w:hAnsi="Calibri" w:cs="Times New Roman"/>
                <w:color w:val="000000"/>
              </w:rPr>
            </w:pPr>
          </w:p>
        </w:tc>
      </w:tr>
      <w:tr w:rsidR="008B11C2" w:rsidRPr="004B2B75" w:rsidTr="00B5658A">
        <w:trPr>
          <w:trHeight w:val="309"/>
          <w:jc w:val="center"/>
        </w:trPr>
        <w:tc>
          <w:tcPr>
            <w:tcW w:w="9143" w:type="dxa"/>
            <w:gridSpan w:val="7"/>
            <w:vMerge w:val="restart"/>
            <w:tcBorders>
              <w:top w:val="single" w:sz="4" w:space="0" w:color="auto"/>
              <w:left w:val="single" w:sz="4" w:space="0" w:color="auto"/>
              <w:bottom w:val="single" w:sz="4" w:space="0" w:color="000000"/>
              <w:right w:val="single" w:sz="4" w:space="0" w:color="000000"/>
            </w:tcBorders>
            <w:hideMark/>
          </w:tcPr>
          <w:p w:rsidR="008B11C2" w:rsidRPr="004B2B75" w:rsidRDefault="008B11C2" w:rsidP="00B5658A">
            <w:pPr>
              <w:pStyle w:val="Zpat"/>
              <w:spacing w:line="276" w:lineRule="auto"/>
              <w:rPr>
                <w:rFonts w:ascii="Calibri" w:eastAsia="Times New Roman" w:hAnsi="Calibri" w:cs="Times New Roman"/>
                <w:b/>
                <w:bCs/>
                <w:color w:val="000000"/>
              </w:rPr>
            </w:pPr>
            <w:r w:rsidRPr="004B2B75">
              <w:rPr>
                <w:rFonts w:ascii="Calibri" w:eastAsia="Times New Roman" w:hAnsi="Calibri" w:cs="Times New Roman"/>
                <w:b/>
                <w:bCs/>
                <w:color w:val="000000"/>
              </w:rPr>
              <w:t xml:space="preserve">Zdroje:  </w:t>
            </w:r>
          </w:p>
        </w:tc>
      </w:tr>
    </w:tbl>
    <w:p w:rsidR="008B11C2" w:rsidRDefault="008B11C2"/>
    <w:p w:rsidR="008B11C2" w:rsidRDefault="008B11C2"/>
    <w:p w:rsidR="008B11C2" w:rsidRDefault="008B11C2"/>
    <w:p w:rsidR="008B11C2" w:rsidRDefault="008B11C2"/>
    <w:p w:rsidR="00020E21" w:rsidRDefault="00020E21">
      <w:bookmarkStart w:id="0" w:name="_GoBack"/>
      <w:bookmarkEnd w:id="0"/>
    </w:p>
    <w:p w:rsidR="00AD17C5" w:rsidRDefault="00AD17C5"/>
    <w:p w:rsidR="008B11C2" w:rsidRPr="008B11C2" w:rsidRDefault="008B11C2">
      <w:pPr>
        <w:rPr>
          <w:b/>
          <w:sz w:val="28"/>
          <w:szCs w:val="28"/>
        </w:rPr>
      </w:pPr>
      <w:r w:rsidRPr="008B11C2">
        <w:rPr>
          <w:b/>
          <w:sz w:val="28"/>
          <w:szCs w:val="28"/>
        </w:rPr>
        <w:lastRenderedPageBreak/>
        <w:t>Read the following sayings about money and try to explain their meaning:</w:t>
      </w:r>
    </w:p>
    <w:p w:rsidR="008B11C2" w:rsidRDefault="008B11C2"/>
    <w:p w:rsidR="008B11C2" w:rsidRDefault="00F061B4">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321.95pt;height:35.3pt" fillcolor="red">
            <v:shadow color="#868686"/>
            <v:textpath style="font-family:&quot;Comic Sans MS&quot;;v-text-kern:t" trim="t" fitpath="t" string="The best things in life are free."/>
          </v:shape>
        </w:pict>
      </w:r>
    </w:p>
    <w:p w:rsidR="00AD17C5" w:rsidRDefault="008B11C2" w:rsidP="008B11C2">
      <w:pPr>
        <w:ind w:left="2832"/>
      </w:pPr>
      <w:r>
        <w:tab/>
      </w:r>
      <w:r>
        <w:tab/>
      </w:r>
    </w:p>
    <w:p w:rsidR="008B11C2" w:rsidRDefault="008B11C2" w:rsidP="008B11C2">
      <w:pPr>
        <w:ind w:left="2832"/>
      </w:pPr>
      <w:r>
        <w:tab/>
      </w:r>
      <w:r>
        <w:tab/>
      </w:r>
      <w:r>
        <w:tab/>
      </w:r>
      <w:r>
        <w:tab/>
      </w:r>
      <w:r>
        <w:tab/>
      </w:r>
      <w:r>
        <w:tab/>
      </w:r>
      <w:r>
        <w:tab/>
      </w:r>
      <w:r>
        <w:tab/>
        <w:t xml:space="preserve">      </w:t>
      </w:r>
      <w:r w:rsidR="00F061B4">
        <w:pict>
          <v:shape id="_x0000_i1026" type="#_x0000_t136" style="width:374.95pt;height:42.1pt" fillcolor="#76923c [2406]">
            <v:shadow color="#868686"/>
            <v:textpath style="font-family:&quot;Copperplate Gothic Bold&quot;;v-text-kern:t" trim="t" fitpath="t" string="Money makes money."/>
          </v:shape>
        </w:pict>
      </w:r>
    </w:p>
    <w:p w:rsidR="008B11C2" w:rsidRDefault="008B11C2"/>
    <w:p w:rsidR="00AD17C5" w:rsidRDefault="00AD17C5"/>
    <w:p w:rsidR="008B11C2" w:rsidRDefault="00F061B4">
      <w:r>
        <w:pict>
          <v:shape id="_x0000_i1027" type="#_x0000_t136" style="width:552.9pt;height:33.3pt" fillcolor="#548dd4 [1951]">
            <v:shadow color="#868686"/>
            <v:textpath style="font-family:&quot;Arial Black&quot;;v-text-kern:t" trim="t" fitpath="t" string="Money is a good servant, but a bad master."/>
          </v:shape>
        </w:pict>
      </w:r>
    </w:p>
    <w:p w:rsidR="008B11C2" w:rsidRDefault="008B11C2">
      <w:pPr>
        <w:rPr>
          <w:rFonts w:ascii="Copperplate Gothic Bold" w:hAnsi="Copperplate Gothic Bold"/>
        </w:rPr>
      </w:pPr>
    </w:p>
    <w:p w:rsidR="00AD17C5" w:rsidRPr="008B11C2" w:rsidRDefault="00AD17C5">
      <w:pPr>
        <w:rPr>
          <w:rFonts w:ascii="Copperplate Gothic Bold" w:hAnsi="Copperplate Gothic Bold"/>
        </w:rPr>
      </w:pPr>
    </w:p>
    <w:p w:rsidR="008B11C2" w:rsidRDefault="00F061B4" w:rsidP="008B11C2">
      <w:pPr>
        <w:ind w:left="708" w:firstLine="708"/>
      </w:pPr>
      <w:r>
        <w:pict>
          <v:shape id="_x0000_i1028" type="#_x0000_t136" style="width:403.45pt;height:33.3pt" fillcolor="black [3213]">
            <v:shadow color="#868686"/>
            <v:textpath style="font-family:&quot;Estrangelo Edessa&quot;;v-text-kern:t" trim="t" fitpath="t" string="Neither a borrower nor a lender be."/>
          </v:shape>
        </w:pict>
      </w:r>
    </w:p>
    <w:p w:rsidR="008B11C2" w:rsidRDefault="008B11C2"/>
    <w:p w:rsidR="00AD17C5" w:rsidRDefault="00AD17C5"/>
    <w:p w:rsidR="008B11C2" w:rsidRDefault="00F061B4">
      <w:r>
        <w:pict>
          <v:shape id="_x0000_i1029" type="#_x0000_t136" style="width:552.9pt;height:32.6pt" fillcolor="#e36c0a [2409]" strokecolor="black [3213]">
            <v:shadow color="#868686"/>
            <v:textpath style="font-family:&quot;Lucida Bright&quot;;v-text-kern:t" trim="t" fitpath="t" string="The rich doesn't know who is his friend."/>
          </v:shape>
        </w:pict>
      </w:r>
    </w:p>
    <w:p w:rsidR="008B11C2" w:rsidRDefault="008B11C2"/>
    <w:p w:rsidR="008B11C2" w:rsidRDefault="008B11C2"/>
    <w:p w:rsidR="008B11C2" w:rsidRDefault="00F061B4" w:rsidP="00AD17C5">
      <w:pPr>
        <w:ind w:left="708" w:firstLine="708"/>
      </w:pPr>
      <w:r>
        <w:pict>
          <v:shape id="_x0000_i1030" type="#_x0000_t136" style="width:457.15pt;height:42.1pt" strokecolor="#1f497d [3215]" strokeweight="1.5pt">
            <v:shadow color="#868686"/>
            <v:textpath style="font-family:&quot;Arial Black&quot;;v-text-kern:t" trim="t" fitpath="t" string="Money is the root of all evil."/>
          </v:shape>
        </w:pict>
      </w:r>
    </w:p>
    <w:p w:rsidR="008B11C2" w:rsidRDefault="008B11C2"/>
    <w:p w:rsidR="00AD17C5" w:rsidRDefault="00AD17C5"/>
    <w:p w:rsidR="008B11C2" w:rsidRDefault="00F061B4">
      <w:r>
        <w:pict>
          <v:shape id="_x0000_i1031" type="#_x0000_t136" style="width:562.4pt;height:36.7pt" strokecolor="red" strokeweight="1.25pt">
            <v:shadow color="#868686"/>
            <v:textpath style="font-family:&quot;Comic Sans MS&quot;;v-text-kern:t" trim="t" fitpath="t" string="A fool may earn money, but it takes a wise man to keep it."/>
          </v:shape>
        </w:pict>
      </w:r>
    </w:p>
    <w:p w:rsidR="008B11C2" w:rsidRDefault="008B11C2"/>
    <w:p w:rsidR="00AD17C5" w:rsidRDefault="00AD17C5"/>
    <w:p w:rsidR="008B11C2" w:rsidRDefault="00F061B4">
      <w:r>
        <w:pict>
          <v:shape id="_x0000_i1032" type="#_x0000_t136" style="width:552.9pt;height:31.25pt;mso-position-vertical:absolute" fillcolor="#9bbb59 [3206]" strokecolor="black [3213]">
            <v:shadow color="#868686"/>
            <v:textpath style="font-family:&quot;Arial Black&quot;;v-text-kern:t" trim="t" fitpath="t" string="A rich man has more relations than he knows."/>
          </v:shape>
        </w:pict>
      </w:r>
    </w:p>
    <w:p w:rsidR="008B11C2" w:rsidRPr="00AD17C5" w:rsidRDefault="00AD17C5">
      <w:pPr>
        <w:rPr>
          <w:b/>
          <w:sz w:val="28"/>
          <w:szCs w:val="28"/>
        </w:rPr>
      </w:pPr>
      <w:r w:rsidRPr="00AD17C5">
        <w:rPr>
          <w:b/>
          <w:sz w:val="28"/>
          <w:szCs w:val="28"/>
        </w:rPr>
        <w:lastRenderedPageBreak/>
        <w:t>Complete this crossword:</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
        <w:gridCol w:w="482"/>
        <w:gridCol w:w="482"/>
        <w:gridCol w:w="482"/>
        <w:gridCol w:w="482"/>
        <w:gridCol w:w="482"/>
        <w:gridCol w:w="482"/>
        <w:gridCol w:w="482"/>
        <w:gridCol w:w="482"/>
        <w:gridCol w:w="482"/>
        <w:gridCol w:w="482"/>
        <w:gridCol w:w="482"/>
        <w:gridCol w:w="482"/>
        <w:gridCol w:w="482"/>
        <w:gridCol w:w="482"/>
        <w:gridCol w:w="482"/>
        <w:gridCol w:w="482"/>
        <w:gridCol w:w="482"/>
        <w:gridCol w:w="482"/>
        <w:gridCol w:w="482"/>
        <w:gridCol w:w="482"/>
      </w:tblGrid>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1</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left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2</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3</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4</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5</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left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346FEA" w:rsidRPr="005E2D60" w:rsidRDefault="00346FEA" w:rsidP="00346FEA">
            <w:pPr>
              <w:jc w:val="center"/>
              <w:rPr>
                <w:b/>
                <w:sz w:val="20"/>
                <w:szCs w:val="20"/>
              </w:rPr>
            </w:pPr>
          </w:p>
        </w:tc>
        <w:tc>
          <w:tcPr>
            <w:tcW w:w="482" w:type="dxa"/>
            <w:tcBorders>
              <w:left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6</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left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7</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left w:val="single" w:sz="12" w:space="0" w:color="000000" w:themeColor="text1"/>
            </w:tcBorders>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8</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left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9</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left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10</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left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11</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left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12</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bottom w:val="single" w:sz="12" w:space="0" w:color="000000" w:themeColor="text1"/>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13</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14</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left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15</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16</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bottom w:val="single" w:sz="12" w:space="0" w:color="000000" w:themeColor="text1"/>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17</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left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bottom w:val="single" w:sz="12" w:space="0" w:color="000000" w:themeColor="text1"/>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18</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19</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346FEA" w:rsidRPr="005E2D60" w:rsidRDefault="00346FEA" w:rsidP="00346FEA">
            <w:pPr>
              <w:jc w:val="center"/>
              <w:rPr>
                <w:b/>
                <w:sz w:val="20"/>
                <w:szCs w:val="20"/>
              </w:rPr>
            </w:pPr>
          </w:p>
        </w:tc>
        <w:tc>
          <w:tcPr>
            <w:tcW w:w="482" w:type="dxa"/>
            <w:tcBorders>
              <w:left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bottom w:val="single" w:sz="12" w:space="0" w:color="000000" w:themeColor="text1"/>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20</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left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tcBorders>
              <w:bottom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21</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left w:val="single" w:sz="12" w:space="0" w:color="000000" w:themeColor="text1"/>
              <w:bottom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22</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left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r w:rsidR="00346FEA" w:rsidRPr="005E2D60" w:rsidTr="00AD17C5">
        <w:trPr>
          <w:trHeight w:val="482"/>
        </w:trPr>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tcBorders>
              <w:right w:val="single" w:sz="12" w:space="0" w:color="000000" w:themeColor="text1"/>
            </w:tcBorders>
            <w:vAlign w:val="center"/>
          </w:tcPr>
          <w:p w:rsidR="00346FEA" w:rsidRPr="005E2D60" w:rsidRDefault="005E2D60" w:rsidP="00346FEA">
            <w:pPr>
              <w:jc w:val="center"/>
              <w:rPr>
                <w:b/>
                <w:sz w:val="20"/>
                <w:szCs w:val="20"/>
              </w:rPr>
            </w:pPr>
            <w:r w:rsidRPr="005E2D60">
              <w:rPr>
                <w:b/>
                <w:sz w:val="20"/>
                <w:szCs w:val="20"/>
              </w:rPr>
              <w:t>23</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left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tcBorders>
              <w:top w:val="single" w:sz="12" w:space="0" w:color="000000" w:themeColor="text1"/>
            </w:tcBorders>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c>
          <w:tcPr>
            <w:tcW w:w="482" w:type="dxa"/>
            <w:vAlign w:val="center"/>
          </w:tcPr>
          <w:p w:rsidR="00346FEA" w:rsidRPr="005E2D60" w:rsidRDefault="00346FEA" w:rsidP="00346FEA">
            <w:pPr>
              <w:jc w:val="center"/>
              <w:rPr>
                <w:b/>
                <w:sz w:val="20"/>
                <w:szCs w:val="20"/>
              </w:rPr>
            </w:pPr>
          </w:p>
        </w:tc>
      </w:tr>
    </w:tbl>
    <w:p w:rsidR="00094F3E" w:rsidRDefault="00094F3E"/>
    <w:p w:rsidR="005E2D60" w:rsidRPr="005E2D60" w:rsidRDefault="005E2D60">
      <w:pPr>
        <w:rPr>
          <w:b/>
          <w:sz w:val="28"/>
          <w:szCs w:val="28"/>
        </w:rPr>
      </w:pPr>
      <w:r w:rsidRPr="00AD17C5">
        <w:rPr>
          <w:b/>
          <w:sz w:val="28"/>
          <w:szCs w:val="28"/>
        </w:rPr>
        <w:lastRenderedPageBreak/>
        <w:t>Complete this crossword:</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
        <w:gridCol w:w="482"/>
        <w:gridCol w:w="482"/>
        <w:gridCol w:w="482"/>
        <w:gridCol w:w="482"/>
        <w:gridCol w:w="482"/>
        <w:gridCol w:w="482"/>
        <w:gridCol w:w="482"/>
        <w:gridCol w:w="482"/>
        <w:gridCol w:w="482"/>
        <w:gridCol w:w="482"/>
        <w:gridCol w:w="482"/>
        <w:gridCol w:w="482"/>
        <w:gridCol w:w="482"/>
        <w:gridCol w:w="482"/>
        <w:gridCol w:w="482"/>
        <w:gridCol w:w="482"/>
        <w:gridCol w:w="482"/>
        <w:gridCol w:w="482"/>
        <w:gridCol w:w="482"/>
        <w:gridCol w:w="482"/>
      </w:tblGrid>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1</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M</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O</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R</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T</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G</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G</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E</w:t>
            </w:r>
          </w:p>
        </w:tc>
        <w:tc>
          <w:tcPr>
            <w:tcW w:w="482" w:type="dxa"/>
            <w:tcBorders>
              <w:left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2</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C</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C</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O</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U</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T</w:t>
            </w:r>
          </w:p>
        </w:tc>
        <w:tc>
          <w:tcPr>
            <w:tcW w:w="482" w:type="dxa"/>
            <w:tcBorders>
              <w:top w:val="single" w:sz="12" w:space="0" w:color="000000" w:themeColor="text1"/>
              <w:left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3</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B</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K</w:t>
            </w:r>
          </w:p>
        </w:tc>
        <w:tc>
          <w:tcPr>
            <w:tcW w:w="482" w:type="dxa"/>
            <w:tcBorders>
              <w:top w:val="single" w:sz="12" w:space="0" w:color="000000" w:themeColor="text1"/>
              <w:left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4</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S</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F</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E</w:t>
            </w:r>
          </w:p>
        </w:tc>
        <w:tc>
          <w:tcPr>
            <w:tcW w:w="482" w:type="dxa"/>
            <w:tcBorders>
              <w:top w:val="single" w:sz="12" w:space="0" w:color="000000" w:themeColor="text1"/>
              <w:left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5</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S</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L</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R</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Y</w:t>
            </w:r>
          </w:p>
        </w:tc>
        <w:tc>
          <w:tcPr>
            <w:tcW w:w="482" w:type="dxa"/>
            <w:tcBorders>
              <w:left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5E2D60" w:rsidRPr="00392C88" w:rsidRDefault="005E2D60" w:rsidP="00B5658A">
            <w:pPr>
              <w:jc w:val="center"/>
              <w:rPr>
                <w:b/>
                <w:sz w:val="24"/>
                <w:szCs w:val="24"/>
              </w:rPr>
            </w:pPr>
          </w:p>
        </w:tc>
        <w:tc>
          <w:tcPr>
            <w:tcW w:w="482" w:type="dxa"/>
            <w:tcBorders>
              <w:left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6</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I</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T</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E</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R</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E</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S</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T</w:t>
            </w:r>
          </w:p>
        </w:tc>
        <w:tc>
          <w:tcPr>
            <w:tcW w:w="482" w:type="dxa"/>
            <w:tcBorders>
              <w:left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7</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C</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S</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H</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5E2D60" w:rsidRPr="00392C88" w:rsidRDefault="005E2D60" w:rsidP="00B5658A">
            <w:pPr>
              <w:jc w:val="center"/>
              <w:rPr>
                <w:sz w:val="24"/>
                <w:szCs w:val="24"/>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M</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C</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H</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I</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E</w:t>
            </w:r>
          </w:p>
        </w:tc>
        <w:tc>
          <w:tcPr>
            <w:tcW w:w="482" w:type="dxa"/>
            <w:tcBorders>
              <w:left w:val="single" w:sz="12" w:space="0" w:color="000000" w:themeColor="text1"/>
            </w:tcBorders>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5E2D60" w:rsidRPr="00392C88" w:rsidRDefault="005E2D60" w:rsidP="00B5658A">
            <w:pPr>
              <w:jc w:val="center"/>
              <w:rPr>
                <w:b/>
                <w:sz w:val="24"/>
                <w:szCs w:val="24"/>
              </w:rPr>
            </w:pPr>
          </w:p>
        </w:tc>
        <w:tc>
          <w:tcPr>
            <w:tcW w:w="482" w:type="dxa"/>
            <w:tcBorders>
              <w:top w:val="single" w:sz="12" w:space="0" w:color="000000" w:themeColor="text1"/>
              <w:left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8</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W</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L</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L</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E</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T</w:t>
            </w:r>
          </w:p>
        </w:tc>
        <w:tc>
          <w:tcPr>
            <w:tcW w:w="482" w:type="dxa"/>
            <w:tcBorders>
              <w:left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9</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C</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S</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H</w:t>
            </w:r>
          </w:p>
        </w:tc>
        <w:tc>
          <w:tcPr>
            <w:tcW w:w="482" w:type="dxa"/>
            <w:tcBorders>
              <w:left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10</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P</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E</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I</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L</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E</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S</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S</w:t>
            </w:r>
          </w:p>
        </w:tc>
        <w:tc>
          <w:tcPr>
            <w:tcW w:w="482" w:type="dxa"/>
            <w:tcBorders>
              <w:left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5E2D60" w:rsidRPr="00392C88" w:rsidRDefault="005E2D60" w:rsidP="00B5658A">
            <w:pPr>
              <w:jc w:val="center"/>
              <w:rPr>
                <w:b/>
                <w:sz w:val="24"/>
                <w:szCs w:val="24"/>
              </w:rPr>
            </w:pPr>
          </w:p>
        </w:tc>
        <w:tc>
          <w:tcPr>
            <w:tcW w:w="482" w:type="dxa"/>
            <w:tcBorders>
              <w:top w:val="single" w:sz="12" w:space="0" w:color="000000" w:themeColor="text1"/>
              <w:left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11</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C</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U</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R</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R</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E</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C</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Y</w:t>
            </w:r>
          </w:p>
        </w:tc>
        <w:tc>
          <w:tcPr>
            <w:tcW w:w="482" w:type="dxa"/>
            <w:tcBorders>
              <w:left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12</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C</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O</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I</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N</w:t>
            </w:r>
          </w:p>
        </w:tc>
        <w:tc>
          <w:tcPr>
            <w:tcW w:w="482" w:type="dxa"/>
            <w:tcBorders>
              <w:top w:val="single" w:sz="12" w:space="0" w:color="000000" w:themeColor="text1"/>
              <w:left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bottom w:val="single" w:sz="12" w:space="0" w:color="000000" w:themeColor="text1"/>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13</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P</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E</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S</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I</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O</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N</w:t>
            </w:r>
          </w:p>
        </w:tc>
        <w:tc>
          <w:tcPr>
            <w:tcW w:w="482" w:type="dxa"/>
            <w:tcBorders>
              <w:top w:val="single" w:sz="12" w:space="0" w:color="000000" w:themeColor="text1"/>
              <w:left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14</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B</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K</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O</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T</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E</w:t>
            </w:r>
          </w:p>
        </w:tc>
        <w:tc>
          <w:tcPr>
            <w:tcW w:w="482" w:type="dxa"/>
            <w:tcBorders>
              <w:left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5E2D60" w:rsidRPr="00392C88" w:rsidRDefault="005E2D60" w:rsidP="00B5658A">
            <w:pPr>
              <w:jc w:val="center"/>
              <w:rPr>
                <w:b/>
                <w:sz w:val="24"/>
                <w:szCs w:val="24"/>
              </w:rPr>
            </w:pPr>
          </w:p>
        </w:tc>
        <w:tc>
          <w:tcPr>
            <w:tcW w:w="482" w:type="dxa"/>
            <w:tcBorders>
              <w:top w:val="single" w:sz="12" w:space="0" w:color="000000" w:themeColor="text1"/>
              <w:left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1</w:t>
            </w:r>
            <w:r w:rsidR="001C2952">
              <w:rPr>
                <w:b/>
                <w:sz w:val="20"/>
                <w:szCs w:val="20"/>
              </w:rPr>
              <w:t>5</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P</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O</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C</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K</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E</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T</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5E2D60" w:rsidRPr="00392C88" w:rsidRDefault="005E2D60" w:rsidP="00B5658A">
            <w:pPr>
              <w:jc w:val="center"/>
              <w:rPr>
                <w:sz w:val="24"/>
                <w:szCs w:val="24"/>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M</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O</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E</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Y</w:t>
            </w: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16</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O</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V</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E</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R</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D</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R</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F</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T</w:t>
            </w:r>
          </w:p>
        </w:tc>
        <w:tc>
          <w:tcPr>
            <w:tcW w:w="482" w:type="dxa"/>
            <w:tcBorders>
              <w:top w:val="single" w:sz="12" w:space="0" w:color="000000" w:themeColor="text1"/>
              <w:left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5E2D60" w:rsidRPr="00392C88" w:rsidRDefault="005E2D60" w:rsidP="00B5658A">
            <w:pPr>
              <w:jc w:val="center"/>
              <w:rPr>
                <w:b/>
                <w:sz w:val="24"/>
                <w:szCs w:val="24"/>
              </w:rPr>
            </w:pPr>
          </w:p>
        </w:tc>
        <w:tc>
          <w:tcPr>
            <w:tcW w:w="482" w:type="dxa"/>
            <w:tcBorders>
              <w:top w:val="single" w:sz="12" w:space="0" w:color="000000" w:themeColor="text1"/>
              <w:left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bottom w:val="single" w:sz="12" w:space="0" w:color="000000" w:themeColor="text1"/>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17</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W</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G</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E</w:t>
            </w:r>
          </w:p>
        </w:tc>
        <w:tc>
          <w:tcPr>
            <w:tcW w:w="482" w:type="dxa"/>
            <w:tcBorders>
              <w:left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bottom w:val="single" w:sz="12" w:space="0" w:color="000000" w:themeColor="text1"/>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18</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B</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I</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L</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L</w:t>
            </w:r>
          </w:p>
        </w:tc>
        <w:tc>
          <w:tcPr>
            <w:tcW w:w="482" w:type="dxa"/>
            <w:tcBorders>
              <w:top w:val="single" w:sz="12" w:space="0" w:color="000000" w:themeColor="text1"/>
              <w:left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19</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T</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I</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L</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L</w:t>
            </w:r>
          </w:p>
        </w:tc>
        <w:tc>
          <w:tcPr>
            <w:tcW w:w="482" w:type="dxa"/>
            <w:tcBorders>
              <w:top w:val="single" w:sz="12" w:space="0" w:color="000000" w:themeColor="text1"/>
              <w:left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000000" w:themeFill="text1"/>
            <w:vAlign w:val="center"/>
          </w:tcPr>
          <w:p w:rsidR="005E2D60" w:rsidRPr="00392C88" w:rsidRDefault="005E2D60" w:rsidP="00B5658A">
            <w:pPr>
              <w:jc w:val="center"/>
              <w:rPr>
                <w:b/>
                <w:sz w:val="24"/>
                <w:szCs w:val="24"/>
              </w:rPr>
            </w:pPr>
          </w:p>
        </w:tc>
        <w:tc>
          <w:tcPr>
            <w:tcW w:w="482" w:type="dxa"/>
            <w:tcBorders>
              <w:left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bottom w:val="single" w:sz="12" w:space="0" w:color="000000" w:themeColor="text1"/>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20</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D</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E</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B</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T</w:t>
            </w:r>
          </w:p>
        </w:tc>
        <w:tc>
          <w:tcPr>
            <w:tcW w:w="482" w:type="dxa"/>
            <w:tcBorders>
              <w:left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tcBorders>
              <w:bottom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21</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I</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V</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E</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S</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T</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M</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E</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T</w:t>
            </w:r>
          </w:p>
        </w:tc>
        <w:tc>
          <w:tcPr>
            <w:tcW w:w="482" w:type="dxa"/>
            <w:tcBorders>
              <w:left w:val="single" w:sz="12" w:space="0" w:color="000000" w:themeColor="text1"/>
              <w:bottom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22</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I</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S</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U</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R</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N</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C</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sidRPr="00392C88">
              <w:rPr>
                <w:sz w:val="24"/>
                <w:szCs w:val="24"/>
              </w:rPr>
              <w:t>E</w:t>
            </w:r>
          </w:p>
        </w:tc>
        <w:tc>
          <w:tcPr>
            <w:tcW w:w="482" w:type="dxa"/>
            <w:tcBorders>
              <w:left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r w:rsidR="005E2D60" w:rsidRPr="00392C88" w:rsidTr="00B5658A">
        <w:trPr>
          <w:trHeight w:val="482"/>
        </w:trPr>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tcBorders>
              <w:right w:val="single" w:sz="12" w:space="0" w:color="000000" w:themeColor="text1"/>
            </w:tcBorders>
            <w:vAlign w:val="center"/>
          </w:tcPr>
          <w:p w:rsidR="005E2D60" w:rsidRPr="005E2D60" w:rsidRDefault="005E2D60" w:rsidP="00B5658A">
            <w:pPr>
              <w:jc w:val="center"/>
              <w:rPr>
                <w:b/>
                <w:sz w:val="20"/>
                <w:szCs w:val="20"/>
              </w:rPr>
            </w:pPr>
            <w:r w:rsidRPr="005E2D60">
              <w:rPr>
                <w:b/>
                <w:sz w:val="20"/>
                <w:szCs w:val="20"/>
              </w:rPr>
              <w:t>23</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shd w:val="clear" w:color="auto" w:fill="C2D69B" w:themeFill="accent3" w:themeFillTint="99"/>
            <w:vAlign w:val="center"/>
          </w:tcPr>
          <w:p w:rsidR="005E2D60" w:rsidRPr="00392C88" w:rsidRDefault="005E2D60" w:rsidP="00B5658A">
            <w:pPr>
              <w:jc w:val="center"/>
              <w:rPr>
                <w:b/>
                <w:sz w:val="24"/>
                <w:szCs w:val="24"/>
              </w:rPr>
            </w:pPr>
            <w:r w:rsidRPr="00392C88">
              <w:rPr>
                <w:b/>
                <w:sz w:val="24"/>
                <w:szCs w:val="24"/>
              </w:rPr>
              <w:t>L</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O</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A</w:t>
            </w:r>
          </w:p>
        </w:tc>
        <w:tc>
          <w:tcPr>
            <w:tcW w:w="482" w:type="dxa"/>
            <w:tcBorders>
              <w:top w:val="single" w:sz="12" w:space="0" w:color="000000" w:themeColor="text1"/>
              <w:left w:val="single" w:sz="12" w:space="0" w:color="000000" w:themeColor="text1"/>
              <w:bottom w:val="single" w:sz="12" w:space="0" w:color="000000" w:themeColor="text1"/>
              <w:right w:val="single" w:sz="12" w:space="0" w:color="000000" w:themeColor="text1"/>
            </w:tcBorders>
            <w:vAlign w:val="center"/>
          </w:tcPr>
          <w:p w:rsidR="005E2D60" w:rsidRPr="00392C88" w:rsidRDefault="005E2D60" w:rsidP="00B5658A">
            <w:pPr>
              <w:jc w:val="center"/>
              <w:rPr>
                <w:sz w:val="24"/>
                <w:szCs w:val="24"/>
              </w:rPr>
            </w:pPr>
            <w:r>
              <w:rPr>
                <w:sz w:val="24"/>
                <w:szCs w:val="24"/>
              </w:rPr>
              <w:t>N</w:t>
            </w:r>
          </w:p>
        </w:tc>
        <w:tc>
          <w:tcPr>
            <w:tcW w:w="482" w:type="dxa"/>
            <w:tcBorders>
              <w:top w:val="single" w:sz="12" w:space="0" w:color="000000" w:themeColor="text1"/>
              <w:left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tcBorders>
              <w:top w:val="single" w:sz="12" w:space="0" w:color="000000" w:themeColor="text1"/>
            </w:tcBorders>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c>
          <w:tcPr>
            <w:tcW w:w="482" w:type="dxa"/>
            <w:vAlign w:val="center"/>
          </w:tcPr>
          <w:p w:rsidR="005E2D60" w:rsidRPr="00392C88" w:rsidRDefault="005E2D60" w:rsidP="00B5658A">
            <w:pPr>
              <w:jc w:val="center"/>
              <w:rPr>
                <w:sz w:val="24"/>
                <w:szCs w:val="24"/>
              </w:rPr>
            </w:pPr>
          </w:p>
        </w:tc>
      </w:tr>
    </w:tbl>
    <w:p w:rsidR="005E2D60" w:rsidRDefault="005E2D60"/>
    <w:tbl>
      <w:tblPr>
        <w:tblStyle w:val="Mkatabulky"/>
        <w:tblW w:w="0" w:type="auto"/>
        <w:tblLook w:val="04A0" w:firstRow="1" w:lastRow="0" w:firstColumn="1" w:lastColumn="0" w:noHBand="0" w:noVBand="1"/>
      </w:tblPr>
      <w:tblGrid>
        <w:gridCol w:w="675"/>
        <w:gridCol w:w="10521"/>
      </w:tblGrid>
      <w:tr w:rsidR="005E2D60" w:rsidTr="0013724C">
        <w:trPr>
          <w:trHeight w:val="674"/>
        </w:trPr>
        <w:tc>
          <w:tcPr>
            <w:tcW w:w="675" w:type="dxa"/>
            <w:shd w:val="clear" w:color="auto" w:fill="C2D69B" w:themeFill="accent3" w:themeFillTint="99"/>
            <w:vAlign w:val="center"/>
          </w:tcPr>
          <w:p w:rsidR="005E2D60" w:rsidRDefault="005E2D60" w:rsidP="0013724C">
            <w:pPr>
              <w:jc w:val="center"/>
            </w:pPr>
            <w:r>
              <w:lastRenderedPageBreak/>
              <w:t>1</w:t>
            </w:r>
          </w:p>
        </w:tc>
        <w:tc>
          <w:tcPr>
            <w:tcW w:w="10521" w:type="dxa"/>
          </w:tcPr>
          <w:p w:rsidR="005E2D60" w:rsidRDefault="005E2D60" w:rsidP="00CD3917">
            <w:r>
              <w:t>The money which you b</w:t>
            </w:r>
            <w:r w:rsidR="00CD3917">
              <w:t>orrow</w:t>
            </w:r>
            <w:r>
              <w:t xml:space="preserve"> from a bank so that you can build a house.</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2</w:t>
            </w:r>
          </w:p>
        </w:tc>
        <w:tc>
          <w:tcPr>
            <w:tcW w:w="10521" w:type="dxa"/>
          </w:tcPr>
          <w:p w:rsidR="005E2D60" w:rsidRDefault="00DE0DBB">
            <w:r>
              <w:t>The arrangement with your bank to keep your money there. You can deposit or withdraw your money from it.</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3</w:t>
            </w:r>
          </w:p>
        </w:tc>
        <w:tc>
          <w:tcPr>
            <w:tcW w:w="10521" w:type="dxa"/>
          </w:tcPr>
          <w:p w:rsidR="005E2D60" w:rsidRDefault="00DE0DBB">
            <w:r>
              <w:t>The building where you keep your money and where you can get other financial services.</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4</w:t>
            </w:r>
          </w:p>
        </w:tc>
        <w:tc>
          <w:tcPr>
            <w:tcW w:w="10521" w:type="dxa"/>
          </w:tcPr>
          <w:p w:rsidR="005E2D60" w:rsidRDefault="00CD3917">
            <w:r>
              <w:t>A strong metal box where you keeps your money and valuable things.</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5</w:t>
            </w:r>
          </w:p>
        </w:tc>
        <w:tc>
          <w:tcPr>
            <w:tcW w:w="10521" w:type="dxa"/>
          </w:tcPr>
          <w:p w:rsidR="005E2D60" w:rsidRDefault="00CD3917">
            <w:r>
              <w:t>Money which you are given every months in exchange for your work.</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6</w:t>
            </w:r>
          </w:p>
        </w:tc>
        <w:tc>
          <w:tcPr>
            <w:tcW w:w="10521" w:type="dxa"/>
          </w:tcPr>
          <w:p w:rsidR="005E2D60" w:rsidRDefault="00CD3917">
            <w:r>
              <w:t>Extra money which you have to pay when you take a loan.</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7</w:t>
            </w:r>
          </w:p>
        </w:tc>
        <w:tc>
          <w:tcPr>
            <w:tcW w:w="10521" w:type="dxa"/>
          </w:tcPr>
          <w:p w:rsidR="005E2D60" w:rsidRDefault="00CD3917" w:rsidP="00CD3917">
            <w:r>
              <w:t>The machine from which you can withdraw money from your bank account. It is usually place in a street or a supermarket.</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8</w:t>
            </w:r>
          </w:p>
        </w:tc>
        <w:tc>
          <w:tcPr>
            <w:tcW w:w="10521" w:type="dxa"/>
          </w:tcPr>
          <w:p w:rsidR="005E2D60" w:rsidRDefault="00CD3917">
            <w:r>
              <w:t>A small case where you have your money, credit cards, ...</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9</w:t>
            </w:r>
          </w:p>
        </w:tc>
        <w:tc>
          <w:tcPr>
            <w:tcW w:w="10521" w:type="dxa"/>
          </w:tcPr>
          <w:p w:rsidR="005E2D60" w:rsidRDefault="00CD3917">
            <w:r>
              <w:t>Money in the form of coins and bank notes.</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10</w:t>
            </w:r>
          </w:p>
        </w:tc>
        <w:tc>
          <w:tcPr>
            <w:tcW w:w="10521" w:type="dxa"/>
          </w:tcPr>
          <w:p w:rsidR="005E2D60" w:rsidRDefault="00CD3917">
            <w:r>
              <w:t>Someone who has no money.</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11</w:t>
            </w:r>
          </w:p>
        </w:tc>
        <w:tc>
          <w:tcPr>
            <w:tcW w:w="10521" w:type="dxa"/>
          </w:tcPr>
          <w:p w:rsidR="005E2D60" w:rsidRDefault="001C2952">
            <w:r>
              <w:t>Type of money which is used in a particular country (e.g. dollar, euro, ...)</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12</w:t>
            </w:r>
          </w:p>
        </w:tc>
        <w:tc>
          <w:tcPr>
            <w:tcW w:w="10521" w:type="dxa"/>
          </w:tcPr>
          <w:p w:rsidR="005E2D60" w:rsidRDefault="001C2952">
            <w:r>
              <w:t>A small round piece of metal which is used for paying.</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13</w:t>
            </w:r>
          </w:p>
        </w:tc>
        <w:tc>
          <w:tcPr>
            <w:tcW w:w="10521" w:type="dxa"/>
          </w:tcPr>
          <w:p w:rsidR="005E2D60" w:rsidRDefault="001C2952" w:rsidP="001C2952">
            <w:r>
              <w:t>Money that you get from the state every month after you retire.</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14</w:t>
            </w:r>
          </w:p>
        </w:tc>
        <w:tc>
          <w:tcPr>
            <w:tcW w:w="10521" w:type="dxa"/>
          </w:tcPr>
          <w:p w:rsidR="005E2D60" w:rsidRDefault="001C2952">
            <w:r>
              <w:t>A piece of paper money.</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15</w:t>
            </w:r>
          </w:p>
        </w:tc>
        <w:tc>
          <w:tcPr>
            <w:tcW w:w="10521" w:type="dxa"/>
          </w:tcPr>
          <w:p w:rsidR="005E2D60" w:rsidRDefault="001C2952">
            <w:r>
              <w:t xml:space="preserve">Money that you regularly get from your parents (usually weekly or monthly). </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16</w:t>
            </w:r>
          </w:p>
        </w:tc>
        <w:tc>
          <w:tcPr>
            <w:tcW w:w="10521" w:type="dxa"/>
          </w:tcPr>
          <w:p w:rsidR="005E2D60" w:rsidRDefault="001C2952">
            <w:r>
              <w:t>The agreement with your bank that you can spend more money that is on your bank account.</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17</w:t>
            </w:r>
          </w:p>
        </w:tc>
        <w:tc>
          <w:tcPr>
            <w:tcW w:w="10521" w:type="dxa"/>
          </w:tcPr>
          <w:p w:rsidR="005E2D60" w:rsidRDefault="001C2952" w:rsidP="009537F3">
            <w:r>
              <w:t xml:space="preserve">Money you earn </w:t>
            </w:r>
            <w:r w:rsidR="009537F3">
              <w:t>which is paid according to the number of hour you work.</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18</w:t>
            </w:r>
          </w:p>
        </w:tc>
        <w:tc>
          <w:tcPr>
            <w:tcW w:w="10521" w:type="dxa"/>
          </w:tcPr>
          <w:p w:rsidR="005E2D60" w:rsidRDefault="009537F3" w:rsidP="009537F3">
            <w:r>
              <w:t>The list showing how much you have to pay for the work and services you have received.</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19</w:t>
            </w:r>
          </w:p>
        </w:tc>
        <w:tc>
          <w:tcPr>
            <w:tcW w:w="10521" w:type="dxa"/>
          </w:tcPr>
          <w:p w:rsidR="005E2D60" w:rsidRDefault="009537F3" w:rsidP="009537F3">
            <w:r>
              <w:t>Machine in a shop which is used for calculating the money you have to pay.</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20</w:t>
            </w:r>
          </w:p>
        </w:tc>
        <w:tc>
          <w:tcPr>
            <w:tcW w:w="10521" w:type="dxa"/>
          </w:tcPr>
          <w:p w:rsidR="005E2D60" w:rsidRDefault="009537F3">
            <w:r>
              <w:t>Money that you owe to somebody.</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21</w:t>
            </w:r>
          </w:p>
        </w:tc>
        <w:tc>
          <w:tcPr>
            <w:tcW w:w="10521" w:type="dxa"/>
          </w:tcPr>
          <w:p w:rsidR="005E2D60" w:rsidRDefault="00BB1FF9">
            <w:r>
              <w:t>Money which you put into a company or some business in order to get a profit.</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22</w:t>
            </w:r>
          </w:p>
        </w:tc>
        <w:tc>
          <w:tcPr>
            <w:tcW w:w="10521" w:type="dxa"/>
          </w:tcPr>
          <w:p w:rsidR="005E2D60" w:rsidRDefault="00BB1FF9">
            <w:r>
              <w:t>The arrangement with a company that you regularly pay them some money and they will help you if something bad happens to you (e.g. when your house burns down, your car is stolen, you are injured on holiday, ....)</w:t>
            </w:r>
          </w:p>
        </w:tc>
      </w:tr>
      <w:tr w:rsidR="005E2D60" w:rsidTr="0013724C">
        <w:trPr>
          <w:trHeight w:val="674"/>
        </w:trPr>
        <w:tc>
          <w:tcPr>
            <w:tcW w:w="675" w:type="dxa"/>
            <w:shd w:val="clear" w:color="auto" w:fill="C2D69B" w:themeFill="accent3" w:themeFillTint="99"/>
            <w:vAlign w:val="center"/>
          </w:tcPr>
          <w:p w:rsidR="005E2D60" w:rsidRDefault="005E2D60" w:rsidP="0013724C">
            <w:pPr>
              <w:jc w:val="center"/>
            </w:pPr>
            <w:r>
              <w:t>23</w:t>
            </w:r>
          </w:p>
        </w:tc>
        <w:tc>
          <w:tcPr>
            <w:tcW w:w="10521" w:type="dxa"/>
          </w:tcPr>
          <w:p w:rsidR="005E2D60" w:rsidRDefault="00BB1FF9">
            <w:r>
              <w:t>Money that you borrow from a bank.</w:t>
            </w:r>
          </w:p>
        </w:tc>
      </w:tr>
    </w:tbl>
    <w:p w:rsidR="005E2D60" w:rsidRDefault="005E2D60"/>
    <w:sectPr w:rsidR="005E2D60" w:rsidSect="00AD17C5">
      <w:pgSz w:w="11906" w:h="16838"/>
      <w:pgMar w:top="426" w:right="424" w:bottom="28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pperplate Gothic Bold">
    <w:panose1 w:val="020E0705020206020404"/>
    <w:charset w:val="00"/>
    <w:family w:val="swiss"/>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D1433B"/>
    <w:multiLevelType w:val="hybridMultilevel"/>
    <w:tmpl w:val="176CEF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FEA"/>
    <w:rsid w:val="00020E21"/>
    <w:rsid w:val="00025E47"/>
    <w:rsid w:val="00042579"/>
    <w:rsid w:val="00094F3E"/>
    <w:rsid w:val="0013724C"/>
    <w:rsid w:val="001C2952"/>
    <w:rsid w:val="00262C99"/>
    <w:rsid w:val="00280AAE"/>
    <w:rsid w:val="0030450F"/>
    <w:rsid w:val="00346FEA"/>
    <w:rsid w:val="00392C88"/>
    <w:rsid w:val="00415064"/>
    <w:rsid w:val="004F6692"/>
    <w:rsid w:val="00564485"/>
    <w:rsid w:val="00597333"/>
    <w:rsid w:val="005D7CA0"/>
    <w:rsid w:val="005E2D60"/>
    <w:rsid w:val="005E5975"/>
    <w:rsid w:val="00650473"/>
    <w:rsid w:val="00723EC7"/>
    <w:rsid w:val="00793C57"/>
    <w:rsid w:val="00854A75"/>
    <w:rsid w:val="008903A0"/>
    <w:rsid w:val="008B11C2"/>
    <w:rsid w:val="009245CE"/>
    <w:rsid w:val="00950227"/>
    <w:rsid w:val="009537F3"/>
    <w:rsid w:val="009A2F21"/>
    <w:rsid w:val="009C0F84"/>
    <w:rsid w:val="00A34916"/>
    <w:rsid w:val="00AD17C5"/>
    <w:rsid w:val="00BB1FF9"/>
    <w:rsid w:val="00C10BE4"/>
    <w:rsid w:val="00C235B5"/>
    <w:rsid w:val="00C33A6D"/>
    <w:rsid w:val="00C33F39"/>
    <w:rsid w:val="00CD3917"/>
    <w:rsid w:val="00DE0DBB"/>
    <w:rsid w:val="00E04A17"/>
    <w:rsid w:val="00EB4A16"/>
    <w:rsid w:val="00ED77A5"/>
    <w:rsid w:val="00F75B7A"/>
    <w:rsid w:val="00FE124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346F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Odstavecseseznamem">
    <w:name w:val="List Paragraph"/>
    <w:basedOn w:val="Normln"/>
    <w:uiPriority w:val="34"/>
    <w:qFormat/>
    <w:rsid w:val="008B11C2"/>
    <w:pPr>
      <w:ind w:left="720"/>
      <w:contextualSpacing/>
    </w:pPr>
  </w:style>
  <w:style w:type="paragraph" w:styleId="Zpat">
    <w:name w:val="footer"/>
    <w:basedOn w:val="Normln"/>
    <w:link w:val="ZpatChar"/>
    <w:uiPriority w:val="99"/>
    <w:unhideWhenUsed/>
    <w:rsid w:val="008B11C2"/>
    <w:pPr>
      <w:tabs>
        <w:tab w:val="center" w:pos="4536"/>
        <w:tab w:val="right" w:pos="9072"/>
      </w:tabs>
      <w:spacing w:after="0" w:line="240" w:lineRule="auto"/>
    </w:pPr>
  </w:style>
  <w:style w:type="character" w:customStyle="1" w:styleId="ZpatChar">
    <w:name w:val="Zápatí Char"/>
    <w:basedOn w:val="Standardnpsmoodstavce"/>
    <w:link w:val="Zpat"/>
    <w:uiPriority w:val="99"/>
    <w:rsid w:val="008B11C2"/>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346F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Odstavecseseznamem">
    <w:name w:val="List Paragraph"/>
    <w:basedOn w:val="Normln"/>
    <w:uiPriority w:val="34"/>
    <w:qFormat/>
    <w:rsid w:val="008B11C2"/>
    <w:pPr>
      <w:ind w:left="720"/>
      <w:contextualSpacing/>
    </w:pPr>
  </w:style>
  <w:style w:type="paragraph" w:styleId="Zpat">
    <w:name w:val="footer"/>
    <w:basedOn w:val="Normln"/>
    <w:link w:val="ZpatChar"/>
    <w:uiPriority w:val="99"/>
    <w:unhideWhenUsed/>
    <w:rsid w:val="008B11C2"/>
    <w:pPr>
      <w:tabs>
        <w:tab w:val="center" w:pos="4536"/>
        <w:tab w:val="right" w:pos="9072"/>
      </w:tabs>
      <w:spacing w:after="0" w:line="240" w:lineRule="auto"/>
    </w:pPr>
  </w:style>
  <w:style w:type="character" w:customStyle="1" w:styleId="ZpatChar">
    <w:name w:val="Zápatí Char"/>
    <w:basedOn w:val="Standardnpsmoodstavce"/>
    <w:link w:val="Zpat"/>
    <w:uiPriority w:val="99"/>
    <w:rsid w:val="008B11C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633</Words>
  <Characters>3739</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JAREŠ</dc:creator>
  <cp:lastModifiedBy>Zděněk Jareš</cp:lastModifiedBy>
  <cp:revision>2</cp:revision>
  <dcterms:created xsi:type="dcterms:W3CDTF">2014-01-31T08:33:00Z</dcterms:created>
  <dcterms:modified xsi:type="dcterms:W3CDTF">2014-01-31T08:33:00Z</dcterms:modified>
</cp:coreProperties>
</file>