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tblpX="604" w:tblpY="129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115"/>
        <w:gridCol w:w="6870"/>
      </w:tblGrid>
      <w:tr w:rsidR="00A7096E" w:rsidTr="00865396">
        <w:trPr>
          <w:trHeight w:val="645"/>
        </w:trPr>
        <w:tc>
          <w:tcPr>
            <w:tcW w:w="2115" w:type="dxa"/>
          </w:tcPr>
          <w:p w:rsidR="00A7096E" w:rsidRPr="00A062CC" w:rsidRDefault="00A7096E" w:rsidP="00865396">
            <w:pPr>
              <w:rPr>
                <w:sz w:val="28"/>
                <w:szCs w:val="28"/>
              </w:rPr>
            </w:pPr>
            <w:proofErr w:type="spellStart"/>
            <w:r w:rsidRPr="00A062CC">
              <w:rPr>
                <w:sz w:val="28"/>
                <w:szCs w:val="28"/>
              </w:rPr>
              <w:t>Název</w:t>
            </w:r>
            <w:proofErr w:type="spellEnd"/>
            <w:r w:rsidRPr="00A062CC">
              <w:rPr>
                <w:sz w:val="28"/>
                <w:szCs w:val="28"/>
              </w:rPr>
              <w:t xml:space="preserve"> </w:t>
            </w:r>
            <w:proofErr w:type="spellStart"/>
            <w:r w:rsidRPr="00A062CC">
              <w:rPr>
                <w:sz w:val="28"/>
                <w:szCs w:val="28"/>
              </w:rPr>
              <w:t>školy</w:t>
            </w:r>
            <w:proofErr w:type="spellEnd"/>
          </w:p>
        </w:tc>
        <w:tc>
          <w:tcPr>
            <w:tcW w:w="6870" w:type="dxa"/>
          </w:tcPr>
          <w:p w:rsidR="00A7096E" w:rsidRPr="00A062CC" w:rsidRDefault="00A7096E" w:rsidP="00865396">
            <w:pPr>
              <w:rPr>
                <w:sz w:val="28"/>
                <w:szCs w:val="28"/>
              </w:rPr>
            </w:pPr>
            <w:r w:rsidRPr="00A062CC">
              <w:rPr>
                <w:sz w:val="28"/>
                <w:szCs w:val="28"/>
              </w:rPr>
              <w:t xml:space="preserve">ZŠ J.E. </w:t>
            </w:r>
            <w:proofErr w:type="spellStart"/>
            <w:r w:rsidRPr="00A062CC">
              <w:rPr>
                <w:sz w:val="28"/>
                <w:szCs w:val="28"/>
              </w:rPr>
              <w:t>Purkyně</w:t>
            </w:r>
            <w:proofErr w:type="spellEnd"/>
            <w:r w:rsidRPr="00A062CC">
              <w:rPr>
                <w:sz w:val="28"/>
                <w:szCs w:val="28"/>
              </w:rPr>
              <w:t xml:space="preserve"> </w:t>
            </w:r>
            <w:proofErr w:type="spellStart"/>
            <w:r w:rsidRPr="00A062CC">
              <w:rPr>
                <w:sz w:val="28"/>
                <w:szCs w:val="28"/>
              </w:rPr>
              <w:t>Libochovice</w:t>
            </w:r>
            <w:proofErr w:type="spellEnd"/>
            <w:r w:rsidRPr="00A062CC">
              <w:rPr>
                <w:sz w:val="28"/>
                <w:szCs w:val="28"/>
              </w:rPr>
              <w:t xml:space="preserve">  a ZUŠ</w:t>
            </w:r>
          </w:p>
        </w:tc>
      </w:tr>
      <w:tr w:rsidR="00A7096E" w:rsidTr="00865396">
        <w:trPr>
          <w:trHeight w:val="645"/>
        </w:trPr>
        <w:tc>
          <w:tcPr>
            <w:tcW w:w="2115" w:type="dxa"/>
          </w:tcPr>
          <w:p w:rsidR="00A7096E" w:rsidRPr="00A062CC" w:rsidRDefault="00A7096E" w:rsidP="00865396">
            <w:pPr>
              <w:rPr>
                <w:sz w:val="28"/>
                <w:szCs w:val="28"/>
              </w:rPr>
            </w:pPr>
            <w:proofErr w:type="spellStart"/>
            <w:r w:rsidRPr="00A062CC">
              <w:rPr>
                <w:sz w:val="28"/>
                <w:szCs w:val="28"/>
              </w:rPr>
              <w:t>Autor</w:t>
            </w:r>
            <w:proofErr w:type="spellEnd"/>
          </w:p>
        </w:tc>
        <w:tc>
          <w:tcPr>
            <w:tcW w:w="6870" w:type="dxa"/>
          </w:tcPr>
          <w:p w:rsidR="00A7096E" w:rsidRPr="00A062CC" w:rsidRDefault="00A7096E" w:rsidP="00865396">
            <w:pPr>
              <w:rPr>
                <w:sz w:val="28"/>
                <w:szCs w:val="28"/>
              </w:rPr>
            </w:pPr>
            <w:r w:rsidRPr="00A062CC">
              <w:rPr>
                <w:sz w:val="28"/>
                <w:szCs w:val="28"/>
              </w:rPr>
              <w:t xml:space="preserve">Mgr. Barbara </w:t>
            </w:r>
            <w:proofErr w:type="spellStart"/>
            <w:r w:rsidRPr="00A062CC">
              <w:rPr>
                <w:sz w:val="28"/>
                <w:szCs w:val="28"/>
              </w:rPr>
              <w:t>Bláhová</w:t>
            </w:r>
            <w:proofErr w:type="spellEnd"/>
          </w:p>
        </w:tc>
      </w:tr>
      <w:tr w:rsidR="00A7096E" w:rsidTr="00865396">
        <w:trPr>
          <w:trHeight w:val="600"/>
        </w:trPr>
        <w:tc>
          <w:tcPr>
            <w:tcW w:w="2115" w:type="dxa"/>
          </w:tcPr>
          <w:p w:rsidR="00A7096E" w:rsidRPr="00A062CC" w:rsidRDefault="00A7096E" w:rsidP="00865396">
            <w:pPr>
              <w:rPr>
                <w:sz w:val="28"/>
                <w:szCs w:val="28"/>
              </w:rPr>
            </w:pPr>
            <w:proofErr w:type="spellStart"/>
            <w:r w:rsidRPr="00A062CC">
              <w:rPr>
                <w:sz w:val="28"/>
                <w:szCs w:val="28"/>
              </w:rPr>
              <w:t>Název</w:t>
            </w:r>
            <w:proofErr w:type="spellEnd"/>
          </w:p>
        </w:tc>
        <w:tc>
          <w:tcPr>
            <w:tcW w:w="6870" w:type="dxa"/>
          </w:tcPr>
          <w:p w:rsidR="00A7096E" w:rsidRPr="00A062CC" w:rsidRDefault="00A7096E" w:rsidP="008653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VY_32_INOVACE_</w:t>
            </w:r>
            <w:r w:rsidR="00427BF6">
              <w:rPr>
                <w:sz w:val="28"/>
                <w:szCs w:val="28"/>
              </w:rPr>
              <w:t>IR</w:t>
            </w:r>
            <w:r w:rsidR="00CD3052">
              <w:rPr>
                <w:sz w:val="28"/>
                <w:szCs w:val="28"/>
              </w:rPr>
              <w:t>R</w:t>
            </w:r>
            <w:bookmarkStart w:id="0" w:name="_GoBack"/>
            <w:bookmarkEnd w:id="0"/>
            <w:r w:rsidR="00427BF6">
              <w:rPr>
                <w:sz w:val="28"/>
                <w:szCs w:val="28"/>
              </w:rPr>
              <w:t>EGULAR VERBS CROSSWORD</w:t>
            </w:r>
          </w:p>
        </w:tc>
      </w:tr>
      <w:tr w:rsidR="00A7096E" w:rsidTr="00865396">
        <w:trPr>
          <w:trHeight w:val="690"/>
        </w:trPr>
        <w:tc>
          <w:tcPr>
            <w:tcW w:w="2115" w:type="dxa"/>
          </w:tcPr>
          <w:p w:rsidR="00A7096E" w:rsidRPr="00A062CC" w:rsidRDefault="00A7096E" w:rsidP="00865396">
            <w:pPr>
              <w:rPr>
                <w:sz w:val="28"/>
                <w:szCs w:val="28"/>
              </w:rPr>
            </w:pPr>
            <w:proofErr w:type="spellStart"/>
            <w:r w:rsidRPr="00A062CC">
              <w:rPr>
                <w:sz w:val="28"/>
                <w:szCs w:val="28"/>
              </w:rPr>
              <w:t>Téma</w:t>
            </w:r>
            <w:proofErr w:type="spellEnd"/>
          </w:p>
        </w:tc>
        <w:tc>
          <w:tcPr>
            <w:tcW w:w="6870" w:type="dxa"/>
          </w:tcPr>
          <w:p w:rsidR="00A7096E" w:rsidRPr="00A062CC" w:rsidRDefault="00427BF6" w:rsidP="008653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IRREGULAR VERBS</w:t>
            </w:r>
          </w:p>
        </w:tc>
      </w:tr>
      <w:tr w:rsidR="00A7096E" w:rsidTr="00865396">
        <w:trPr>
          <w:trHeight w:val="705"/>
        </w:trPr>
        <w:tc>
          <w:tcPr>
            <w:tcW w:w="2115" w:type="dxa"/>
          </w:tcPr>
          <w:p w:rsidR="00A7096E" w:rsidRPr="00A062CC" w:rsidRDefault="00A7096E" w:rsidP="00865396">
            <w:pPr>
              <w:rPr>
                <w:sz w:val="28"/>
                <w:szCs w:val="28"/>
              </w:rPr>
            </w:pPr>
            <w:proofErr w:type="spellStart"/>
            <w:r w:rsidRPr="00A062CC">
              <w:rPr>
                <w:sz w:val="28"/>
                <w:szCs w:val="28"/>
              </w:rPr>
              <w:t>Číslo</w:t>
            </w:r>
            <w:proofErr w:type="spellEnd"/>
            <w:r w:rsidRPr="00A062CC">
              <w:rPr>
                <w:sz w:val="28"/>
                <w:szCs w:val="28"/>
              </w:rPr>
              <w:t xml:space="preserve"> </w:t>
            </w:r>
            <w:proofErr w:type="spellStart"/>
            <w:r w:rsidRPr="00A062CC">
              <w:rPr>
                <w:sz w:val="28"/>
                <w:szCs w:val="28"/>
              </w:rPr>
              <w:t>projektu</w:t>
            </w:r>
            <w:proofErr w:type="spellEnd"/>
          </w:p>
        </w:tc>
        <w:tc>
          <w:tcPr>
            <w:tcW w:w="6870" w:type="dxa"/>
          </w:tcPr>
          <w:p w:rsidR="00A7096E" w:rsidRPr="00A062CC" w:rsidRDefault="00A7096E" w:rsidP="00865396">
            <w:pPr>
              <w:rPr>
                <w:sz w:val="28"/>
                <w:szCs w:val="28"/>
              </w:rPr>
            </w:pPr>
            <w:r w:rsidRPr="00A062CC">
              <w:rPr>
                <w:sz w:val="28"/>
                <w:szCs w:val="28"/>
              </w:rPr>
              <w:t>CZ.1.07/1.04.00/21.2803</w:t>
            </w:r>
          </w:p>
        </w:tc>
      </w:tr>
    </w:tbl>
    <w:p w:rsidR="001226A9" w:rsidRDefault="001226A9"/>
    <w:p w:rsidR="00A7096E" w:rsidRDefault="00A7096E">
      <w:proofErr w:type="spellStart"/>
      <w:r>
        <w:t>Anotace</w:t>
      </w:r>
      <w:proofErr w:type="spellEnd"/>
      <w:r>
        <w:t>:</w:t>
      </w:r>
    </w:p>
    <w:p w:rsidR="00A7096E" w:rsidRDefault="00A7096E">
      <w:proofErr w:type="spellStart"/>
      <w:proofErr w:type="gramStart"/>
      <w:r>
        <w:t>Jednoduchá</w:t>
      </w:r>
      <w:proofErr w:type="spellEnd"/>
      <w:r>
        <w:t xml:space="preserve"> </w:t>
      </w:r>
      <w:proofErr w:type="spellStart"/>
      <w:r>
        <w:t>křížovka</w:t>
      </w:r>
      <w:proofErr w:type="spellEnd"/>
      <w:r>
        <w:t xml:space="preserve"> </w:t>
      </w:r>
      <w:proofErr w:type="spellStart"/>
      <w:r>
        <w:t>vhodná</w:t>
      </w:r>
      <w:proofErr w:type="spellEnd"/>
      <w:r>
        <w:t xml:space="preserve"> pro </w:t>
      </w:r>
      <w:proofErr w:type="spellStart"/>
      <w:r>
        <w:t>žáky</w:t>
      </w:r>
      <w:proofErr w:type="spellEnd"/>
      <w:r>
        <w:t xml:space="preserve"> 7.</w:t>
      </w:r>
      <w:proofErr w:type="gramEnd"/>
      <w:r>
        <w:t xml:space="preserve"> </w:t>
      </w:r>
      <w:proofErr w:type="spellStart"/>
      <w:r>
        <w:t>tříd</w:t>
      </w:r>
      <w:proofErr w:type="spellEnd"/>
      <w:r>
        <w:t xml:space="preserve"> pro </w:t>
      </w:r>
      <w:proofErr w:type="spellStart"/>
      <w:r>
        <w:t>zopakování</w:t>
      </w:r>
      <w:proofErr w:type="spellEnd"/>
      <w:r>
        <w:t xml:space="preserve"> </w:t>
      </w:r>
      <w:proofErr w:type="spellStart"/>
      <w:r>
        <w:t>tvarů</w:t>
      </w:r>
      <w:proofErr w:type="spellEnd"/>
      <w:r>
        <w:t xml:space="preserve"> </w:t>
      </w:r>
      <w:proofErr w:type="spellStart"/>
      <w:r>
        <w:t>nepravidelných</w:t>
      </w:r>
      <w:proofErr w:type="spellEnd"/>
      <w:r>
        <w:t xml:space="preserve"> </w:t>
      </w:r>
      <w:proofErr w:type="spellStart"/>
      <w:r>
        <w:t>sloves</w:t>
      </w:r>
      <w:proofErr w:type="spellEnd"/>
      <w:r>
        <w:t xml:space="preserve"> v </w:t>
      </w:r>
      <w:proofErr w:type="spellStart"/>
      <w:r>
        <w:t>minulém</w:t>
      </w:r>
      <w:proofErr w:type="spellEnd"/>
      <w:r>
        <w:t xml:space="preserve"> čase.</w:t>
      </w:r>
    </w:p>
    <w:p w:rsidR="001226A9" w:rsidRDefault="001226A9">
      <w:r>
        <w:br w:type="page"/>
      </w:r>
    </w:p>
    <w:p w:rsidR="001226A9" w:rsidRPr="001226A9" w:rsidRDefault="001226A9">
      <w:pPr>
        <w:rPr>
          <w:b/>
          <w:u w:val="single"/>
        </w:rPr>
      </w:pPr>
      <w:proofErr w:type="spellStart"/>
      <w:r w:rsidRPr="001226A9">
        <w:rPr>
          <w:b/>
          <w:u w:val="single"/>
        </w:rPr>
        <w:lastRenderedPageBreak/>
        <w:t>Doplňte</w:t>
      </w:r>
      <w:proofErr w:type="spellEnd"/>
      <w:r w:rsidRPr="001226A9">
        <w:rPr>
          <w:b/>
          <w:u w:val="single"/>
        </w:rPr>
        <w:t xml:space="preserve"> </w:t>
      </w:r>
      <w:proofErr w:type="spellStart"/>
      <w:r w:rsidRPr="001226A9">
        <w:rPr>
          <w:b/>
          <w:u w:val="single"/>
        </w:rPr>
        <w:t>tajenku</w:t>
      </w:r>
      <w:proofErr w:type="spellEnd"/>
      <w:r w:rsidRPr="001226A9">
        <w:rPr>
          <w:b/>
          <w:u w:val="single"/>
        </w:rPr>
        <w:t xml:space="preserve"> </w:t>
      </w:r>
      <w:proofErr w:type="spellStart"/>
      <w:r w:rsidRPr="001226A9">
        <w:rPr>
          <w:b/>
          <w:u w:val="single"/>
        </w:rPr>
        <w:t>správnými</w:t>
      </w:r>
      <w:proofErr w:type="spellEnd"/>
      <w:r w:rsidRPr="001226A9">
        <w:rPr>
          <w:b/>
          <w:u w:val="single"/>
        </w:rPr>
        <w:t xml:space="preserve"> </w:t>
      </w:r>
      <w:proofErr w:type="spellStart"/>
      <w:r w:rsidRPr="001226A9">
        <w:rPr>
          <w:b/>
          <w:u w:val="single"/>
        </w:rPr>
        <w:t>tvary</w:t>
      </w:r>
      <w:proofErr w:type="spellEnd"/>
      <w:r w:rsidRPr="001226A9">
        <w:rPr>
          <w:b/>
          <w:u w:val="single"/>
        </w:rPr>
        <w:t xml:space="preserve"> </w:t>
      </w:r>
      <w:proofErr w:type="spellStart"/>
      <w:r w:rsidRPr="001226A9">
        <w:rPr>
          <w:b/>
          <w:u w:val="single"/>
        </w:rPr>
        <w:t>nepravidelných</w:t>
      </w:r>
      <w:proofErr w:type="spellEnd"/>
      <w:r w:rsidRPr="001226A9">
        <w:rPr>
          <w:b/>
          <w:u w:val="single"/>
        </w:rPr>
        <w:t xml:space="preserve"> </w:t>
      </w:r>
      <w:proofErr w:type="spellStart"/>
      <w:r w:rsidRPr="001226A9">
        <w:rPr>
          <w:b/>
          <w:u w:val="single"/>
        </w:rPr>
        <w:t>sloves</w:t>
      </w:r>
      <w:proofErr w:type="spellEnd"/>
      <w:r w:rsidRPr="001226A9">
        <w:rPr>
          <w:b/>
          <w:u w:val="single"/>
        </w:rPr>
        <w:t xml:space="preserve"> v </w:t>
      </w:r>
      <w:proofErr w:type="spellStart"/>
      <w:r w:rsidRPr="001226A9">
        <w:rPr>
          <w:b/>
          <w:u w:val="single"/>
        </w:rPr>
        <w:t>minulém</w:t>
      </w:r>
      <w:proofErr w:type="spellEnd"/>
      <w:r w:rsidRPr="001226A9">
        <w:rPr>
          <w:b/>
          <w:u w:val="single"/>
        </w:rPr>
        <w:t xml:space="preserve"> </w:t>
      </w:r>
      <w:proofErr w:type="spellStart"/>
      <w:r w:rsidRPr="001226A9">
        <w:rPr>
          <w:b/>
          <w:u w:val="single"/>
        </w:rPr>
        <w:t>čase</w:t>
      </w:r>
      <w:proofErr w:type="spellEnd"/>
      <w:r w:rsidRPr="001226A9">
        <w:rPr>
          <w:b/>
          <w:u w:val="single"/>
        </w:rPr>
        <w:t>:</w:t>
      </w:r>
    </w:p>
    <w:p w:rsidR="00427BF6" w:rsidRDefault="001226A9">
      <w:r>
        <w:fldChar w:fldCharType="begin"/>
      </w:r>
      <w:r>
        <w:instrText xml:space="preserve"> LINK </w:instrText>
      </w:r>
      <w:r w:rsidR="00427BF6">
        <w:instrText xml:space="preserve">Excel.Sheet.12 Sešit1 List2!R2C1:R21C12 </w:instrText>
      </w:r>
      <w:r>
        <w:instrText xml:space="preserve">\a \f 4 \h </w:instrText>
      </w:r>
      <w:r>
        <w:fldChar w:fldCharType="separate"/>
      </w:r>
    </w:p>
    <w:tbl>
      <w:tblPr>
        <w:tblW w:w="8320" w:type="dxa"/>
        <w:tblInd w:w="93" w:type="dxa"/>
        <w:tblLook w:val="04A0" w:firstRow="1" w:lastRow="0" w:firstColumn="1" w:lastColumn="0" w:noHBand="0" w:noVBand="1"/>
      </w:tblPr>
      <w:tblGrid>
        <w:gridCol w:w="600"/>
        <w:gridCol w:w="172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</w:tblGrid>
      <w:tr w:rsidR="00427BF6" w:rsidRPr="00427BF6" w:rsidTr="00427BF6">
        <w:trPr>
          <w:divId w:val="1313950540"/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427BF6" w:rsidRPr="00427BF6" w:rsidTr="00427BF6">
        <w:trPr>
          <w:divId w:val="1313950540"/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27BF6">
              <w:rPr>
                <w:rFonts w:ascii="Calibri" w:eastAsia="Times New Roman" w:hAnsi="Calibri" w:cs="Times New Roman"/>
                <w:color w:val="000000"/>
              </w:rPr>
              <w:t>GROW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27B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27B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27B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27B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427BF6" w:rsidRPr="00427BF6" w:rsidTr="00427BF6">
        <w:trPr>
          <w:divId w:val="1313950540"/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27BF6">
              <w:rPr>
                <w:rFonts w:ascii="Calibri" w:eastAsia="Times New Roman" w:hAnsi="Calibri" w:cs="Times New Roman"/>
                <w:color w:val="000000"/>
              </w:rPr>
              <w:t>BUILD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27B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27B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27B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27B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27B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427BF6" w:rsidRPr="00427BF6" w:rsidTr="00427BF6">
        <w:trPr>
          <w:divId w:val="1313950540"/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27BF6">
              <w:rPr>
                <w:rFonts w:ascii="Calibri" w:eastAsia="Times New Roman" w:hAnsi="Calibri" w:cs="Times New Roman"/>
                <w:color w:val="000000"/>
              </w:rPr>
              <w:t>FLY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27B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27B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27B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27B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427BF6" w:rsidRPr="00427BF6" w:rsidTr="00427BF6">
        <w:trPr>
          <w:divId w:val="1313950540"/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27BF6">
              <w:rPr>
                <w:rFonts w:ascii="Calibri" w:eastAsia="Times New Roman" w:hAnsi="Calibri" w:cs="Times New Roman"/>
                <w:color w:val="000000"/>
              </w:rPr>
              <w:t>SELL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27B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27B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27B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27B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427BF6" w:rsidRPr="00427BF6" w:rsidTr="00427BF6">
        <w:trPr>
          <w:divId w:val="1313950540"/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27BF6">
              <w:rPr>
                <w:rFonts w:ascii="Calibri" w:eastAsia="Times New Roman" w:hAnsi="Calibri" w:cs="Times New Roman"/>
                <w:color w:val="000000"/>
              </w:rPr>
              <w:t>BITE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27B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27B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27B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427BF6" w:rsidRPr="00427BF6" w:rsidTr="00427BF6">
        <w:trPr>
          <w:divId w:val="1313950540"/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27BF6">
              <w:rPr>
                <w:rFonts w:ascii="Calibri" w:eastAsia="Times New Roman" w:hAnsi="Calibri" w:cs="Times New Roman"/>
                <w:color w:val="000000"/>
              </w:rPr>
              <w:t>RUN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27B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27B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27B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427BF6" w:rsidRPr="00427BF6" w:rsidTr="00427BF6">
        <w:trPr>
          <w:divId w:val="1313950540"/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27BF6">
              <w:rPr>
                <w:rFonts w:ascii="Calibri" w:eastAsia="Times New Roman" w:hAnsi="Calibri" w:cs="Times New Roman"/>
                <w:color w:val="000000"/>
              </w:rPr>
              <w:t>COME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27B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27B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27B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27B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427BF6" w:rsidRPr="00427BF6" w:rsidTr="00427BF6">
        <w:trPr>
          <w:divId w:val="1313950540"/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27BF6">
              <w:rPr>
                <w:rFonts w:ascii="Calibri" w:eastAsia="Times New Roman" w:hAnsi="Calibri" w:cs="Times New Roman"/>
                <w:color w:val="000000"/>
              </w:rPr>
              <w:t>LOSE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27B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27B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27B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27B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427BF6" w:rsidRPr="00427BF6" w:rsidTr="00427BF6">
        <w:trPr>
          <w:divId w:val="1313950540"/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27BF6">
              <w:rPr>
                <w:rFonts w:ascii="Calibri" w:eastAsia="Times New Roman" w:hAnsi="Calibri" w:cs="Times New Roman"/>
                <w:color w:val="000000"/>
              </w:rPr>
              <w:t>BUY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27B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27B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27B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27B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27B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27B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427BF6" w:rsidRPr="00427BF6" w:rsidTr="00427BF6">
        <w:trPr>
          <w:divId w:val="1313950540"/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27BF6">
              <w:rPr>
                <w:rFonts w:ascii="Calibri" w:eastAsia="Times New Roman" w:hAnsi="Calibri" w:cs="Times New Roman"/>
                <w:color w:val="000000"/>
              </w:rPr>
              <w:t>SEE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27B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27B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27B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427BF6" w:rsidRPr="00427BF6" w:rsidTr="00427BF6">
        <w:trPr>
          <w:divId w:val="1313950540"/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27BF6">
              <w:rPr>
                <w:rFonts w:ascii="Calibri" w:eastAsia="Times New Roman" w:hAnsi="Calibri" w:cs="Times New Roman"/>
                <w:color w:val="000000"/>
              </w:rPr>
              <w:t>BREAK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27B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27B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27B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27B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27B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427BF6" w:rsidRPr="00427BF6" w:rsidTr="00427BF6">
        <w:trPr>
          <w:divId w:val="1313950540"/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27BF6">
              <w:rPr>
                <w:rFonts w:ascii="Calibri" w:eastAsia="Times New Roman" w:hAnsi="Calibri" w:cs="Times New Roman"/>
                <w:color w:val="000000"/>
              </w:rPr>
              <w:t>KNOW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27B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27B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27B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27B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427BF6" w:rsidRPr="00427BF6" w:rsidTr="00427BF6">
        <w:trPr>
          <w:divId w:val="1313950540"/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27BF6">
              <w:rPr>
                <w:rFonts w:ascii="Calibri" w:eastAsia="Times New Roman" w:hAnsi="Calibri" w:cs="Times New Roman"/>
                <w:color w:val="000000"/>
              </w:rPr>
              <w:t>SEND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27B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27B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27B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27B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427BF6" w:rsidRPr="00427BF6" w:rsidTr="00427BF6">
        <w:trPr>
          <w:divId w:val="1313950540"/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27BF6">
              <w:rPr>
                <w:rFonts w:ascii="Calibri" w:eastAsia="Times New Roman" w:hAnsi="Calibri" w:cs="Times New Roman"/>
                <w:color w:val="000000"/>
              </w:rPr>
              <w:t>PAY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27B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27B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27B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27B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427BF6" w:rsidRPr="00427BF6" w:rsidTr="00427BF6">
        <w:trPr>
          <w:divId w:val="1313950540"/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27BF6">
              <w:rPr>
                <w:rFonts w:ascii="Calibri" w:eastAsia="Times New Roman" w:hAnsi="Calibri" w:cs="Times New Roman"/>
                <w:color w:val="000000"/>
              </w:rPr>
              <w:t>KEEP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27B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27B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27B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27B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427BF6" w:rsidRPr="00427BF6" w:rsidTr="00427BF6">
        <w:trPr>
          <w:divId w:val="1313950540"/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27BF6">
              <w:rPr>
                <w:rFonts w:ascii="Calibri" w:eastAsia="Times New Roman" w:hAnsi="Calibri" w:cs="Times New Roman"/>
                <w:color w:val="000000"/>
              </w:rPr>
              <w:t>DRINK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27B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27B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27B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27B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27B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427BF6" w:rsidRPr="00427BF6" w:rsidTr="00427BF6">
        <w:trPr>
          <w:divId w:val="1313950540"/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27BF6">
              <w:rPr>
                <w:rFonts w:ascii="Calibri" w:eastAsia="Times New Roman" w:hAnsi="Calibri" w:cs="Times New Roman"/>
                <w:color w:val="000000"/>
              </w:rPr>
              <w:t>WRITE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27B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27B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27B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27B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27B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427BF6" w:rsidRPr="00427BF6" w:rsidTr="00427BF6">
        <w:trPr>
          <w:divId w:val="1313950540"/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27BF6">
              <w:rPr>
                <w:rFonts w:ascii="Calibri" w:eastAsia="Times New Roman" w:hAnsi="Calibri" w:cs="Times New Roman"/>
                <w:color w:val="000000"/>
              </w:rPr>
              <w:t>EAT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27B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27B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27BF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427BF6" w:rsidRPr="00427BF6" w:rsidTr="00427BF6">
        <w:trPr>
          <w:divId w:val="1313950540"/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BF6" w:rsidRPr="00427BF6" w:rsidRDefault="00427BF6" w:rsidP="00427BF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</w:tbl>
    <w:p w:rsidR="00427BF6" w:rsidRDefault="001226A9">
      <w:r>
        <w:fldChar w:fldCharType="end"/>
      </w:r>
    </w:p>
    <w:p w:rsidR="00796A58" w:rsidRDefault="001226A9">
      <w:proofErr w:type="spellStart"/>
      <w:r>
        <w:lastRenderedPageBreak/>
        <w:t>Řešení</w:t>
      </w:r>
      <w:proofErr w:type="spellEnd"/>
      <w:r>
        <w:t>:</w:t>
      </w:r>
    </w:p>
    <w:tbl>
      <w:tblPr>
        <w:tblW w:w="8320" w:type="dxa"/>
        <w:tblInd w:w="93" w:type="dxa"/>
        <w:tblLook w:val="04A0" w:firstRow="1" w:lastRow="0" w:firstColumn="1" w:lastColumn="0" w:noHBand="0" w:noVBand="1"/>
      </w:tblPr>
      <w:tblGrid>
        <w:gridCol w:w="600"/>
        <w:gridCol w:w="172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</w:tblGrid>
      <w:tr w:rsidR="001226A9" w:rsidRPr="001226A9" w:rsidTr="001226A9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1226A9" w:rsidRPr="001226A9" w:rsidTr="001226A9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226A9">
              <w:rPr>
                <w:rFonts w:ascii="Calibri" w:eastAsia="Times New Roman" w:hAnsi="Calibri" w:cs="Times New Roman"/>
                <w:color w:val="000000"/>
              </w:rPr>
              <w:t>GROW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226A9">
              <w:rPr>
                <w:rFonts w:ascii="Calibri" w:eastAsia="Times New Roman" w:hAnsi="Calibri" w:cs="Times New Roman"/>
                <w:color w:val="000000"/>
              </w:rPr>
              <w:t>G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226A9">
              <w:rPr>
                <w:rFonts w:ascii="Calibri" w:eastAsia="Times New Roman" w:hAnsi="Calibri" w:cs="Times New Roman"/>
                <w:color w:val="000000"/>
              </w:rPr>
              <w:t>R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226A9">
              <w:rPr>
                <w:rFonts w:ascii="Calibri" w:eastAsia="Times New Roman" w:hAnsi="Calibri" w:cs="Times New Roman"/>
                <w:color w:val="000000"/>
              </w:rPr>
              <w:t>E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226A9">
              <w:rPr>
                <w:rFonts w:ascii="Calibri" w:eastAsia="Times New Roman" w:hAnsi="Calibri" w:cs="Times New Roman"/>
                <w:color w:val="000000"/>
              </w:rPr>
              <w:t>w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1226A9" w:rsidRPr="001226A9" w:rsidTr="001226A9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226A9">
              <w:rPr>
                <w:rFonts w:ascii="Calibri" w:eastAsia="Times New Roman" w:hAnsi="Calibri" w:cs="Times New Roman"/>
                <w:color w:val="000000"/>
              </w:rPr>
              <w:t>BUILD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226A9">
              <w:rPr>
                <w:rFonts w:ascii="Calibri" w:eastAsia="Times New Roman" w:hAnsi="Calibri" w:cs="Times New Roman"/>
                <w:color w:val="000000"/>
              </w:rPr>
              <w:t>B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226A9">
              <w:rPr>
                <w:rFonts w:ascii="Calibri" w:eastAsia="Times New Roman" w:hAnsi="Calibri" w:cs="Times New Roman"/>
                <w:color w:val="000000"/>
              </w:rPr>
              <w:t>U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226A9">
              <w:rPr>
                <w:rFonts w:ascii="Calibri" w:eastAsia="Times New Roman" w:hAnsi="Calibri" w:cs="Times New Roman"/>
                <w:color w:val="000000"/>
              </w:rPr>
              <w:t>I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226A9">
              <w:rPr>
                <w:rFonts w:ascii="Calibri" w:eastAsia="Times New Roman" w:hAnsi="Calibri" w:cs="Times New Roman"/>
                <w:color w:val="000000"/>
              </w:rPr>
              <w:t>L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226A9">
              <w:rPr>
                <w:rFonts w:ascii="Calibri" w:eastAsia="Times New Roman" w:hAnsi="Calibri" w:cs="Times New Roman"/>
                <w:color w:val="000000"/>
              </w:rPr>
              <w:t>T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1226A9" w:rsidRPr="001226A9" w:rsidTr="001226A9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226A9">
              <w:rPr>
                <w:rFonts w:ascii="Calibri" w:eastAsia="Times New Roman" w:hAnsi="Calibri" w:cs="Times New Roman"/>
                <w:color w:val="000000"/>
              </w:rPr>
              <w:t>FLY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226A9">
              <w:rPr>
                <w:rFonts w:ascii="Calibri" w:eastAsia="Times New Roman" w:hAnsi="Calibri" w:cs="Times New Roman"/>
                <w:color w:val="000000"/>
              </w:rPr>
              <w:t>F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226A9">
              <w:rPr>
                <w:rFonts w:ascii="Calibri" w:eastAsia="Times New Roman" w:hAnsi="Calibri" w:cs="Times New Roman"/>
                <w:color w:val="000000"/>
              </w:rPr>
              <w:t>L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226A9">
              <w:rPr>
                <w:rFonts w:ascii="Calibri" w:eastAsia="Times New Roman" w:hAnsi="Calibri" w:cs="Times New Roman"/>
                <w:color w:val="000000"/>
              </w:rPr>
              <w:t>E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226A9">
              <w:rPr>
                <w:rFonts w:ascii="Calibri" w:eastAsia="Times New Roman" w:hAnsi="Calibri" w:cs="Times New Roman"/>
                <w:color w:val="000000"/>
              </w:rPr>
              <w:t>W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1226A9" w:rsidRPr="001226A9" w:rsidTr="001226A9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226A9">
              <w:rPr>
                <w:rFonts w:ascii="Calibri" w:eastAsia="Times New Roman" w:hAnsi="Calibri" w:cs="Times New Roman"/>
                <w:color w:val="000000"/>
              </w:rPr>
              <w:t>SELL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226A9">
              <w:rPr>
                <w:rFonts w:ascii="Calibri" w:eastAsia="Times New Roman" w:hAnsi="Calibri" w:cs="Times New Roman"/>
                <w:color w:val="000000"/>
              </w:rPr>
              <w:t>S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226A9">
              <w:rPr>
                <w:rFonts w:ascii="Calibri" w:eastAsia="Times New Roman" w:hAnsi="Calibri" w:cs="Times New Roman"/>
                <w:color w:val="000000"/>
              </w:rPr>
              <w:t>O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226A9">
              <w:rPr>
                <w:rFonts w:ascii="Calibri" w:eastAsia="Times New Roman" w:hAnsi="Calibri" w:cs="Times New Roman"/>
                <w:color w:val="000000"/>
              </w:rPr>
              <w:t>L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226A9">
              <w:rPr>
                <w:rFonts w:ascii="Calibri" w:eastAsia="Times New Roman" w:hAnsi="Calibri" w:cs="Times New Roman"/>
                <w:color w:val="000000"/>
              </w:rPr>
              <w:t>D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1226A9" w:rsidRPr="001226A9" w:rsidTr="001226A9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226A9">
              <w:rPr>
                <w:rFonts w:ascii="Calibri" w:eastAsia="Times New Roman" w:hAnsi="Calibri" w:cs="Times New Roman"/>
                <w:color w:val="000000"/>
              </w:rPr>
              <w:t>BITE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226A9">
              <w:rPr>
                <w:rFonts w:ascii="Calibri" w:eastAsia="Times New Roman" w:hAnsi="Calibri" w:cs="Times New Roman"/>
                <w:color w:val="000000"/>
              </w:rPr>
              <w:t>B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226A9">
              <w:rPr>
                <w:rFonts w:ascii="Calibri" w:eastAsia="Times New Roman" w:hAnsi="Calibri" w:cs="Times New Roman"/>
                <w:color w:val="000000"/>
              </w:rPr>
              <w:t>I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226A9">
              <w:rPr>
                <w:rFonts w:ascii="Calibri" w:eastAsia="Times New Roman" w:hAnsi="Calibri" w:cs="Times New Roman"/>
                <w:color w:val="000000"/>
              </w:rPr>
              <w:t>T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1226A9" w:rsidRPr="001226A9" w:rsidTr="001226A9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226A9">
              <w:rPr>
                <w:rFonts w:ascii="Calibri" w:eastAsia="Times New Roman" w:hAnsi="Calibri" w:cs="Times New Roman"/>
                <w:color w:val="000000"/>
              </w:rPr>
              <w:t>RUN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226A9">
              <w:rPr>
                <w:rFonts w:ascii="Calibri" w:eastAsia="Times New Roman" w:hAnsi="Calibri" w:cs="Times New Roman"/>
                <w:color w:val="000000"/>
              </w:rPr>
              <w:t>R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226A9">
              <w:rPr>
                <w:rFonts w:ascii="Calibri" w:eastAsia="Times New Roman" w:hAnsi="Calibri" w:cs="Times New Roman"/>
                <w:color w:val="000000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226A9">
              <w:rPr>
                <w:rFonts w:ascii="Calibri" w:eastAsia="Times New Roman" w:hAnsi="Calibri" w:cs="Times New Roman"/>
                <w:color w:val="000000"/>
              </w:rPr>
              <w:t>N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1226A9" w:rsidRPr="001226A9" w:rsidTr="001226A9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226A9">
              <w:rPr>
                <w:rFonts w:ascii="Calibri" w:eastAsia="Times New Roman" w:hAnsi="Calibri" w:cs="Times New Roman"/>
                <w:color w:val="000000"/>
              </w:rPr>
              <w:t>COME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226A9">
              <w:rPr>
                <w:rFonts w:ascii="Calibri" w:eastAsia="Times New Roman" w:hAnsi="Calibri" w:cs="Times New Roman"/>
                <w:color w:val="000000"/>
              </w:rPr>
              <w:t>C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226A9">
              <w:rPr>
                <w:rFonts w:ascii="Calibri" w:eastAsia="Times New Roman" w:hAnsi="Calibri" w:cs="Times New Roman"/>
                <w:color w:val="000000"/>
              </w:rPr>
              <w:t>A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226A9">
              <w:rPr>
                <w:rFonts w:ascii="Calibri" w:eastAsia="Times New Roman" w:hAnsi="Calibri" w:cs="Times New Roman"/>
                <w:color w:val="000000"/>
              </w:rPr>
              <w:t>M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226A9">
              <w:rPr>
                <w:rFonts w:ascii="Calibri" w:eastAsia="Times New Roman" w:hAnsi="Calibri" w:cs="Times New Roman"/>
                <w:color w:val="000000"/>
              </w:rPr>
              <w:t>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1226A9" w:rsidRPr="001226A9" w:rsidTr="001226A9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226A9">
              <w:rPr>
                <w:rFonts w:ascii="Calibri" w:eastAsia="Times New Roman" w:hAnsi="Calibri" w:cs="Times New Roman"/>
                <w:color w:val="000000"/>
              </w:rPr>
              <w:t>LOSE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226A9">
              <w:rPr>
                <w:rFonts w:ascii="Calibri" w:eastAsia="Times New Roman" w:hAnsi="Calibri" w:cs="Times New Roman"/>
                <w:color w:val="000000"/>
              </w:rPr>
              <w:t>L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226A9">
              <w:rPr>
                <w:rFonts w:ascii="Calibri" w:eastAsia="Times New Roman" w:hAnsi="Calibri" w:cs="Times New Roman"/>
                <w:color w:val="000000"/>
              </w:rPr>
              <w:t>O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226A9">
              <w:rPr>
                <w:rFonts w:ascii="Calibri" w:eastAsia="Times New Roman" w:hAnsi="Calibri" w:cs="Times New Roman"/>
                <w:color w:val="000000"/>
              </w:rPr>
              <w:t>S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226A9">
              <w:rPr>
                <w:rFonts w:ascii="Calibri" w:eastAsia="Times New Roman" w:hAnsi="Calibri" w:cs="Times New Roman"/>
                <w:color w:val="000000"/>
              </w:rPr>
              <w:t>T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1226A9" w:rsidRPr="001226A9" w:rsidTr="001226A9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226A9">
              <w:rPr>
                <w:rFonts w:ascii="Calibri" w:eastAsia="Times New Roman" w:hAnsi="Calibri" w:cs="Times New Roman"/>
                <w:color w:val="000000"/>
              </w:rPr>
              <w:t>BUY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226A9">
              <w:rPr>
                <w:rFonts w:ascii="Calibri" w:eastAsia="Times New Roman" w:hAnsi="Calibri" w:cs="Times New Roman"/>
                <w:color w:val="000000"/>
              </w:rPr>
              <w:t>B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226A9">
              <w:rPr>
                <w:rFonts w:ascii="Calibri" w:eastAsia="Times New Roman" w:hAnsi="Calibri" w:cs="Times New Roman"/>
                <w:color w:val="000000"/>
              </w:rPr>
              <w:t>O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226A9">
              <w:rPr>
                <w:rFonts w:ascii="Calibri" w:eastAsia="Times New Roman" w:hAnsi="Calibri" w:cs="Times New Roman"/>
                <w:color w:val="000000"/>
              </w:rPr>
              <w:t>U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226A9">
              <w:rPr>
                <w:rFonts w:ascii="Calibri" w:eastAsia="Times New Roman" w:hAnsi="Calibri" w:cs="Times New Roman"/>
                <w:color w:val="000000"/>
              </w:rPr>
              <w:t>G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226A9">
              <w:rPr>
                <w:rFonts w:ascii="Calibri" w:eastAsia="Times New Roman" w:hAnsi="Calibri" w:cs="Times New Roman"/>
                <w:color w:val="000000"/>
              </w:rPr>
              <w:t>H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226A9">
              <w:rPr>
                <w:rFonts w:ascii="Calibri" w:eastAsia="Times New Roman" w:hAnsi="Calibri" w:cs="Times New Roman"/>
                <w:color w:val="000000"/>
              </w:rPr>
              <w:t>T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1226A9" w:rsidRPr="001226A9" w:rsidTr="001226A9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226A9">
              <w:rPr>
                <w:rFonts w:ascii="Calibri" w:eastAsia="Times New Roman" w:hAnsi="Calibri" w:cs="Times New Roman"/>
                <w:color w:val="000000"/>
              </w:rPr>
              <w:t>SEE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226A9">
              <w:rPr>
                <w:rFonts w:ascii="Calibri" w:eastAsia="Times New Roman" w:hAnsi="Calibri" w:cs="Times New Roman"/>
                <w:color w:val="000000"/>
              </w:rPr>
              <w:t>S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226A9">
              <w:rPr>
                <w:rFonts w:ascii="Calibri" w:eastAsia="Times New Roman" w:hAnsi="Calibri" w:cs="Times New Roman"/>
                <w:color w:val="000000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226A9">
              <w:rPr>
                <w:rFonts w:ascii="Calibri" w:eastAsia="Times New Roman" w:hAnsi="Calibri" w:cs="Times New Roman"/>
                <w:color w:val="000000"/>
              </w:rPr>
              <w:t>W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1226A9" w:rsidRPr="001226A9" w:rsidTr="001226A9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226A9">
              <w:rPr>
                <w:rFonts w:ascii="Calibri" w:eastAsia="Times New Roman" w:hAnsi="Calibri" w:cs="Times New Roman"/>
                <w:color w:val="000000"/>
              </w:rPr>
              <w:t>BREAK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226A9">
              <w:rPr>
                <w:rFonts w:ascii="Calibri" w:eastAsia="Times New Roman" w:hAnsi="Calibri" w:cs="Times New Roman"/>
                <w:color w:val="000000"/>
              </w:rPr>
              <w:t>B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226A9">
              <w:rPr>
                <w:rFonts w:ascii="Calibri" w:eastAsia="Times New Roman" w:hAnsi="Calibri" w:cs="Times New Roman"/>
                <w:color w:val="000000"/>
              </w:rPr>
              <w:t>R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226A9">
              <w:rPr>
                <w:rFonts w:ascii="Calibri" w:eastAsia="Times New Roman" w:hAnsi="Calibri" w:cs="Times New Roman"/>
                <w:color w:val="000000"/>
              </w:rPr>
              <w:t>O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226A9">
              <w:rPr>
                <w:rFonts w:ascii="Calibri" w:eastAsia="Times New Roman" w:hAnsi="Calibri" w:cs="Times New Roman"/>
                <w:color w:val="000000"/>
              </w:rPr>
              <w:t>K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226A9">
              <w:rPr>
                <w:rFonts w:ascii="Calibri" w:eastAsia="Times New Roman" w:hAnsi="Calibri" w:cs="Times New Roman"/>
                <w:color w:val="000000"/>
              </w:rPr>
              <w:t>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1226A9" w:rsidRPr="001226A9" w:rsidTr="001226A9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226A9">
              <w:rPr>
                <w:rFonts w:ascii="Calibri" w:eastAsia="Times New Roman" w:hAnsi="Calibri" w:cs="Times New Roman"/>
                <w:color w:val="000000"/>
              </w:rPr>
              <w:t>KNOW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226A9">
              <w:rPr>
                <w:rFonts w:ascii="Calibri" w:eastAsia="Times New Roman" w:hAnsi="Calibri" w:cs="Times New Roman"/>
                <w:color w:val="000000"/>
              </w:rPr>
              <w:t>K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226A9">
              <w:rPr>
                <w:rFonts w:ascii="Calibri" w:eastAsia="Times New Roman" w:hAnsi="Calibri" w:cs="Times New Roman"/>
                <w:color w:val="000000"/>
              </w:rPr>
              <w:t>N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226A9">
              <w:rPr>
                <w:rFonts w:ascii="Calibri" w:eastAsia="Times New Roman" w:hAnsi="Calibri" w:cs="Times New Roman"/>
                <w:color w:val="000000"/>
              </w:rPr>
              <w:t>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226A9">
              <w:rPr>
                <w:rFonts w:ascii="Calibri" w:eastAsia="Times New Roman" w:hAnsi="Calibri" w:cs="Times New Roman"/>
                <w:color w:val="000000"/>
              </w:rPr>
              <w:t>W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1226A9" w:rsidRPr="001226A9" w:rsidTr="001226A9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226A9">
              <w:rPr>
                <w:rFonts w:ascii="Calibri" w:eastAsia="Times New Roman" w:hAnsi="Calibri" w:cs="Times New Roman"/>
                <w:color w:val="000000"/>
              </w:rPr>
              <w:t>SEND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226A9">
              <w:rPr>
                <w:rFonts w:ascii="Calibri" w:eastAsia="Times New Roman" w:hAnsi="Calibri" w:cs="Times New Roman"/>
                <w:color w:val="000000"/>
              </w:rPr>
              <w:t>S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226A9">
              <w:rPr>
                <w:rFonts w:ascii="Calibri" w:eastAsia="Times New Roman" w:hAnsi="Calibri" w:cs="Times New Roman"/>
                <w:color w:val="000000"/>
              </w:rPr>
              <w:t>E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226A9">
              <w:rPr>
                <w:rFonts w:ascii="Calibri" w:eastAsia="Times New Roman" w:hAnsi="Calibri" w:cs="Times New Roman"/>
                <w:color w:val="000000"/>
              </w:rPr>
              <w:t>N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226A9">
              <w:rPr>
                <w:rFonts w:ascii="Calibri" w:eastAsia="Times New Roman" w:hAnsi="Calibri" w:cs="Times New Roman"/>
                <w:color w:val="000000"/>
              </w:rPr>
              <w:t>T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1226A9" w:rsidRPr="001226A9" w:rsidTr="001226A9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226A9">
              <w:rPr>
                <w:rFonts w:ascii="Calibri" w:eastAsia="Times New Roman" w:hAnsi="Calibri" w:cs="Times New Roman"/>
                <w:color w:val="000000"/>
              </w:rPr>
              <w:t>PAY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226A9">
              <w:rPr>
                <w:rFonts w:ascii="Calibri" w:eastAsia="Times New Roman" w:hAnsi="Calibri" w:cs="Times New Roman"/>
                <w:color w:val="000000"/>
              </w:rPr>
              <w:t>P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226A9">
              <w:rPr>
                <w:rFonts w:ascii="Calibri" w:eastAsia="Times New Roman" w:hAnsi="Calibri" w:cs="Times New Roman"/>
                <w:color w:val="000000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226A9">
              <w:rPr>
                <w:rFonts w:ascii="Calibri" w:eastAsia="Times New Roman" w:hAnsi="Calibri" w:cs="Times New Roman"/>
                <w:color w:val="000000"/>
              </w:rPr>
              <w:t>I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226A9">
              <w:rPr>
                <w:rFonts w:ascii="Calibri" w:eastAsia="Times New Roman" w:hAnsi="Calibri" w:cs="Times New Roman"/>
                <w:color w:val="000000"/>
              </w:rPr>
              <w:t>D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1226A9" w:rsidRPr="001226A9" w:rsidTr="001226A9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226A9">
              <w:rPr>
                <w:rFonts w:ascii="Calibri" w:eastAsia="Times New Roman" w:hAnsi="Calibri" w:cs="Times New Roman"/>
                <w:color w:val="000000"/>
              </w:rPr>
              <w:t>KEEP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226A9">
              <w:rPr>
                <w:rFonts w:ascii="Calibri" w:eastAsia="Times New Roman" w:hAnsi="Calibri" w:cs="Times New Roman"/>
                <w:color w:val="000000"/>
              </w:rPr>
              <w:t>K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226A9">
              <w:rPr>
                <w:rFonts w:ascii="Calibri" w:eastAsia="Times New Roman" w:hAnsi="Calibri" w:cs="Times New Roman"/>
                <w:color w:val="000000"/>
              </w:rPr>
              <w:t>E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226A9">
              <w:rPr>
                <w:rFonts w:ascii="Calibri" w:eastAsia="Times New Roman" w:hAnsi="Calibri" w:cs="Times New Roman"/>
                <w:color w:val="000000"/>
              </w:rPr>
              <w:t>P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226A9">
              <w:rPr>
                <w:rFonts w:ascii="Calibri" w:eastAsia="Times New Roman" w:hAnsi="Calibri" w:cs="Times New Roman"/>
                <w:color w:val="000000"/>
              </w:rPr>
              <w:t>T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1226A9" w:rsidRPr="001226A9" w:rsidTr="001226A9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226A9">
              <w:rPr>
                <w:rFonts w:ascii="Calibri" w:eastAsia="Times New Roman" w:hAnsi="Calibri" w:cs="Times New Roman"/>
                <w:color w:val="000000"/>
              </w:rPr>
              <w:t>DRINK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226A9">
              <w:rPr>
                <w:rFonts w:ascii="Calibri" w:eastAsia="Times New Roman" w:hAnsi="Calibri" w:cs="Times New Roman"/>
                <w:color w:val="000000"/>
              </w:rPr>
              <w:t>D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226A9">
              <w:rPr>
                <w:rFonts w:ascii="Calibri" w:eastAsia="Times New Roman" w:hAnsi="Calibri" w:cs="Times New Roman"/>
                <w:color w:val="000000"/>
              </w:rPr>
              <w:t>R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226A9">
              <w:rPr>
                <w:rFonts w:ascii="Calibri" w:eastAsia="Times New Roman" w:hAnsi="Calibri" w:cs="Times New Roman"/>
                <w:color w:val="000000"/>
              </w:rPr>
              <w:t>A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226A9">
              <w:rPr>
                <w:rFonts w:ascii="Calibri" w:eastAsia="Times New Roman" w:hAnsi="Calibri" w:cs="Times New Roman"/>
                <w:color w:val="000000"/>
              </w:rPr>
              <w:t>N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226A9">
              <w:rPr>
                <w:rFonts w:ascii="Calibri" w:eastAsia="Times New Roman" w:hAnsi="Calibri" w:cs="Times New Roman"/>
                <w:color w:val="000000"/>
              </w:rPr>
              <w:t>K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1226A9" w:rsidRPr="001226A9" w:rsidTr="001226A9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226A9">
              <w:rPr>
                <w:rFonts w:ascii="Calibri" w:eastAsia="Times New Roman" w:hAnsi="Calibri" w:cs="Times New Roman"/>
                <w:color w:val="000000"/>
              </w:rPr>
              <w:t>WRITE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226A9">
              <w:rPr>
                <w:rFonts w:ascii="Calibri" w:eastAsia="Times New Roman" w:hAnsi="Calibri" w:cs="Times New Roman"/>
                <w:color w:val="000000"/>
              </w:rPr>
              <w:t>W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226A9">
              <w:rPr>
                <w:rFonts w:ascii="Calibri" w:eastAsia="Times New Roman" w:hAnsi="Calibri" w:cs="Times New Roman"/>
                <w:color w:val="000000"/>
              </w:rPr>
              <w:t>R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226A9">
              <w:rPr>
                <w:rFonts w:ascii="Calibri" w:eastAsia="Times New Roman" w:hAnsi="Calibri" w:cs="Times New Roman"/>
                <w:color w:val="000000"/>
              </w:rPr>
              <w:t>o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226A9">
              <w:rPr>
                <w:rFonts w:ascii="Calibri" w:eastAsia="Times New Roman" w:hAnsi="Calibri" w:cs="Times New Roman"/>
                <w:color w:val="000000"/>
              </w:rPr>
              <w:t>T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226A9">
              <w:rPr>
                <w:rFonts w:ascii="Calibri" w:eastAsia="Times New Roman" w:hAnsi="Calibri" w:cs="Times New Roman"/>
                <w:color w:val="000000"/>
              </w:rPr>
              <w:t>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1226A9" w:rsidRPr="001226A9" w:rsidTr="001226A9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226A9">
              <w:rPr>
                <w:rFonts w:ascii="Calibri" w:eastAsia="Times New Roman" w:hAnsi="Calibri" w:cs="Times New Roman"/>
                <w:color w:val="000000"/>
              </w:rPr>
              <w:t>EAT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226A9">
              <w:rPr>
                <w:rFonts w:ascii="Calibri" w:eastAsia="Times New Roman" w:hAnsi="Calibri" w:cs="Times New Roman"/>
                <w:color w:val="000000"/>
              </w:rPr>
              <w:t>A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226A9">
              <w:rPr>
                <w:rFonts w:ascii="Calibri" w:eastAsia="Times New Roman" w:hAnsi="Calibri" w:cs="Times New Roman"/>
                <w:color w:val="000000"/>
              </w:rPr>
              <w:t>T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1226A9">
              <w:rPr>
                <w:rFonts w:ascii="Calibri" w:eastAsia="Times New Roman" w:hAnsi="Calibri" w:cs="Times New Roman"/>
                <w:color w:val="000000"/>
              </w:rPr>
              <w:t>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1226A9" w:rsidRPr="001226A9" w:rsidTr="001226A9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26A9" w:rsidRPr="001226A9" w:rsidRDefault="001226A9" w:rsidP="00122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</w:tbl>
    <w:p w:rsidR="001226A9" w:rsidRDefault="001226A9"/>
    <w:sectPr w:rsidR="001226A9">
      <w:headerReference w:type="default" r:id="rId7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5E7F" w:rsidRDefault="00A75E7F" w:rsidP="00A7096E">
      <w:pPr>
        <w:spacing w:after="0" w:line="240" w:lineRule="auto"/>
      </w:pPr>
      <w:r>
        <w:separator/>
      </w:r>
    </w:p>
  </w:endnote>
  <w:endnote w:type="continuationSeparator" w:id="0">
    <w:p w:rsidR="00A75E7F" w:rsidRDefault="00A75E7F" w:rsidP="00A709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5E7F" w:rsidRDefault="00A75E7F" w:rsidP="00A7096E">
      <w:pPr>
        <w:spacing w:after="0" w:line="240" w:lineRule="auto"/>
      </w:pPr>
      <w:r>
        <w:separator/>
      </w:r>
    </w:p>
  </w:footnote>
  <w:footnote w:type="continuationSeparator" w:id="0">
    <w:p w:rsidR="00A75E7F" w:rsidRDefault="00A75E7F" w:rsidP="00A709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096E" w:rsidRDefault="00A7096E">
    <w:pPr>
      <w:pStyle w:val="Zhlav"/>
    </w:pPr>
    <w:r>
      <w:rPr>
        <w:noProof/>
      </w:rPr>
      <w:drawing>
        <wp:anchor distT="0" distB="0" distL="0" distR="0" simplePos="0" relativeHeight="251659264" behindDoc="0" locked="0" layoutInCell="1" allowOverlap="1" wp14:anchorId="22427A21" wp14:editId="6B541176">
          <wp:simplePos x="0" y="0"/>
          <wp:positionH relativeFrom="column">
            <wp:posOffset>-540385</wp:posOffset>
          </wp:positionH>
          <wp:positionV relativeFrom="paragraph">
            <wp:posOffset>-297180</wp:posOffset>
          </wp:positionV>
          <wp:extent cx="7343775" cy="1485900"/>
          <wp:effectExtent l="0" t="0" r="9525" b="0"/>
          <wp:wrapSquare wrapText="largest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43775" cy="14859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A7096E" w:rsidRDefault="00A7096E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26A9"/>
    <w:rsid w:val="000071E0"/>
    <w:rsid w:val="00023AE1"/>
    <w:rsid w:val="0002481F"/>
    <w:rsid w:val="00084A2B"/>
    <w:rsid w:val="000A5F42"/>
    <w:rsid w:val="000B24DA"/>
    <w:rsid w:val="000F5A1C"/>
    <w:rsid w:val="00110565"/>
    <w:rsid w:val="00113F27"/>
    <w:rsid w:val="00114824"/>
    <w:rsid w:val="00117926"/>
    <w:rsid w:val="001226A9"/>
    <w:rsid w:val="00133454"/>
    <w:rsid w:val="001350E4"/>
    <w:rsid w:val="00157E13"/>
    <w:rsid w:val="001A57DE"/>
    <w:rsid w:val="001A7044"/>
    <w:rsid w:val="001B64C7"/>
    <w:rsid w:val="001E7B4F"/>
    <w:rsid w:val="00200CE4"/>
    <w:rsid w:val="00201450"/>
    <w:rsid w:val="002022B5"/>
    <w:rsid w:val="002146B9"/>
    <w:rsid w:val="00220E28"/>
    <w:rsid w:val="0022673E"/>
    <w:rsid w:val="002378E8"/>
    <w:rsid w:val="0025674E"/>
    <w:rsid w:val="0026202F"/>
    <w:rsid w:val="00275642"/>
    <w:rsid w:val="00297A61"/>
    <w:rsid w:val="002C1876"/>
    <w:rsid w:val="002F3B45"/>
    <w:rsid w:val="00312110"/>
    <w:rsid w:val="00326147"/>
    <w:rsid w:val="00332565"/>
    <w:rsid w:val="00332B32"/>
    <w:rsid w:val="0034480C"/>
    <w:rsid w:val="003513E0"/>
    <w:rsid w:val="0039717C"/>
    <w:rsid w:val="003B3969"/>
    <w:rsid w:val="003F21FC"/>
    <w:rsid w:val="003F595F"/>
    <w:rsid w:val="00407848"/>
    <w:rsid w:val="00416D45"/>
    <w:rsid w:val="00421D87"/>
    <w:rsid w:val="00427BF6"/>
    <w:rsid w:val="0043676B"/>
    <w:rsid w:val="004451E4"/>
    <w:rsid w:val="0044736C"/>
    <w:rsid w:val="0047409C"/>
    <w:rsid w:val="004C4286"/>
    <w:rsid w:val="004E03A9"/>
    <w:rsid w:val="004F4376"/>
    <w:rsid w:val="00545C7E"/>
    <w:rsid w:val="00593786"/>
    <w:rsid w:val="00595B70"/>
    <w:rsid w:val="005A1D19"/>
    <w:rsid w:val="005A2165"/>
    <w:rsid w:val="005C4A0C"/>
    <w:rsid w:val="005D1559"/>
    <w:rsid w:val="005E3000"/>
    <w:rsid w:val="005F1BB2"/>
    <w:rsid w:val="00603899"/>
    <w:rsid w:val="006661DB"/>
    <w:rsid w:val="00673331"/>
    <w:rsid w:val="00673D93"/>
    <w:rsid w:val="006772D7"/>
    <w:rsid w:val="006A4DC2"/>
    <w:rsid w:val="006E48EB"/>
    <w:rsid w:val="0070046C"/>
    <w:rsid w:val="0070541D"/>
    <w:rsid w:val="007327D9"/>
    <w:rsid w:val="00740D57"/>
    <w:rsid w:val="00742E90"/>
    <w:rsid w:val="007639E1"/>
    <w:rsid w:val="0077027D"/>
    <w:rsid w:val="00770A46"/>
    <w:rsid w:val="00796A58"/>
    <w:rsid w:val="007E3A93"/>
    <w:rsid w:val="007E563A"/>
    <w:rsid w:val="00807062"/>
    <w:rsid w:val="0082065D"/>
    <w:rsid w:val="00821A88"/>
    <w:rsid w:val="008609A8"/>
    <w:rsid w:val="008653D5"/>
    <w:rsid w:val="008966B8"/>
    <w:rsid w:val="008C4DA0"/>
    <w:rsid w:val="008F4622"/>
    <w:rsid w:val="008F68E1"/>
    <w:rsid w:val="009323CA"/>
    <w:rsid w:val="00936092"/>
    <w:rsid w:val="0094576B"/>
    <w:rsid w:val="00973E4A"/>
    <w:rsid w:val="00976E1E"/>
    <w:rsid w:val="00997127"/>
    <w:rsid w:val="009A3BAF"/>
    <w:rsid w:val="009F7479"/>
    <w:rsid w:val="00A41A18"/>
    <w:rsid w:val="00A6550D"/>
    <w:rsid w:val="00A7096E"/>
    <w:rsid w:val="00A73D5C"/>
    <w:rsid w:val="00A74E2A"/>
    <w:rsid w:val="00A7518E"/>
    <w:rsid w:val="00A75E7F"/>
    <w:rsid w:val="00A91443"/>
    <w:rsid w:val="00AA1B22"/>
    <w:rsid w:val="00AA7FDA"/>
    <w:rsid w:val="00AC29B3"/>
    <w:rsid w:val="00B01651"/>
    <w:rsid w:val="00B64BF8"/>
    <w:rsid w:val="00B73312"/>
    <w:rsid w:val="00B81454"/>
    <w:rsid w:val="00B835D3"/>
    <w:rsid w:val="00B8641C"/>
    <w:rsid w:val="00B96F6E"/>
    <w:rsid w:val="00BA7BF3"/>
    <w:rsid w:val="00BD437E"/>
    <w:rsid w:val="00BF70E0"/>
    <w:rsid w:val="00C53D79"/>
    <w:rsid w:val="00C61914"/>
    <w:rsid w:val="00C627BB"/>
    <w:rsid w:val="00CB7B7B"/>
    <w:rsid w:val="00CD0BAF"/>
    <w:rsid w:val="00CD3052"/>
    <w:rsid w:val="00CE5611"/>
    <w:rsid w:val="00D30F8F"/>
    <w:rsid w:val="00D45ABD"/>
    <w:rsid w:val="00D4666A"/>
    <w:rsid w:val="00D543A4"/>
    <w:rsid w:val="00D76894"/>
    <w:rsid w:val="00D940A8"/>
    <w:rsid w:val="00DB12B8"/>
    <w:rsid w:val="00E12850"/>
    <w:rsid w:val="00E52A20"/>
    <w:rsid w:val="00E539B5"/>
    <w:rsid w:val="00E71F6D"/>
    <w:rsid w:val="00E7795A"/>
    <w:rsid w:val="00E82571"/>
    <w:rsid w:val="00EA0132"/>
    <w:rsid w:val="00EE6B86"/>
    <w:rsid w:val="00F03EDA"/>
    <w:rsid w:val="00F12D37"/>
    <w:rsid w:val="00F865E8"/>
    <w:rsid w:val="00FC313B"/>
    <w:rsid w:val="00FC6DD9"/>
    <w:rsid w:val="00FF5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7096E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7096E"/>
  </w:style>
  <w:style w:type="paragraph" w:styleId="Zpat">
    <w:name w:val="footer"/>
    <w:basedOn w:val="Normln"/>
    <w:link w:val="ZpatChar"/>
    <w:uiPriority w:val="99"/>
    <w:unhideWhenUsed/>
    <w:rsid w:val="00A7096E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096E"/>
  </w:style>
  <w:style w:type="paragraph" w:styleId="Textbubliny">
    <w:name w:val="Balloon Text"/>
    <w:basedOn w:val="Normln"/>
    <w:link w:val="TextbublinyChar"/>
    <w:uiPriority w:val="99"/>
    <w:semiHidden/>
    <w:unhideWhenUsed/>
    <w:rsid w:val="00A709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7096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7096E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7096E"/>
  </w:style>
  <w:style w:type="paragraph" w:styleId="Zpat">
    <w:name w:val="footer"/>
    <w:basedOn w:val="Normln"/>
    <w:link w:val="ZpatChar"/>
    <w:uiPriority w:val="99"/>
    <w:unhideWhenUsed/>
    <w:rsid w:val="00A7096E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096E"/>
  </w:style>
  <w:style w:type="paragraph" w:styleId="Textbubliny">
    <w:name w:val="Balloon Text"/>
    <w:basedOn w:val="Normln"/>
    <w:link w:val="TextbublinyChar"/>
    <w:uiPriority w:val="99"/>
    <w:semiHidden/>
    <w:unhideWhenUsed/>
    <w:rsid w:val="00A709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7096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802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2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4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95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186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Škola</dc:creator>
  <cp:lastModifiedBy>Škola</cp:lastModifiedBy>
  <cp:revision>4</cp:revision>
  <cp:lastPrinted>2014-01-30T10:33:00Z</cp:lastPrinted>
  <dcterms:created xsi:type="dcterms:W3CDTF">2014-01-30T10:33:00Z</dcterms:created>
  <dcterms:modified xsi:type="dcterms:W3CDTF">2014-02-02T20:50:00Z</dcterms:modified>
</cp:coreProperties>
</file>