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6B4" w:rsidRDefault="00B310F4" w:rsidP="00B310F4">
      <w:pPr>
        <w:pStyle w:val="Nzev"/>
        <w:jc w:val="left"/>
        <w:rPr>
          <w:sz w:val="24"/>
        </w:rPr>
      </w:pPr>
      <w:r>
        <w:rPr>
          <w:noProof/>
          <w:lang w:val="en-US" w:eastAsia="en-US"/>
        </w:rPr>
        <w:drawing>
          <wp:anchor distT="0" distB="0" distL="0" distR="0" simplePos="0" relativeHeight="251659264" behindDoc="0" locked="0" layoutInCell="1" allowOverlap="1" wp14:anchorId="4123DAA9" wp14:editId="178858F1">
            <wp:simplePos x="0" y="0"/>
            <wp:positionH relativeFrom="column">
              <wp:posOffset>-540385</wp:posOffset>
            </wp:positionH>
            <wp:positionV relativeFrom="paragraph">
              <wp:posOffset>-594995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B310F4" w:rsidRPr="00B310F4" w:rsidTr="00B310F4">
        <w:trPr>
          <w:trHeight w:val="645"/>
        </w:trPr>
        <w:tc>
          <w:tcPr>
            <w:tcW w:w="2115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Název školy</w:t>
            </w:r>
          </w:p>
        </w:tc>
        <w:tc>
          <w:tcPr>
            <w:tcW w:w="6870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ZŠ </w:t>
            </w:r>
            <w:proofErr w:type="gramStart"/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J.E.</w:t>
            </w:r>
            <w:proofErr w:type="gramEnd"/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Purkyně </w:t>
            </w:r>
            <w:proofErr w:type="gramStart"/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Libochovice  a ZUŠ</w:t>
            </w:r>
            <w:proofErr w:type="gramEnd"/>
          </w:p>
        </w:tc>
      </w:tr>
      <w:tr w:rsidR="00B310F4" w:rsidRPr="00B310F4" w:rsidTr="00B310F4">
        <w:trPr>
          <w:trHeight w:val="645"/>
        </w:trPr>
        <w:tc>
          <w:tcPr>
            <w:tcW w:w="2115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Autor</w:t>
            </w:r>
          </w:p>
        </w:tc>
        <w:tc>
          <w:tcPr>
            <w:tcW w:w="6870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Mgr. Barbara Bláhová</w:t>
            </w:r>
          </w:p>
        </w:tc>
      </w:tr>
      <w:tr w:rsidR="00B310F4" w:rsidRPr="00B310F4" w:rsidTr="00B310F4">
        <w:trPr>
          <w:trHeight w:val="600"/>
        </w:trPr>
        <w:tc>
          <w:tcPr>
            <w:tcW w:w="2115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Název</w:t>
            </w:r>
          </w:p>
        </w:tc>
        <w:tc>
          <w:tcPr>
            <w:tcW w:w="6870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VY_32_INOVACE_</w:t>
            </w:r>
            <w:r w:rsidR="006B4083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16_PRESENT SIMPLE AND PRESENT CONTINOUS TEST</w:t>
            </w:r>
          </w:p>
        </w:tc>
      </w:tr>
      <w:tr w:rsidR="00B310F4" w:rsidRPr="00B310F4" w:rsidTr="00B310F4">
        <w:trPr>
          <w:trHeight w:val="690"/>
        </w:trPr>
        <w:tc>
          <w:tcPr>
            <w:tcW w:w="2115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Téma</w:t>
            </w:r>
          </w:p>
        </w:tc>
        <w:tc>
          <w:tcPr>
            <w:tcW w:w="6870" w:type="dxa"/>
          </w:tcPr>
          <w:p w:rsidR="00B310F4" w:rsidRPr="00B310F4" w:rsidRDefault="006B4083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PRESENT SIMPLE AND PRESENT CONTUNOUS</w:t>
            </w:r>
            <w:bookmarkStart w:id="0" w:name="_GoBack"/>
            <w:bookmarkEnd w:id="0"/>
          </w:p>
        </w:tc>
      </w:tr>
      <w:tr w:rsidR="00B310F4" w:rsidRPr="00B310F4" w:rsidTr="00B310F4">
        <w:trPr>
          <w:trHeight w:val="705"/>
        </w:trPr>
        <w:tc>
          <w:tcPr>
            <w:tcW w:w="2115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Číslo projektu</w:t>
            </w:r>
          </w:p>
        </w:tc>
        <w:tc>
          <w:tcPr>
            <w:tcW w:w="6870" w:type="dxa"/>
          </w:tcPr>
          <w:p w:rsidR="00B310F4" w:rsidRPr="00B310F4" w:rsidRDefault="00B310F4" w:rsidP="00B310F4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B310F4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CZ.1.07/1.04.00/21.2803</w:t>
            </w:r>
          </w:p>
        </w:tc>
      </w:tr>
    </w:tbl>
    <w:p w:rsidR="00B310F4" w:rsidRDefault="00B310F4" w:rsidP="00B310F4">
      <w:pPr>
        <w:pStyle w:val="Nzev"/>
        <w:jc w:val="left"/>
        <w:rPr>
          <w:sz w:val="24"/>
        </w:rPr>
      </w:pPr>
    </w:p>
    <w:p w:rsidR="00B310F4" w:rsidRDefault="00B310F4" w:rsidP="00B310F4">
      <w:pPr>
        <w:pStyle w:val="Nzev"/>
        <w:jc w:val="left"/>
        <w:rPr>
          <w:sz w:val="24"/>
        </w:rPr>
      </w:pPr>
      <w:r>
        <w:rPr>
          <w:sz w:val="24"/>
        </w:rPr>
        <w:t>Anotace:</w:t>
      </w:r>
    </w:p>
    <w:p w:rsidR="00B310F4" w:rsidRDefault="00B310F4" w:rsidP="00B310F4">
      <w:pPr>
        <w:pStyle w:val="Nzev"/>
        <w:jc w:val="left"/>
        <w:rPr>
          <w:sz w:val="24"/>
        </w:rPr>
      </w:pPr>
    </w:p>
    <w:p w:rsidR="00B310F4" w:rsidRDefault="00B310F4" w:rsidP="00B310F4">
      <w:pPr>
        <w:pStyle w:val="Nzev"/>
        <w:jc w:val="left"/>
        <w:rPr>
          <w:b w:val="0"/>
          <w:sz w:val="24"/>
          <w:u w:val="none"/>
        </w:rPr>
      </w:pPr>
      <w:r>
        <w:rPr>
          <w:b w:val="0"/>
          <w:sz w:val="24"/>
          <w:u w:val="none"/>
        </w:rPr>
        <w:t>Tento typ cvičení je vhodný pro žáky 9. ročníků a napomáhá pochopení rozdílů mezi přítomným průběhovým a prostým časem.</w:t>
      </w:r>
    </w:p>
    <w:p w:rsidR="0084472A" w:rsidRDefault="00B310F4" w:rsidP="00B310F4">
      <w:pPr>
        <w:pStyle w:val="Nzev"/>
        <w:jc w:val="left"/>
        <w:rPr>
          <w:sz w:val="24"/>
        </w:rPr>
      </w:pPr>
      <w:r>
        <w:rPr>
          <w:b w:val="0"/>
          <w:sz w:val="24"/>
          <w:u w:val="none"/>
        </w:rPr>
        <w:t>Cvičení je zaměřeno tak, aby bylo co nejvíce vidět, pro které situace se tyto časy vztahují.</w:t>
      </w:r>
      <w:r w:rsidR="00BE46B4">
        <w:rPr>
          <w:sz w:val="24"/>
        </w:rPr>
        <w:br w:type="page"/>
      </w:r>
      <w:r w:rsidR="00596E28">
        <w:rPr>
          <w:sz w:val="24"/>
        </w:rPr>
        <w:lastRenderedPageBreak/>
        <w:t>Přítomný průběhový a přítomný prostý čas</w:t>
      </w:r>
    </w:p>
    <w:p w:rsidR="0084472A" w:rsidRDefault="0084472A">
      <w:pPr>
        <w:jc w:val="both"/>
      </w:pPr>
    </w:p>
    <w:p w:rsidR="0084472A" w:rsidRDefault="0084472A">
      <w:pPr>
        <w:jc w:val="both"/>
      </w:pPr>
    </w:p>
    <w:p w:rsidR="0084472A" w:rsidRDefault="00596E28">
      <w:pPr>
        <w:jc w:val="both"/>
        <w:rPr>
          <w:b/>
          <w:i/>
          <w:sz w:val="24"/>
        </w:rPr>
      </w:pPr>
      <w:r>
        <w:rPr>
          <w:b/>
          <w:i/>
          <w:sz w:val="24"/>
        </w:rPr>
        <w:t>Doplňte správný tvar slovesa v závorce a přeložte:</w:t>
      </w:r>
    </w:p>
    <w:p w:rsidR="0084472A" w:rsidRDefault="0084472A">
      <w:pPr>
        <w:jc w:val="both"/>
        <w:rPr>
          <w:sz w:val="24"/>
        </w:rPr>
      </w:pP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2"/>
          <w:lang w:val="en-GB"/>
        </w:rPr>
      </w:pPr>
      <w:r>
        <w:rPr>
          <w:sz w:val="22"/>
          <w:lang w:val="en-GB"/>
        </w:rPr>
        <w:t>Mother………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make) dinner in the kitchen now. She 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not make) dinner every day.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……you 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listen to) music at the moment? You………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listen) to it very often.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……he…………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do homework) every day? He……………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do) his homework now.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Why……you…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look at) the picture? ……you 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like) it?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I………………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learn) new words from a lesson. I 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not know) them very well.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He………………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watch) an interesting film now. He………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watch) interesting films every Monday.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Where…………you………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go) now? ……..you……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come back) from the cinema?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What…….you………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do)? ………you…………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write) a letter?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I……………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have) breakfast now. But I usually…………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have) breakfast every morning.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They 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have a date) in the park now. They often……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have) date in the park.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She…………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get dressed) in her bedroom now. She …..</w:t>
      </w:r>
      <w:proofErr w:type="gramStart"/>
      <w:r>
        <w:rPr>
          <w:sz w:val="22"/>
          <w:lang w:val="en-GB"/>
        </w:rPr>
        <w:t>usually</w:t>
      </w:r>
      <w:proofErr w:type="gramEnd"/>
      <w:r>
        <w:rPr>
          <w:sz w:val="22"/>
          <w:lang w:val="en-GB"/>
        </w:rPr>
        <w:t>………(not get dressed) there.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Jack…………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wait for) Susan. He………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wait for) her every day.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Michael…………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go) to the language school. He 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go) there every Monday.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Why……you……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look at) your watch? ………..you………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expect) someone?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I……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not think) he …………….(have problems). He 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not look) worried.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Who……you……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speak to)? You…………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often speak) to foreign visitors.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Susan usually………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buy) clothes with her mother. ………..she………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choose) clothes with her mother now?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He………………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drink) alcohol now. He …………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usually drink) alcohol.</w:t>
      </w:r>
    </w:p>
    <w:p w:rsidR="0084472A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He always ……………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come) home at six. Why ……..he………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come) today?</w:t>
      </w:r>
    </w:p>
    <w:p w:rsidR="0084472A" w:rsidRPr="00B310F4" w:rsidRDefault="00596E28">
      <w:pPr>
        <w:numPr>
          <w:ilvl w:val="0"/>
          <w:numId w:val="1"/>
        </w:numPr>
        <w:spacing w:line="480" w:lineRule="auto"/>
        <w:ind w:left="357" w:hanging="357"/>
        <w:jc w:val="both"/>
        <w:rPr>
          <w:sz w:val="24"/>
        </w:rPr>
      </w:pPr>
      <w:r>
        <w:rPr>
          <w:sz w:val="22"/>
          <w:lang w:val="en-GB"/>
        </w:rPr>
        <w:t>He often……………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go) to English classes with Bob. Who…..he……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go) with now?</w:t>
      </w:r>
    </w:p>
    <w:p w:rsidR="00B310F4" w:rsidRDefault="00B310F4" w:rsidP="00B310F4">
      <w:pPr>
        <w:spacing w:line="480" w:lineRule="auto"/>
        <w:jc w:val="both"/>
        <w:rPr>
          <w:sz w:val="22"/>
          <w:lang w:val="en-GB"/>
        </w:rPr>
      </w:pPr>
    </w:p>
    <w:p w:rsidR="00B310F4" w:rsidRDefault="00B310F4" w:rsidP="00B310F4">
      <w:pPr>
        <w:spacing w:line="480" w:lineRule="auto"/>
        <w:jc w:val="both"/>
        <w:rPr>
          <w:sz w:val="22"/>
          <w:lang w:val="en-GB"/>
        </w:rPr>
      </w:pPr>
    </w:p>
    <w:p w:rsidR="00B310F4" w:rsidRDefault="00B310F4" w:rsidP="00B310F4">
      <w:pPr>
        <w:spacing w:line="480" w:lineRule="auto"/>
        <w:jc w:val="both"/>
        <w:rPr>
          <w:sz w:val="22"/>
          <w:lang w:val="en-GB"/>
        </w:rPr>
      </w:pPr>
      <w:proofErr w:type="spellStart"/>
      <w:r>
        <w:rPr>
          <w:sz w:val="22"/>
          <w:lang w:val="en-GB"/>
        </w:rPr>
        <w:lastRenderedPageBreak/>
        <w:t>Řešení</w:t>
      </w:r>
      <w:proofErr w:type="spellEnd"/>
      <w:r>
        <w:rPr>
          <w:sz w:val="22"/>
          <w:lang w:val="en-GB"/>
        </w:rPr>
        <w:t>: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jc w:val="both"/>
        <w:rPr>
          <w:sz w:val="22"/>
          <w:lang w:val="en-GB"/>
        </w:rPr>
      </w:pPr>
      <w:r>
        <w:rPr>
          <w:sz w:val="22"/>
          <w:lang w:val="en-GB"/>
        </w:rPr>
        <w:t>Mother…is making……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make) dinner in the kitchen now. She …doesn´t make……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not make) dinner every day.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Are……you …listening to……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listen to) music at the moment? You…don´t listen……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listen) to it very often.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…Does …he………do…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do homework) every day? He……is doing………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do) his homework now.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Why…are…you…looking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look at) the picture? Do……you …like……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like) it?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I………am learning………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learn) new words from a lesson. I …don´t know……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not know) them very well.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He………is watching………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watch) an interesting film now. He……watches…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watch) interesting films every Monday.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Where……are……you…going……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go) now? Are……..you…coming back…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come back) from the cinema?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What…are….you…doing……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do)? …Are……you…writing………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write) a letter?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I…………am not having…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have) breakfast now. But I usually…have………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have) breakfast every morning.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They ……are having a date…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have a date) in the park now. They often…have 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have)a  date in the park.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She………is getting dressed…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get dressed) in her bedroom now. She doesn´t…..usually……get dressed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not get dressed) there.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Jack………is waiting…for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wait for) Betty. He……waits for…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wait for) her every day.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David……is going……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go) to the language school. He …goes…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go) there every Monday.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Why…are…you…looking at…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look at) your watch? ……Are…..you…expecting……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expect) someone?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I…don´t think…</w:t>
      </w:r>
      <w:proofErr w:type="gramStart"/>
      <w:r>
        <w:rPr>
          <w:sz w:val="22"/>
          <w:lang w:val="en-GB"/>
        </w:rPr>
        <w:t>…(</w:t>
      </w:r>
      <w:proofErr w:type="gramEnd"/>
      <w:r>
        <w:rPr>
          <w:sz w:val="22"/>
          <w:lang w:val="en-GB"/>
        </w:rPr>
        <w:t>not think) he ………is having…….(have problems). He ……doesn´t look……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not look) worried.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lastRenderedPageBreak/>
        <w:t>Who…are…you…speaking…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speak to)? You……often……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often speak) to foreign visitors.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Jenny usually……buys…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buy) clothes with her sister. ……Is…..she……choosing…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choose) clothes with her sister now?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He………is drinking………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drink) alcohol now. He …doesn´t usually drink………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usually drink) alcohol.</w:t>
      </w:r>
    </w:p>
    <w:p w:rsid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  <w:lang w:val="en-GB"/>
        </w:rPr>
      </w:pPr>
      <w:r>
        <w:rPr>
          <w:sz w:val="22"/>
          <w:lang w:val="en-GB"/>
        </w:rPr>
        <w:t>He always …comes…………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come) home at six. Why …isn´t…..he…coming……</w:t>
      </w:r>
      <w:proofErr w:type="gramStart"/>
      <w:r>
        <w:rPr>
          <w:sz w:val="22"/>
          <w:lang w:val="en-GB"/>
        </w:rPr>
        <w:t>..(</w:t>
      </w:r>
      <w:proofErr w:type="gramEnd"/>
      <w:r>
        <w:rPr>
          <w:sz w:val="22"/>
          <w:lang w:val="en-GB"/>
        </w:rPr>
        <w:t>not come) today?</w:t>
      </w:r>
    </w:p>
    <w:p w:rsidR="00B310F4" w:rsidRPr="00B310F4" w:rsidRDefault="00B310F4" w:rsidP="00B310F4">
      <w:pPr>
        <w:numPr>
          <w:ilvl w:val="0"/>
          <w:numId w:val="2"/>
        </w:numPr>
        <w:spacing w:line="480" w:lineRule="auto"/>
        <w:ind w:left="357" w:hanging="357"/>
        <w:jc w:val="both"/>
        <w:rPr>
          <w:sz w:val="24"/>
        </w:rPr>
      </w:pPr>
      <w:r>
        <w:rPr>
          <w:sz w:val="22"/>
          <w:lang w:val="en-GB"/>
        </w:rPr>
        <w:t>He often…goes…………</w:t>
      </w:r>
      <w:proofErr w:type="gramStart"/>
      <w:r>
        <w:rPr>
          <w:sz w:val="22"/>
          <w:lang w:val="en-GB"/>
        </w:rPr>
        <w:t>.(</w:t>
      </w:r>
      <w:proofErr w:type="gramEnd"/>
      <w:r>
        <w:rPr>
          <w:sz w:val="22"/>
          <w:lang w:val="en-GB"/>
        </w:rPr>
        <w:t>go) to English classes with Bob. Who…</w:t>
      </w:r>
      <w:proofErr w:type="spellStart"/>
      <w:r>
        <w:rPr>
          <w:sz w:val="22"/>
          <w:lang w:val="en-GB"/>
        </w:rPr>
        <w:t>is</w:t>
      </w:r>
      <w:proofErr w:type="gramStart"/>
      <w:r>
        <w:rPr>
          <w:sz w:val="22"/>
          <w:lang w:val="en-GB"/>
        </w:rPr>
        <w:t>..he</w:t>
      </w:r>
      <w:proofErr w:type="spellEnd"/>
      <w:r>
        <w:rPr>
          <w:sz w:val="22"/>
          <w:lang w:val="en-GB"/>
        </w:rPr>
        <w:t>…</w:t>
      </w:r>
      <w:proofErr w:type="gramEnd"/>
      <w:r>
        <w:rPr>
          <w:sz w:val="22"/>
          <w:lang w:val="en-GB"/>
        </w:rPr>
        <w:t>going…..(go) with now?</w:t>
      </w:r>
    </w:p>
    <w:p w:rsidR="00B310F4" w:rsidRDefault="00B310F4" w:rsidP="00B310F4">
      <w:pPr>
        <w:spacing w:line="480" w:lineRule="auto"/>
        <w:jc w:val="both"/>
        <w:rPr>
          <w:sz w:val="24"/>
        </w:rPr>
      </w:pPr>
    </w:p>
    <w:sectPr w:rsidR="00B310F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8B" w:rsidRDefault="00D8018B">
      <w:r>
        <w:separator/>
      </w:r>
    </w:p>
  </w:endnote>
  <w:endnote w:type="continuationSeparator" w:id="0">
    <w:p w:rsidR="00D8018B" w:rsidRDefault="00D8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8B" w:rsidRDefault="00D8018B">
      <w:r>
        <w:separator/>
      </w:r>
    </w:p>
  </w:footnote>
  <w:footnote w:type="continuationSeparator" w:id="0">
    <w:p w:rsidR="00D8018B" w:rsidRDefault="00D80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E046B"/>
    <w:multiLevelType w:val="singleLevel"/>
    <w:tmpl w:val="88F24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">
    <w:nsid w:val="2B91052D"/>
    <w:multiLevelType w:val="singleLevel"/>
    <w:tmpl w:val="88F24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E28"/>
    <w:rsid w:val="00067CBB"/>
    <w:rsid w:val="00596E28"/>
    <w:rsid w:val="006B4083"/>
    <w:rsid w:val="007D2183"/>
    <w:rsid w:val="0084472A"/>
    <w:rsid w:val="00B310F4"/>
    <w:rsid w:val="00BE46B4"/>
    <w:rsid w:val="00D8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caps/>
      <w:u w:val="single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caps/>
      <w:u w:val="single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578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PŘÍTOMNÝ PRŮBĚHOVÝ A PŘÍTOMNÝ PROSTÝ ČAS</vt:lpstr>
      <vt:lpstr>PŘÍTOMNÝ PRŮBĚHOVÝ A PŘÍTOMNÝ PROSTÝ ČAS</vt:lpstr>
    </vt:vector>
  </TitlesOfParts>
  <Company>SOŠ Libochovice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PŘÍTOMNÝ PRŮBĚHOVÝ A PŘÍTOMNÝ PROSTÝ ČAS</dc:title>
  <dc:creator>skola</dc:creator>
  <cp:lastModifiedBy>Škola</cp:lastModifiedBy>
  <cp:revision>2</cp:revision>
  <cp:lastPrinted>2002-11-06T11:37:00Z</cp:lastPrinted>
  <dcterms:created xsi:type="dcterms:W3CDTF">2014-01-30T11:28:00Z</dcterms:created>
  <dcterms:modified xsi:type="dcterms:W3CDTF">2014-01-30T11:28:00Z</dcterms:modified>
</cp:coreProperties>
</file>