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1F4269">
      <w:pPr>
        <w:autoSpaceDE w:val="0"/>
        <w:autoSpaceDN w:val="0"/>
        <w:adjustRightInd w:val="0"/>
        <w:spacing w:before="4800" w:after="0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4269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               </w:t>
      </w:r>
      <w:r w:rsidR="00981A09">
        <w:rPr>
          <w:rFonts w:ascii="Comic Sans MS" w:hAnsi="Comic Sans MS" w:cs="Comic Sans MS"/>
          <w:b/>
          <w:bCs/>
          <w:color w:val="024595"/>
          <w:sz w:val="54"/>
          <w:szCs w:val="54"/>
        </w:rPr>
        <w:t>Pravěk</w:t>
      </w:r>
    </w:p>
    <w:p w:rsidR="005D4579" w:rsidRDefault="005D4579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</w:p>
    <w:p w:rsidR="005D0A39" w:rsidRPr="005D0A39" w:rsidRDefault="005D0A39" w:rsidP="005D0A39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5D0A39" w:rsidRPr="00190006" w:rsidRDefault="005D0A39" w:rsidP="005D0A39">
      <w:pPr>
        <w:spacing w:before="0" w:after="200" w:line="276" w:lineRule="auto"/>
        <w:rPr>
          <w:rFonts w:ascii="Calibri" w:eastAsia="Calibri" w:hAnsi="Calibri" w:cs="Times New Roman"/>
          <w:b/>
        </w:rPr>
      </w:pPr>
      <w:r w:rsidRPr="005D0A39">
        <w:rPr>
          <w:rFonts w:ascii="Calibri" w:eastAsia="Calibri" w:hAnsi="Calibri" w:cs="Times New Roman"/>
          <w:b/>
        </w:rPr>
        <w:t>Domácí úkol – odkazy doporučené k opakování:</w:t>
      </w:r>
    </w:p>
    <w:p w:rsidR="005D0A39" w:rsidRPr="005D0A39" w:rsidRDefault="005D0A39" w:rsidP="005D0A39">
      <w:pPr>
        <w:spacing w:before="0" w:after="200" w:line="276" w:lineRule="auto"/>
        <w:rPr>
          <w:rFonts w:ascii="Calibri" w:eastAsia="Calibri" w:hAnsi="Calibri" w:cs="Times New Roman"/>
          <w:b/>
          <w:sz w:val="16"/>
          <w:szCs w:val="16"/>
        </w:rPr>
      </w:pPr>
      <w:r w:rsidRPr="005D0A39">
        <w:rPr>
          <w:rFonts w:ascii="Calibri" w:eastAsia="Calibri" w:hAnsi="Calibri" w:cs="Times New Roman"/>
          <w:b/>
          <w:sz w:val="16"/>
          <w:szCs w:val="16"/>
        </w:rPr>
        <w:t>https://www.google.cz/search?hl=cs&amp;site=imghp&amp;tbm=isch&amp;source=hp&amp;biw=1280&amp;bih=854&amp;q=zden%C4%9Bk+burian+ilustrace&amp;oq=zden%C4%9Bk+burian&amp;gs_l=img.1.2.0l4j0i24l6.4164.8723.0.11870.13.9.0.4.4.0.217.792.7j1j1.9.0....0...1ac.1.26.</w:t>
      </w:r>
      <w:proofErr w:type="gramStart"/>
      <w:r w:rsidRPr="005D0A39">
        <w:rPr>
          <w:rFonts w:ascii="Calibri" w:eastAsia="Calibri" w:hAnsi="Calibri" w:cs="Times New Roman"/>
          <w:b/>
          <w:sz w:val="16"/>
          <w:szCs w:val="16"/>
        </w:rPr>
        <w:t>img..0.13.820</w:t>
      </w:r>
      <w:proofErr w:type="gramEnd"/>
      <w:r w:rsidRPr="005D0A39">
        <w:rPr>
          <w:rFonts w:ascii="Calibri" w:eastAsia="Calibri" w:hAnsi="Calibri" w:cs="Times New Roman"/>
          <w:b/>
          <w:sz w:val="16"/>
          <w:szCs w:val="16"/>
        </w:rPr>
        <w:t>.EKYme78N6WI</w:t>
      </w:r>
    </w:p>
    <w:p w:rsidR="005D0A39" w:rsidRPr="005D0A39" w:rsidRDefault="005D0A39" w:rsidP="005D0A39">
      <w:pPr>
        <w:spacing w:before="0" w:after="200" w:line="276" w:lineRule="auto"/>
        <w:rPr>
          <w:rFonts w:ascii="Calibri" w:eastAsia="Calibri" w:hAnsi="Calibri" w:cs="Times New Roman"/>
          <w:b/>
          <w:sz w:val="16"/>
          <w:szCs w:val="16"/>
        </w:rPr>
      </w:pPr>
      <w:r w:rsidRPr="005D0A39">
        <w:rPr>
          <w:rFonts w:ascii="Calibri" w:eastAsia="Calibri" w:hAnsi="Calibri" w:cs="Times New Roman"/>
          <w:b/>
          <w:sz w:val="16"/>
          <w:szCs w:val="16"/>
        </w:rPr>
        <w:t>https://www.google.cz/search?hl=cs&amp;site=imghp&amp;tbm=isch&amp;source=hp&amp;biw=1280&amp;bih=854&amp;q=zden%C4%9Bk+burian+ilustrace&amp;oq=zden%C4%9Bk+burian&amp;gs_l=img.1.2.0l4j0i24l6.4164.8723.0.11870.13.9.0.4.4.0.217.792.7j1j1.9.0....0...1ac.1.26.</w:t>
      </w:r>
      <w:proofErr w:type="gramStart"/>
      <w:r w:rsidRPr="005D0A39">
        <w:rPr>
          <w:rFonts w:ascii="Calibri" w:eastAsia="Calibri" w:hAnsi="Calibri" w:cs="Times New Roman"/>
          <w:b/>
          <w:sz w:val="16"/>
          <w:szCs w:val="16"/>
        </w:rPr>
        <w:t>img..0.13.820</w:t>
      </w:r>
      <w:proofErr w:type="gramEnd"/>
      <w:r w:rsidRPr="005D0A39">
        <w:rPr>
          <w:rFonts w:ascii="Calibri" w:eastAsia="Calibri" w:hAnsi="Calibri" w:cs="Times New Roman"/>
          <w:b/>
          <w:sz w:val="16"/>
          <w:szCs w:val="16"/>
        </w:rPr>
        <w:t>.EKYme78N6WI#hl=cs&amp;q=eduard+%C5%A1torch&amp;tbm=isch</w:t>
      </w:r>
    </w:p>
    <w:p w:rsidR="005A3FE6" w:rsidRPr="005D0A39" w:rsidRDefault="005D0A39" w:rsidP="005D0A39">
      <w:pPr>
        <w:spacing w:before="0" w:after="200" w:line="276" w:lineRule="auto"/>
        <w:rPr>
          <w:rFonts w:ascii="Calibri" w:eastAsia="Calibri" w:hAnsi="Calibri" w:cs="Times New Roman"/>
          <w:b/>
          <w:sz w:val="16"/>
          <w:szCs w:val="16"/>
        </w:rPr>
      </w:pPr>
      <w:r w:rsidRPr="005D0A39">
        <w:rPr>
          <w:rFonts w:ascii="Calibri" w:eastAsia="Calibri" w:hAnsi="Calibri" w:cs="Times New Roman"/>
          <w:b/>
          <w:sz w:val="16"/>
          <w:szCs w:val="16"/>
        </w:rPr>
        <w:t>https://www.google.cz/search?hl=cs&amp;site=imghp&amp;tbm=isch&amp;source=hp&amp;biw=1280&amp;bih=854&amp;q=zden%C4%9Bk+burian+ilustrace&amp;oq=zden%C4%9Bk+burian&amp;gs_l=img.1.2.0l4j0i24l6.4164.8723.0.11870.13.9.0.4.4.0.217.792.7j1j1.9.0....0...1ac.1.26.</w:t>
      </w:r>
      <w:proofErr w:type="gramStart"/>
      <w:r w:rsidRPr="005D0A39">
        <w:rPr>
          <w:rFonts w:ascii="Calibri" w:eastAsia="Calibri" w:hAnsi="Calibri" w:cs="Times New Roman"/>
          <w:b/>
          <w:sz w:val="16"/>
          <w:szCs w:val="16"/>
        </w:rPr>
        <w:t>img..0.13.820</w:t>
      </w:r>
      <w:proofErr w:type="gramEnd"/>
      <w:r w:rsidRPr="005D0A39">
        <w:rPr>
          <w:rFonts w:ascii="Calibri" w:eastAsia="Calibri" w:hAnsi="Calibri" w:cs="Times New Roman"/>
          <w:b/>
          <w:sz w:val="16"/>
          <w:szCs w:val="16"/>
        </w:rPr>
        <w:t>.EKYme78N6WI#hl=cs&amp;q=josef+augusta+zav%C3%A1t%C3%BD+%C5%BEivot&amp;tbm=isch</w:t>
      </w:r>
    </w:p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5A3FE6" w:rsidRPr="00A77E2A" w:rsidRDefault="005A3FE6" w:rsidP="00A77E2A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Calibri" w:hAnsi="Calibri" w:cs="Times New Roman"/>
          <w:b/>
        </w:rPr>
      </w:pPr>
      <w:r w:rsidRPr="00A77E2A">
        <w:rPr>
          <w:rFonts w:ascii="Calibri" w:eastAsia="Calibri" w:hAnsi="Calibri" w:cs="Times New Roman"/>
          <w:b/>
        </w:rPr>
        <w:t>Vymezte časově období pravěku:</w:t>
      </w:r>
    </w:p>
    <w:p w:rsidR="001F4269" w:rsidRPr="00B44A2F" w:rsidRDefault="00190006" w:rsidP="001A6074">
      <w:pPr>
        <w:spacing w:before="0" w:after="0"/>
        <w:ind w:left="142"/>
        <w:rPr>
          <w:rFonts w:ascii="Calibri" w:eastAsia="Calibri" w:hAnsi="Calibri" w:cs="Times New Roman"/>
          <w:i/>
        </w:rPr>
      </w:pPr>
      <w:r>
        <w:rPr>
          <w:rFonts w:ascii="Calibri" w:eastAsia="Calibri" w:hAnsi="Calibri" w:cs="Times New Roman"/>
          <w:i/>
        </w:rPr>
        <w:t xml:space="preserve">Řešení: </w:t>
      </w:r>
      <w:r w:rsidR="00B44A2F">
        <w:rPr>
          <w:rFonts w:ascii="Calibri" w:eastAsia="Calibri" w:hAnsi="Calibri" w:cs="Times New Roman"/>
          <w:i/>
        </w:rPr>
        <w:t>do zavedení písma, přibližně do 4. tisíciletí</w:t>
      </w:r>
      <w:r w:rsidR="00B44A2F" w:rsidRPr="00B44A2F">
        <w:rPr>
          <w:rFonts w:ascii="Calibri" w:eastAsia="Calibri" w:hAnsi="Calibri" w:cs="Times New Roman"/>
          <w:i/>
        </w:rPr>
        <w:t xml:space="preserve"> př. n. l.</w:t>
      </w:r>
    </w:p>
    <w:p w:rsidR="001F4269" w:rsidRDefault="00A77E2A" w:rsidP="005A3FE6">
      <w:pPr>
        <w:spacing w:before="0" w:after="0"/>
        <w:rPr>
          <w:rFonts w:ascii="Calibri" w:eastAsia="Calibri" w:hAnsi="Calibri" w:cs="Times New Roman"/>
          <w:b/>
        </w:rPr>
      </w:pPr>
      <w:r>
        <w:rPr>
          <w:rFonts w:ascii="Calibri" w:eastAsia="Calibri" w:hAnsi="Calibri" w:cs="Times New Roman"/>
          <w:b/>
        </w:rPr>
        <w:t xml:space="preserve"> </w:t>
      </w:r>
    </w:p>
    <w:p w:rsidR="005A3FE6" w:rsidRPr="005A3FE6" w:rsidRDefault="005A3FE6" w:rsidP="00A77E2A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Calibri" w:hAnsi="Calibri" w:cs="Times New Roman"/>
          <w:b/>
        </w:rPr>
      </w:pPr>
      <w:r w:rsidRPr="005A3FE6">
        <w:rPr>
          <w:rFonts w:ascii="Calibri" w:eastAsia="Calibri" w:hAnsi="Calibri" w:cs="Times New Roman"/>
          <w:b/>
        </w:rPr>
        <w:t>Doplňte:</w:t>
      </w:r>
    </w:p>
    <w:p w:rsidR="005A3FE6" w:rsidRPr="005A3FE6" w:rsidRDefault="005A3FE6" w:rsidP="00A77E2A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a)</w:t>
      </w:r>
      <w:r w:rsidR="00A77E2A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o pravěku hovoříme do zavedení …</w:t>
      </w:r>
    </w:p>
    <w:p w:rsidR="005A3FE6" w:rsidRPr="005A3FE6" w:rsidRDefault="005A3FE6" w:rsidP="00A77E2A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b)</w:t>
      </w:r>
      <w:r w:rsidR="00A77E2A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nejstarší nález z rodu Homo pochází z …</w:t>
      </w:r>
    </w:p>
    <w:p w:rsidR="005A3FE6" w:rsidRPr="005A3FE6" w:rsidRDefault="005A3FE6" w:rsidP="00A77E2A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c)</w:t>
      </w:r>
      <w:r w:rsidR="00A77E2A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důležitou znalostí v pravěku byla (dvě slova)…</w:t>
      </w:r>
    </w:p>
    <w:p w:rsidR="005A3FE6" w:rsidRPr="005A3FE6" w:rsidRDefault="005A3FE6" w:rsidP="00A77E2A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d)</w:t>
      </w:r>
      <w:r w:rsidR="00A77E2A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tlupy se postupně měnily na … a …</w:t>
      </w:r>
    </w:p>
    <w:p w:rsidR="005A3FE6" w:rsidRPr="005A3FE6" w:rsidRDefault="005A3FE6" w:rsidP="00A77E2A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e)</w:t>
      </w:r>
      <w:r w:rsidR="00A77E2A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nepochopení přírodních jevů bylo příčinou vzniku …</w:t>
      </w:r>
    </w:p>
    <w:p w:rsidR="005A3FE6" w:rsidRPr="005A3FE6" w:rsidRDefault="005A3FE6" w:rsidP="00A77E2A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f)</w:t>
      </w:r>
      <w:r w:rsidR="00A77E2A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změna držení těla umožnila člověku postupný (dvě slova)…</w:t>
      </w:r>
    </w:p>
    <w:p w:rsidR="005A3FE6" w:rsidRPr="005A3FE6" w:rsidRDefault="005A3FE6" w:rsidP="00A77E2A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g)</w:t>
      </w:r>
      <w:r w:rsidR="00A77E2A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pro obchodování byl typický (dvě slova)…</w:t>
      </w:r>
    </w:p>
    <w:p w:rsidR="005A3FE6" w:rsidRDefault="005A3FE6" w:rsidP="00A77E2A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h)</w:t>
      </w:r>
      <w:r w:rsidR="00A77E2A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závěrečná fáze pravěku vrcholí užíváním …</w:t>
      </w:r>
    </w:p>
    <w:p w:rsidR="001D34B2" w:rsidRDefault="001D34B2" w:rsidP="005A3FE6">
      <w:pPr>
        <w:spacing w:before="0" w:after="0"/>
        <w:rPr>
          <w:rFonts w:ascii="Calibri" w:eastAsia="Calibri" w:hAnsi="Calibri" w:cs="Times New Roman"/>
        </w:rPr>
      </w:pPr>
    </w:p>
    <w:p w:rsidR="001D34B2" w:rsidRPr="00B44A2F" w:rsidRDefault="001D34B2" w:rsidP="005A3FE6">
      <w:pPr>
        <w:spacing w:before="0" w:after="0"/>
        <w:rPr>
          <w:rFonts w:ascii="Calibri" w:eastAsia="Calibri" w:hAnsi="Calibri" w:cs="Times New Roman"/>
          <w:i/>
        </w:rPr>
      </w:pPr>
    </w:p>
    <w:p w:rsidR="005A3FE6" w:rsidRPr="00B44A2F" w:rsidRDefault="00B44A2F" w:rsidP="005A3FE6">
      <w:pPr>
        <w:spacing w:before="0" w:after="0"/>
        <w:rPr>
          <w:rFonts w:ascii="Calibri" w:eastAsia="Calibri" w:hAnsi="Calibri" w:cs="Times New Roman"/>
          <w:i/>
        </w:rPr>
      </w:pPr>
      <w:r w:rsidRPr="00B44A2F">
        <w:rPr>
          <w:rFonts w:ascii="Calibri" w:eastAsia="Calibri" w:hAnsi="Calibri" w:cs="Times New Roman"/>
          <w:i/>
        </w:rPr>
        <w:t>Řešení:</w:t>
      </w:r>
    </w:p>
    <w:p w:rsidR="005A3FE6" w:rsidRPr="005A3FE6" w:rsidRDefault="005A3FE6" w:rsidP="005A3FE6">
      <w:pPr>
        <w:spacing w:before="0" w:after="0"/>
        <w:rPr>
          <w:rFonts w:ascii="Calibri" w:eastAsia="Calibri" w:hAnsi="Calibri" w:cs="Times New Roman"/>
        </w:rPr>
      </w:pPr>
    </w:p>
    <w:tbl>
      <w:tblPr>
        <w:tblStyle w:val="Mkatabulky"/>
        <w:tblW w:w="0" w:type="auto"/>
        <w:tblLook w:val="04A0"/>
      </w:tblPr>
      <w:tblGrid>
        <w:gridCol w:w="412"/>
        <w:gridCol w:w="397"/>
        <w:gridCol w:w="397"/>
        <w:gridCol w:w="397"/>
        <w:gridCol w:w="405"/>
        <w:gridCol w:w="397"/>
        <w:gridCol w:w="405"/>
        <w:gridCol w:w="397"/>
        <w:gridCol w:w="397"/>
        <w:gridCol w:w="397"/>
        <w:gridCol w:w="397"/>
        <w:gridCol w:w="534"/>
        <w:gridCol w:w="397"/>
        <w:gridCol w:w="397"/>
        <w:gridCol w:w="397"/>
      </w:tblGrid>
      <w:tr w:rsidR="00A77E2A" w:rsidTr="00A77E2A">
        <w:tc>
          <w:tcPr>
            <w:tcW w:w="412" w:type="dxa"/>
            <w:tcBorders>
              <w:right w:val="single" w:sz="4" w:space="0" w:color="auto"/>
            </w:tcBorders>
          </w:tcPr>
          <w:p w:rsidR="00A77E2A" w:rsidRDefault="00A77E2A" w:rsidP="0037374F">
            <w:r>
              <w:t>a)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77E2A" w:rsidRDefault="00A77E2A" w:rsidP="0037374F"/>
        </w:tc>
        <w:tc>
          <w:tcPr>
            <w:tcW w:w="397" w:type="dxa"/>
            <w:vMerge w:val="restart"/>
            <w:tcBorders>
              <w:top w:val="nil"/>
              <w:left w:val="nil"/>
              <w:right w:val="single" w:sz="4" w:space="0" w:color="auto"/>
            </w:tcBorders>
          </w:tcPr>
          <w:p w:rsidR="00A77E2A" w:rsidRDefault="00A77E2A" w:rsidP="0037374F"/>
        </w:tc>
        <w:tc>
          <w:tcPr>
            <w:tcW w:w="397" w:type="dxa"/>
            <w:tcBorders>
              <w:left w:val="single" w:sz="4" w:space="0" w:color="auto"/>
            </w:tcBorders>
          </w:tcPr>
          <w:p w:rsidR="00A77E2A" w:rsidRDefault="00A77E2A" w:rsidP="0037374F">
            <w:r>
              <w:t>P</w:t>
            </w:r>
          </w:p>
        </w:tc>
        <w:tc>
          <w:tcPr>
            <w:tcW w:w="405" w:type="dxa"/>
          </w:tcPr>
          <w:p w:rsidR="00A77E2A" w:rsidRDefault="00A77E2A" w:rsidP="0037374F">
            <w:r>
              <w:t>Í</w:t>
            </w:r>
          </w:p>
        </w:tc>
        <w:tc>
          <w:tcPr>
            <w:tcW w:w="397" w:type="dxa"/>
            <w:shd w:val="clear" w:color="auto" w:fill="C6D9F1" w:themeFill="text2" w:themeFillTint="33"/>
          </w:tcPr>
          <w:p w:rsidR="00A77E2A" w:rsidRDefault="00A77E2A" w:rsidP="0037374F">
            <w:r>
              <w:t>S</w:t>
            </w:r>
          </w:p>
        </w:tc>
        <w:tc>
          <w:tcPr>
            <w:tcW w:w="405" w:type="dxa"/>
          </w:tcPr>
          <w:p w:rsidR="00A77E2A" w:rsidRDefault="00A77E2A" w:rsidP="0037374F">
            <w:r>
              <w:t>M</w:t>
            </w:r>
          </w:p>
        </w:tc>
        <w:tc>
          <w:tcPr>
            <w:tcW w:w="397" w:type="dxa"/>
          </w:tcPr>
          <w:p w:rsidR="00A77E2A" w:rsidRDefault="00A77E2A" w:rsidP="0037374F">
            <w:r>
              <w:t>A</w:t>
            </w:r>
          </w:p>
        </w:tc>
        <w:tc>
          <w:tcPr>
            <w:tcW w:w="2916" w:type="dxa"/>
            <w:gridSpan w:val="7"/>
            <w:tcBorders>
              <w:top w:val="nil"/>
              <w:bottom w:val="nil"/>
              <w:right w:val="nil"/>
            </w:tcBorders>
          </w:tcPr>
          <w:p w:rsidR="00A77E2A" w:rsidRDefault="00A77E2A" w:rsidP="0037374F"/>
        </w:tc>
      </w:tr>
      <w:tr w:rsidR="00A77E2A" w:rsidTr="00A77E2A">
        <w:tc>
          <w:tcPr>
            <w:tcW w:w="412" w:type="dxa"/>
            <w:tcBorders>
              <w:right w:val="single" w:sz="4" w:space="0" w:color="auto"/>
            </w:tcBorders>
          </w:tcPr>
          <w:p w:rsidR="00A77E2A" w:rsidRDefault="00A77E2A" w:rsidP="0037374F">
            <w:r>
              <w:t>b)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77E2A" w:rsidRDefault="00A77E2A" w:rsidP="0037374F"/>
        </w:tc>
        <w:tc>
          <w:tcPr>
            <w:tcW w:w="397" w:type="dxa"/>
            <w:vMerge/>
            <w:tcBorders>
              <w:left w:val="nil"/>
              <w:right w:val="nil"/>
            </w:tcBorders>
          </w:tcPr>
          <w:p w:rsidR="00A77E2A" w:rsidRDefault="00A77E2A" w:rsidP="0037374F"/>
        </w:tc>
        <w:tc>
          <w:tcPr>
            <w:tcW w:w="397" w:type="dxa"/>
            <w:tcBorders>
              <w:left w:val="nil"/>
              <w:bottom w:val="single" w:sz="4" w:space="0" w:color="auto"/>
            </w:tcBorders>
          </w:tcPr>
          <w:p w:rsidR="00A77E2A" w:rsidRDefault="00A77E2A" w:rsidP="0037374F"/>
        </w:tc>
        <w:tc>
          <w:tcPr>
            <w:tcW w:w="405" w:type="dxa"/>
          </w:tcPr>
          <w:p w:rsidR="00A77E2A" w:rsidRDefault="00A77E2A" w:rsidP="0037374F">
            <w:r>
              <w:t>E</w:t>
            </w:r>
          </w:p>
        </w:tc>
        <w:tc>
          <w:tcPr>
            <w:tcW w:w="397" w:type="dxa"/>
            <w:shd w:val="clear" w:color="auto" w:fill="C6D9F1" w:themeFill="text2" w:themeFillTint="33"/>
          </w:tcPr>
          <w:p w:rsidR="00A77E2A" w:rsidRDefault="00A77E2A" w:rsidP="0037374F">
            <w:r>
              <w:t>T</w:t>
            </w:r>
          </w:p>
        </w:tc>
        <w:tc>
          <w:tcPr>
            <w:tcW w:w="405" w:type="dxa"/>
          </w:tcPr>
          <w:p w:rsidR="00A77E2A" w:rsidRDefault="00A77E2A" w:rsidP="0037374F">
            <w:r>
              <w:t>I</w:t>
            </w:r>
          </w:p>
        </w:tc>
        <w:tc>
          <w:tcPr>
            <w:tcW w:w="397" w:type="dxa"/>
          </w:tcPr>
          <w:p w:rsidR="00A77E2A" w:rsidRDefault="00A77E2A" w:rsidP="0037374F">
            <w:r>
              <w:t>O</w:t>
            </w:r>
          </w:p>
        </w:tc>
        <w:tc>
          <w:tcPr>
            <w:tcW w:w="397" w:type="dxa"/>
          </w:tcPr>
          <w:p w:rsidR="00A77E2A" w:rsidRDefault="00A77E2A" w:rsidP="0037374F">
            <w:r>
              <w:t>P</w:t>
            </w:r>
          </w:p>
        </w:tc>
        <w:tc>
          <w:tcPr>
            <w:tcW w:w="397" w:type="dxa"/>
          </w:tcPr>
          <w:p w:rsidR="00A77E2A" w:rsidRDefault="00A77E2A" w:rsidP="0037374F">
            <w:r>
              <w:t>I</w:t>
            </w:r>
          </w:p>
        </w:tc>
        <w:tc>
          <w:tcPr>
            <w:tcW w:w="397" w:type="dxa"/>
          </w:tcPr>
          <w:p w:rsidR="00A77E2A" w:rsidRDefault="00A77E2A" w:rsidP="0037374F">
            <w:r>
              <w:t>E</w:t>
            </w:r>
          </w:p>
        </w:tc>
        <w:tc>
          <w:tcPr>
            <w:tcW w:w="1725" w:type="dxa"/>
            <w:gridSpan w:val="4"/>
            <w:tcBorders>
              <w:top w:val="nil"/>
              <w:bottom w:val="nil"/>
              <w:right w:val="nil"/>
            </w:tcBorders>
          </w:tcPr>
          <w:p w:rsidR="00A77E2A" w:rsidRDefault="00A77E2A" w:rsidP="0037374F"/>
        </w:tc>
      </w:tr>
      <w:tr w:rsidR="00A77E2A" w:rsidTr="00A77E2A">
        <w:tc>
          <w:tcPr>
            <w:tcW w:w="412" w:type="dxa"/>
            <w:tcBorders>
              <w:right w:val="single" w:sz="4" w:space="0" w:color="auto"/>
            </w:tcBorders>
          </w:tcPr>
          <w:p w:rsidR="00A77E2A" w:rsidRDefault="00A77E2A" w:rsidP="0037374F">
            <w:r>
              <w:t>c)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77E2A" w:rsidRDefault="00A77E2A" w:rsidP="0037374F"/>
        </w:tc>
        <w:tc>
          <w:tcPr>
            <w:tcW w:w="397" w:type="dxa"/>
            <w:vMerge/>
            <w:tcBorders>
              <w:left w:val="nil"/>
              <w:right w:val="single" w:sz="4" w:space="0" w:color="auto"/>
            </w:tcBorders>
          </w:tcPr>
          <w:p w:rsidR="00A77E2A" w:rsidRDefault="00A77E2A" w:rsidP="0037374F"/>
        </w:tc>
        <w:tc>
          <w:tcPr>
            <w:tcW w:w="397" w:type="dxa"/>
            <w:tcBorders>
              <w:left w:val="single" w:sz="4" w:space="0" w:color="auto"/>
            </w:tcBorders>
          </w:tcPr>
          <w:p w:rsidR="00A77E2A" w:rsidRDefault="00A77E2A" w:rsidP="0037374F">
            <w:r>
              <w:t>Z</w:t>
            </w:r>
          </w:p>
        </w:tc>
        <w:tc>
          <w:tcPr>
            <w:tcW w:w="405" w:type="dxa"/>
          </w:tcPr>
          <w:p w:rsidR="00A77E2A" w:rsidRDefault="00A77E2A" w:rsidP="0037374F">
            <w:r>
              <w:t>N</w:t>
            </w:r>
          </w:p>
        </w:tc>
        <w:tc>
          <w:tcPr>
            <w:tcW w:w="397" w:type="dxa"/>
            <w:shd w:val="clear" w:color="auto" w:fill="C6D9F1" w:themeFill="text2" w:themeFillTint="33"/>
          </w:tcPr>
          <w:p w:rsidR="00A77E2A" w:rsidRDefault="00A77E2A" w:rsidP="0037374F">
            <w:r>
              <w:t>A</w:t>
            </w:r>
          </w:p>
        </w:tc>
        <w:tc>
          <w:tcPr>
            <w:tcW w:w="405" w:type="dxa"/>
          </w:tcPr>
          <w:p w:rsidR="00A77E2A" w:rsidRDefault="00A77E2A" w:rsidP="0037374F">
            <w:r>
              <w:t>L</w:t>
            </w:r>
          </w:p>
        </w:tc>
        <w:tc>
          <w:tcPr>
            <w:tcW w:w="397" w:type="dxa"/>
          </w:tcPr>
          <w:p w:rsidR="00A77E2A" w:rsidRDefault="00A77E2A" w:rsidP="0037374F">
            <w:r>
              <w:t>O</w:t>
            </w:r>
          </w:p>
        </w:tc>
        <w:tc>
          <w:tcPr>
            <w:tcW w:w="397" w:type="dxa"/>
          </w:tcPr>
          <w:p w:rsidR="00A77E2A" w:rsidRDefault="00A77E2A" w:rsidP="0037374F">
            <w:r>
              <w:t>S</w:t>
            </w:r>
          </w:p>
        </w:tc>
        <w:tc>
          <w:tcPr>
            <w:tcW w:w="397" w:type="dxa"/>
          </w:tcPr>
          <w:p w:rsidR="00A77E2A" w:rsidRDefault="00A77E2A" w:rsidP="0037374F">
            <w:r>
              <w:t>T</w:t>
            </w:r>
          </w:p>
        </w:tc>
        <w:tc>
          <w:tcPr>
            <w:tcW w:w="397" w:type="dxa"/>
          </w:tcPr>
          <w:p w:rsidR="00A77E2A" w:rsidRDefault="00A77E2A" w:rsidP="0037374F">
            <w:r>
              <w:t>O</w:t>
            </w:r>
          </w:p>
        </w:tc>
        <w:tc>
          <w:tcPr>
            <w:tcW w:w="534" w:type="dxa"/>
          </w:tcPr>
          <w:p w:rsidR="00A77E2A" w:rsidRDefault="00A77E2A" w:rsidP="0037374F">
            <w:r>
              <w:t>H</w:t>
            </w:r>
          </w:p>
        </w:tc>
        <w:tc>
          <w:tcPr>
            <w:tcW w:w="397" w:type="dxa"/>
          </w:tcPr>
          <w:p w:rsidR="00A77E2A" w:rsidRDefault="00A77E2A" w:rsidP="0037374F">
            <w:r>
              <w:t>N</w:t>
            </w:r>
          </w:p>
        </w:tc>
        <w:tc>
          <w:tcPr>
            <w:tcW w:w="397" w:type="dxa"/>
          </w:tcPr>
          <w:p w:rsidR="00A77E2A" w:rsidRDefault="00A77E2A" w:rsidP="0037374F">
            <w:r>
              <w:t>Ě</w:t>
            </w:r>
          </w:p>
        </w:tc>
        <w:tc>
          <w:tcPr>
            <w:tcW w:w="397" w:type="dxa"/>
            <w:tcBorders>
              <w:top w:val="nil"/>
              <w:right w:val="nil"/>
            </w:tcBorders>
          </w:tcPr>
          <w:p w:rsidR="00A77E2A" w:rsidRDefault="00A77E2A" w:rsidP="0037374F"/>
        </w:tc>
      </w:tr>
      <w:tr w:rsidR="00A77E2A" w:rsidTr="00A77E2A">
        <w:tc>
          <w:tcPr>
            <w:tcW w:w="412" w:type="dxa"/>
            <w:tcBorders>
              <w:right w:val="single" w:sz="4" w:space="0" w:color="auto"/>
            </w:tcBorders>
          </w:tcPr>
          <w:p w:rsidR="00A77E2A" w:rsidRDefault="00A77E2A" w:rsidP="0037374F">
            <w:r>
              <w:t>d)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77E2A" w:rsidRDefault="00A77E2A" w:rsidP="0037374F"/>
        </w:tc>
        <w:tc>
          <w:tcPr>
            <w:tcW w:w="397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:rsidR="00A77E2A" w:rsidRDefault="00A77E2A" w:rsidP="0037374F"/>
        </w:tc>
        <w:tc>
          <w:tcPr>
            <w:tcW w:w="802" w:type="dxa"/>
            <w:gridSpan w:val="2"/>
            <w:tcBorders>
              <w:left w:val="nil"/>
            </w:tcBorders>
          </w:tcPr>
          <w:p w:rsidR="00A77E2A" w:rsidRDefault="00A77E2A" w:rsidP="0037374F"/>
        </w:tc>
        <w:tc>
          <w:tcPr>
            <w:tcW w:w="397" w:type="dxa"/>
            <w:shd w:val="clear" w:color="auto" w:fill="C6D9F1" w:themeFill="text2" w:themeFillTint="33"/>
          </w:tcPr>
          <w:p w:rsidR="00A77E2A" w:rsidRDefault="00A77E2A" w:rsidP="0037374F">
            <w:r>
              <w:t>R</w:t>
            </w:r>
          </w:p>
        </w:tc>
        <w:tc>
          <w:tcPr>
            <w:tcW w:w="405" w:type="dxa"/>
          </w:tcPr>
          <w:p w:rsidR="00A77E2A" w:rsidRDefault="00A77E2A" w:rsidP="0037374F">
            <w:r>
              <w:t>O</w:t>
            </w:r>
          </w:p>
        </w:tc>
        <w:tc>
          <w:tcPr>
            <w:tcW w:w="397" w:type="dxa"/>
          </w:tcPr>
          <w:p w:rsidR="00A77E2A" w:rsidRDefault="00A77E2A" w:rsidP="0037374F">
            <w:r>
              <w:t>D</w:t>
            </w:r>
          </w:p>
        </w:tc>
        <w:tc>
          <w:tcPr>
            <w:tcW w:w="397" w:type="dxa"/>
          </w:tcPr>
          <w:p w:rsidR="00A77E2A" w:rsidRDefault="00A77E2A" w:rsidP="0037374F">
            <w:r>
              <w:t>Y</w:t>
            </w:r>
          </w:p>
        </w:tc>
        <w:tc>
          <w:tcPr>
            <w:tcW w:w="397" w:type="dxa"/>
          </w:tcPr>
          <w:p w:rsidR="00A77E2A" w:rsidRDefault="00A77E2A" w:rsidP="0037374F">
            <w:r>
              <w:t>A</w:t>
            </w:r>
          </w:p>
        </w:tc>
        <w:tc>
          <w:tcPr>
            <w:tcW w:w="397" w:type="dxa"/>
          </w:tcPr>
          <w:p w:rsidR="00A77E2A" w:rsidRDefault="00A77E2A" w:rsidP="0037374F">
            <w:r>
              <w:t>K</w:t>
            </w:r>
          </w:p>
        </w:tc>
        <w:tc>
          <w:tcPr>
            <w:tcW w:w="534" w:type="dxa"/>
          </w:tcPr>
          <w:p w:rsidR="00A77E2A" w:rsidRDefault="00A77E2A" w:rsidP="0037374F">
            <w:r>
              <w:t>M</w:t>
            </w:r>
          </w:p>
        </w:tc>
        <w:tc>
          <w:tcPr>
            <w:tcW w:w="397" w:type="dxa"/>
          </w:tcPr>
          <w:p w:rsidR="00A77E2A" w:rsidRDefault="00A77E2A" w:rsidP="0037374F">
            <w:r>
              <w:t>E</w:t>
            </w:r>
          </w:p>
        </w:tc>
        <w:tc>
          <w:tcPr>
            <w:tcW w:w="397" w:type="dxa"/>
          </w:tcPr>
          <w:p w:rsidR="00A77E2A" w:rsidRDefault="00A77E2A" w:rsidP="0037374F">
            <w:r>
              <w:t>N</w:t>
            </w:r>
          </w:p>
        </w:tc>
        <w:tc>
          <w:tcPr>
            <w:tcW w:w="397" w:type="dxa"/>
          </w:tcPr>
          <w:p w:rsidR="00A77E2A" w:rsidRDefault="00A77E2A" w:rsidP="0037374F">
            <w:r>
              <w:t>Y</w:t>
            </w:r>
          </w:p>
        </w:tc>
      </w:tr>
      <w:tr w:rsidR="00A77E2A" w:rsidTr="00A77E2A">
        <w:tc>
          <w:tcPr>
            <w:tcW w:w="412" w:type="dxa"/>
            <w:tcBorders>
              <w:right w:val="single" w:sz="4" w:space="0" w:color="auto"/>
            </w:tcBorders>
          </w:tcPr>
          <w:p w:rsidR="00A77E2A" w:rsidRDefault="00A77E2A" w:rsidP="0037374F">
            <w:r>
              <w:t>e)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7E2A" w:rsidRDefault="00A77E2A" w:rsidP="0037374F"/>
        </w:tc>
        <w:tc>
          <w:tcPr>
            <w:tcW w:w="397" w:type="dxa"/>
            <w:tcBorders>
              <w:left w:val="single" w:sz="4" w:space="0" w:color="auto"/>
            </w:tcBorders>
          </w:tcPr>
          <w:p w:rsidR="00A77E2A" w:rsidRDefault="00A77E2A" w:rsidP="0037374F">
            <w:r>
              <w:t>N</w:t>
            </w:r>
          </w:p>
        </w:tc>
        <w:tc>
          <w:tcPr>
            <w:tcW w:w="397" w:type="dxa"/>
          </w:tcPr>
          <w:p w:rsidR="00A77E2A" w:rsidRDefault="00A77E2A" w:rsidP="0037374F">
            <w:r>
              <w:t>Á</w:t>
            </w:r>
          </w:p>
        </w:tc>
        <w:tc>
          <w:tcPr>
            <w:tcW w:w="405" w:type="dxa"/>
          </w:tcPr>
          <w:p w:rsidR="00A77E2A" w:rsidRDefault="00A77E2A" w:rsidP="0037374F">
            <w:r>
              <w:t>B</w:t>
            </w:r>
          </w:p>
        </w:tc>
        <w:tc>
          <w:tcPr>
            <w:tcW w:w="397" w:type="dxa"/>
            <w:shd w:val="clear" w:color="auto" w:fill="C6D9F1" w:themeFill="text2" w:themeFillTint="33"/>
          </w:tcPr>
          <w:p w:rsidR="00A77E2A" w:rsidRDefault="00A77E2A" w:rsidP="0037374F">
            <w:r>
              <w:t>O</w:t>
            </w:r>
          </w:p>
        </w:tc>
        <w:tc>
          <w:tcPr>
            <w:tcW w:w="405" w:type="dxa"/>
          </w:tcPr>
          <w:p w:rsidR="00A77E2A" w:rsidRDefault="00A77E2A" w:rsidP="0037374F">
            <w:r>
              <w:t>Ž</w:t>
            </w:r>
          </w:p>
        </w:tc>
        <w:tc>
          <w:tcPr>
            <w:tcW w:w="397" w:type="dxa"/>
          </w:tcPr>
          <w:p w:rsidR="00A77E2A" w:rsidRDefault="00A77E2A" w:rsidP="0037374F">
            <w:r>
              <w:t>E</w:t>
            </w:r>
          </w:p>
        </w:tc>
        <w:tc>
          <w:tcPr>
            <w:tcW w:w="397" w:type="dxa"/>
          </w:tcPr>
          <w:p w:rsidR="00A77E2A" w:rsidRDefault="00A77E2A" w:rsidP="0037374F">
            <w:r>
              <w:t>N</w:t>
            </w:r>
          </w:p>
        </w:tc>
        <w:tc>
          <w:tcPr>
            <w:tcW w:w="397" w:type="dxa"/>
          </w:tcPr>
          <w:p w:rsidR="00A77E2A" w:rsidRDefault="00A77E2A" w:rsidP="0037374F">
            <w:r>
              <w:t>S</w:t>
            </w:r>
          </w:p>
        </w:tc>
        <w:tc>
          <w:tcPr>
            <w:tcW w:w="397" w:type="dxa"/>
          </w:tcPr>
          <w:p w:rsidR="00A77E2A" w:rsidRDefault="00A77E2A" w:rsidP="0037374F">
            <w:r>
              <w:t>T</w:t>
            </w:r>
          </w:p>
        </w:tc>
        <w:tc>
          <w:tcPr>
            <w:tcW w:w="534" w:type="dxa"/>
          </w:tcPr>
          <w:p w:rsidR="00A77E2A" w:rsidRDefault="00A77E2A" w:rsidP="0037374F">
            <w:r>
              <w:t>V</w:t>
            </w:r>
          </w:p>
        </w:tc>
        <w:tc>
          <w:tcPr>
            <w:tcW w:w="397" w:type="dxa"/>
          </w:tcPr>
          <w:p w:rsidR="00A77E2A" w:rsidRDefault="00A77E2A" w:rsidP="0037374F">
            <w:r>
              <w:t>Í</w:t>
            </w:r>
          </w:p>
        </w:tc>
        <w:tc>
          <w:tcPr>
            <w:tcW w:w="794" w:type="dxa"/>
            <w:gridSpan w:val="2"/>
            <w:tcBorders>
              <w:bottom w:val="nil"/>
              <w:right w:val="nil"/>
            </w:tcBorders>
          </w:tcPr>
          <w:p w:rsidR="00A77E2A" w:rsidRDefault="00A77E2A" w:rsidP="0037374F"/>
        </w:tc>
      </w:tr>
      <w:tr w:rsidR="00A77E2A" w:rsidTr="00A77E2A">
        <w:trPr>
          <w:gridAfter w:val="3"/>
          <w:wAfter w:w="1191" w:type="dxa"/>
        </w:trPr>
        <w:tc>
          <w:tcPr>
            <w:tcW w:w="412" w:type="dxa"/>
            <w:tcBorders>
              <w:right w:val="single" w:sz="4" w:space="0" w:color="auto"/>
            </w:tcBorders>
          </w:tcPr>
          <w:p w:rsidR="00A77E2A" w:rsidRDefault="00A77E2A" w:rsidP="0037374F">
            <w:r>
              <w:t>f)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7E2A" w:rsidRDefault="00A77E2A" w:rsidP="0037374F"/>
        </w:tc>
        <w:tc>
          <w:tcPr>
            <w:tcW w:w="397" w:type="dxa"/>
            <w:tcBorders>
              <w:left w:val="single" w:sz="4" w:space="0" w:color="auto"/>
            </w:tcBorders>
          </w:tcPr>
          <w:p w:rsidR="00A77E2A" w:rsidRDefault="00A77E2A" w:rsidP="0037374F">
            <w:r>
              <w:t>R</w:t>
            </w:r>
          </w:p>
        </w:tc>
        <w:tc>
          <w:tcPr>
            <w:tcW w:w="397" w:type="dxa"/>
          </w:tcPr>
          <w:p w:rsidR="00A77E2A" w:rsidRDefault="00A77E2A" w:rsidP="0037374F">
            <w:r>
              <w:t>O</w:t>
            </w:r>
          </w:p>
        </w:tc>
        <w:tc>
          <w:tcPr>
            <w:tcW w:w="405" w:type="dxa"/>
          </w:tcPr>
          <w:p w:rsidR="00A77E2A" w:rsidRDefault="00A77E2A" w:rsidP="0037374F">
            <w:r>
              <w:t>Z</w:t>
            </w:r>
          </w:p>
        </w:tc>
        <w:tc>
          <w:tcPr>
            <w:tcW w:w="397" w:type="dxa"/>
            <w:shd w:val="clear" w:color="auto" w:fill="C6D9F1" w:themeFill="text2" w:themeFillTint="33"/>
          </w:tcPr>
          <w:p w:rsidR="00A77E2A" w:rsidRDefault="00A77E2A" w:rsidP="0037374F">
            <w:r>
              <w:t>V</w:t>
            </w:r>
          </w:p>
        </w:tc>
        <w:tc>
          <w:tcPr>
            <w:tcW w:w="405" w:type="dxa"/>
          </w:tcPr>
          <w:p w:rsidR="00A77E2A" w:rsidRDefault="00A77E2A" w:rsidP="0037374F">
            <w:r>
              <w:t>O</w:t>
            </w:r>
          </w:p>
        </w:tc>
        <w:tc>
          <w:tcPr>
            <w:tcW w:w="397" w:type="dxa"/>
          </w:tcPr>
          <w:p w:rsidR="00A77E2A" w:rsidRDefault="00A77E2A" w:rsidP="0037374F">
            <w:r>
              <w:t>J</w:t>
            </w:r>
          </w:p>
        </w:tc>
        <w:tc>
          <w:tcPr>
            <w:tcW w:w="397" w:type="dxa"/>
          </w:tcPr>
          <w:p w:rsidR="00A77E2A" w:rsidRDefault="00A77E2A" w:rsidP="0037374F">
            <w:r>
              <w:t>Ř</w:t>
            </w:r>
          </w:p>
        </w:tc>
        <w:tc>
          <w:tcPr>
            <w:tcW w:w="397" w:type="dxa"/>
          </w:tcPr>
          <w:p w:rsidR="00A77E2A" w:rsidRDefault="00A77E2A" w:rsidP="0037374F">
            <w:r>
              <w:t>E</w:t>
            </w:r>
          </w:p>
        </w:tc>
        <w:tc>
          <w:tcPr>
            <w:tcW w:w="397" w:type="dxa"/>
          </w:tcPr>
          <w:p w:rsidR="00A77E2A" w:rsidRDefault="00A77E2A" w:rsidP="0037374F">
            <w:r>
              <w:t>Č</w:t>
            </w:r>
          </w:p>
        </w:tc>
        <w:tc>
          <w:tcPr>
            <w:tcW w:w="534" w:type="dxa"/>
          </w:tcPr>
          <w:p w:rsidR="00A77E2A" w:rsidRDefault="00A77E2A" w:rsidP="0037374F">
            <w:r>
              <w:t>I</w:t>
            </w:r>
          </w:p>
        </w:tc>
      </w:tr>
      <w:tr w:rsidR="00A77E2A" w:rsidTr="00A77E2A">
        <w:trPr>
          <w:gridAfter w:val="1"/>
          <w:wAfter w:w="397" w:type="dxa"/>
        </w:trPr>
        <w:tc>
          <w:tcPr>
            <w:tcW w:w="412" w:type="dxa"/>
            <w:tcBorders>
              <w:right w:val="single" w:sz="4" w:space="0" w:color="auto"/>
            </w:tcBorders>
          </w:tcPr>
          <w:p w:rsidR="00A77E2A" w:rsidRDefault="00A77E2A" w:rsidP="0037374F">
            <w:r>
              <w:t>g)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77E2A" w:rsidRDefault="00A77E2A" w:rsidP="0037374F"/>
        </w:tc>
        <w:tc>
          <w:tcPr>
            <w:tcW w:w="397" w:type="dxa"/>
            <w:tcBorders>
              <w:left w:val="single" w:sz="4" w:space="0" w:color="auto"/>
            </w:tcBorders>
          </w:tcPr>
          <w:p w:rsidR="00A77E2A" w:rsidRDefault="00A77E2A" w:rsidP="0037374F">
            <w:r>
              <w:t>V</w:t>
            </w:r>
          </w:p>
        </w:tc>
        <w:tc>
          <w:tcPr>
            <w:tcW w:w="397" w:type="dxa"/>
          </w:tcPr>
          <w:p w:rsidR="00A77E2A" w:rsidRDefault="00A77E2A" w:rsidP="0037374F">
            <w:r>
              <w:t>Ý</w:t>
            </w:r>
          </w:p>
        </w:tc>
        <w:tc>
          <w:tcPr>
            <w:tcW w:w="405" w:type="dxa"/>
          </w:tcPr>
          <w:p w:rsidR="00A77E2A" w:rsidRDefault="00A77E2A" w:rsidP="0037374F">
            <w:r>
              <w:t>M</w:t>
            </w:r>
          </w:p>
        </w:tc>
        <w:tc>
          <w:tcPr>
            <w:tcW w:w="397" w:type="dxa"/>
            <w:shd w:val="clear" w:color="auto" w:fill="C6D9F1" w:themeFill="text2" w:themeFillTint="33"/>
          </w:tcPr>
          <w:p w:rsidR="00A77E2A" w:rsidRDefault="00A77E2A" w:rsidP="0037374F">
            <w:r>
              <w:t>Ě</w:t>
            </w:r>
          </w:p>
        </w:tc>
        <w:tc>
          <w:tcPr>
            <w:tcW w:w="405" w:type="dxa"/>
          </w:tcPr>
          <w:p w:rsidR="00A77E2A" w:rsidRDefault="00A77E2A" w:rsidP="0037374F">
            <w:r>
              <w:t>N</w:t>
            </w:r>
          </w:p>
        </w:tc>
        <w:tc>
          <w:tcPr>
            <w:tcW w:w="397" w:type="dxa"/>
          </w:tcPr>
          <w:p w:rsidR="00A77E2A" w:rsidRDefault="00A77E2A" w:rsidP="0037374F">
            <w:r>
              <w:t>N</w:t>
            </w:r>
          </w:p>
        </w:tc>
        <w:tc>
          <w:tcPr>
            <w:tcW w:w="397" w:type="dxa"/>
          </w:tcPr>
          <w:p w:rsidR="00A77E2A" w:rsidRDefault="00A77E2A" w:rsidP="0037374F">
            <w:r>
              <w:t>Ý</w:t>
            </w:r>
          </w:p>
        </w:tc>
        <w:tc>
          <w:tcPr>
            <w:tcW w:w="397" w:type="dxa"/>
          </w:tcPr>
          <w:p w:rsidR="00A77E2A" w:rsidRDefault="00A77E2A" w:rsidP="0037374F">
            <w:r>
              <w:t>O</w:t>
            </w:r>
          </w:p>
        </w:tc>
        <w:tc>
          <w:tcPr>
            <w:tcW w:w="397" w:type="dxa"/>
          </w:tcPr>
          <w:p w:rsidR="00A77E2A" w:rsidRDefault="00A77E2A" w:rsidP="0037374F">
            <w:r>
              <w:t>B</w:t>
            </w:r>
          </w:p>
        </w:tc>
        <w:tc>
          <w:tcPr>
            <w:tcW w:w="534" w:type="dxa"/>
          </w:tcPr>
          <w:p w:rsidR="00A77E2A" w:rsidRDefault="00A77E2A" w:rsidP="0037374F">
            <w:r>
              <w:t>CH</w:t>
            </w:r>
          </w:p>
        </w:tc>
        <w:tc>
          <w:tcPr>
            <w:tcW w:w="397" w:type="dxa"/>
          </w:tcPr>
          <w:p w:rsidR="00A77E2A" w:rsidRDefault="00A77E2A" w:rsidP="0037374F">
            <w:r>
              <w:t>O</w:t>
            </w:r>
          </w:p>
        </w:tc>
        <w:tc>
          <w:tcPr>
            <w:tcW w:w="397" w:type="dxa"/>
          </w:tcPr>
          <w:p w:rsidR="00A77E2A" w:rsidRDefault="00A77E2A" w:rsidP="0037374F">
            <w:r>
              <w:t>D</w:t>
            </w:r>
          </w:p>
        </w:tc>
      </w:tr>
      <w:tr w:rsidR="00A77E2A" w:rsidTr="00A77E2A">
        <w:trPr>
          <w:gridAfter w:val="1"/>
          <w:wAfter w:w="397" w:type="dxa"/>
        </w:trPr>
        <w:tc>
          <w:tcPr>
            <w:tcW w:w="412" w:type="dxa"/>
            <w:tcBorders>
              <w:right w:val="single" w:sz="4" w:space="0" w:color="auto"/>
            </w:tcBorders>
          </w:tcPr>
          <w:p w:rsidR="00A77E2A" w:rsidRDefault="00A77E2A" w:rsidP="0037374F">
            <w:r>
              <w:t>h)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77E2A" w:rsidRDefault="00A77E2A" w:rsidP="0037374F"/>
        </w:tc>
        <w:tc>
          <w:tcPr>
            <w:tcW w:w="1199" w:type="dxa"/>
            <w:gridSpan w:val="3"/>
            <w:tcBorders>
              <w:left w:val="nil"/>
              <w:bottom w:val="nil"/>
            </w:tcBorders>
          </w:tcPr>
          <w:p w:rsidR="00A77E2A" w:rsidRDefault="00A77E2A" w:rsidP="0037374F"/>
        </w:tc>
        <w:tc>
          <w:tcPr>
            <w:tcW w:w="397" w:type="dxa"/>
            <w:shd w:val="clear" w:color="auto" w:fill="C6D9F1" w:themeFill="text2" w:themeFillTint="33"/>
          </w:tcPr>
          <w:p w:rsidR="00A77E2A" w:rsidRDefault="00A77E2A" w:rsidP="0037374F">
            <w:r>
              <w:t>K</w:t>
            </w:r>
          </w:p>
        </w:tc>
        <w:tc>
          <w:tcPr>
            <w:tcW w:w="405" w:type="dxa"/>
          </w:tcPr>
          <w:p w:rsidR="00A77E2A" w:rsidRDefault="00A77E2A" w:rsidP="0037374F">
            <w:r>
              <w:t>O</w:t>
            </w:r>
          </w:p>
        </w:tc>
        <w:tc>
          <w:tcPr>
            <w:tcW w:w="397" w:type="dxa"/>
          </w:tcPr>
          <w:p w:rsidR="00A77E2A" w:rsidRDefault="00A77E2A" w:rsidP="0037374F">
            <w:r>
              <w:t>V</w:t>
            </w:r>
          </w:p>
        </w:tc>
        <w:tc>
          <w:tcPr>
            <w:tcW w:w="397" w:type="dxa"/>
          </w:tcPr>
          <w:p w:rsidR="00A77E2A" w:rsidRDefault="00A77E2A" w:rsidP="0037374F">
            <w:r>
              <w:t>Ů</w:t>
            </w:r>
          </w:p>
        </w:tc>
        <w:tc>
          <w:tcPr>
            <w:tcW w:w="2122" w:type="dxa"/>
            <w:gridSpan w:val="5"/>
            <w:tcBorders>
              <w:bottom w:val="nil"/>
              <w:right w:val="nil"/>
            </w:tcBorders>
          </w:tcPr>
          <w:p w:rsidR="00A77E2A" w:rsidRDefault="00A77E2A" w:rsidP="0037374F"/>
        </w:tc>
      </w:tr>
    </w:tbl>
    <w:p w:rsidR="005A3FE6" w:rsidRPr="005A3FE6" w:rsidRDefault="005A3FE6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5A3FE6" w:rsidRPr="00A77E2A" w:rsidRDefault="005A3FE6" w:rsidP="00A77E2A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Calibri" w:hAnsi="Calibri" w:cs="Times New Roman"/>
          <w:b/>
        </w:rPr>
      </w:pPr>
      <w:r w:rsidRPr="00A77E2A">
        <w:rPr>
          <w:rFonts w:ascii="Calibri" w:eastAsia="Calibri" w:hAnsi="Calibri" w:cs="Times New Roman"/>
          <w:b/>
        </w:rPr>
        <w:t>Opište výraz v tajence. Vysvět</w:t>
      </w:r>
      <w:r w:rsidR="00A77E2A">
        <w:rPr>
          <w:rFonts w:ascii="Calibri" w:eastAsia="Calibri" w:hAnsi="Calibri" w:cs="Times New Roman"/>
          <w:b/>
        </w:rPr>
        <w:t>lete jeho souvislost s pravěkem.</w:t>
      </w:r>
    </w:p>
    <w:p w:rsidR="005A3FE6" w:rsidRPr="00B44A2F" w:rsidRDefault="00B44A2F" w:rsidP="001A6074">
      <w:pPr>
        <w:spacing w:before="0" w:after="200" w:line="276" w:lineRule="auto"/>
        <w:ind w:left="142"/>
        <w:rPr>
          <w:rFonts w:ascii="Calibri" w:eastAsia="Calibri" w:hAnsi="Calibri" w:cs="Times New Roman"/>
          <w:i/>
        </w:rPr>
      </w:pPr>
      <w:r w:rsidRPr="00B44A2F">
        <w:rPr>
          <w:rFonts w:ascii="Calibri" w:eastAsia="Calibri" w:hAnsi="Calibri" w:cs="Times New Roman"/>
          <w:i/>
        </w:rPr>
        <w:t xml:space="preserve">Řešení: </w:t>
      </w:r>
      <w:r w:rsidR="00A77E2A">
        <w:rPr>
          <w:rFonts w:ascii="Calibri" w:eastAsia="Calibri" w:hAnsi="Calibri" w:cs="Times New Roman"/>
          <w:i/>
        </w:rPr>
        <w:t xml:space="preserve"> </w:t>
      </w:r>
      <w:r w:rsidRPr="00B44A2F">
        <w:rPr>
          <w:rFonts w:ascii="Calibri" w:eastAsia="Calibri" w:hAnsi="Calibri" w:cs="Times New Roman"/>
          <w:i/>
        </w:rPr>
        <w:t>Starověk.</w:t>
      </w:r>
    </w:p>
    <w:p w:rsidR="001F4269" w:rsidRDefault="00B44A2F" w:rsidP="001A6074">
      <w:pPr>
        <w:spacing w:before="0" w:after="200" w:line="276" w:lineRule="auto"/>
        <w:ind w:left="142"/>
        <w:rPr>
          <w:rFonts w:ascii="Calibri" w:eastAsia="Calibri" w:hAnsi="Calibri" w:cs="Times New Roman"/>
          <w:i/>
        </w:rPr>
      </w:pPr>
      <w:r w:rsidRPr="00B44A2F">
        <w:rPr>
          <w:rFonts w:ascii="Calibri" w:eastAsia="Calibri" w:hAnsi="Calibri" w:cs="Times New Roman"/>
          <w:i/>
        </w:rPr>
        <w:t>Vznik soukromého vlastnictví a majetkové rozdíly mezi lidmi způsobily zánik prvobytně pospolné společnosti – pravěku. Následující období označujeme jako starověk.</w:t>
      </w:r>
    </w:p>
    <w:p w:rsidR="00374495" w:rsidRDefault="00374495">
      <w:pPr>
        <w:spacing w:before="0" w:after="200" w:line="276" w:lineRule="auto"/>
        <w:rPr>
          <w:rFonts w:ascii="Calibri" w:eastAsia="Calibri" w:hAnsi="Calibri" w:cs="Times New Roman"/>
          <w:i/>
        </w:rPr>
      </w:pPr>
      <w:r>
        <w:rPr>
          <w:rFonts w:ascii="Calibri" w:eastAsia="Calibri" w:hAnsi="Calibri" w:cs="Times New Roman"/>
          <w:i/>
        </w:rPr>
        <w:br w:type="page"/>
      </w:r>
    </w:p>
    <w:p w:rsidR="001F4269" w:rsidRDefault="005A3FE6" w:rsidP="00A77E2A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Calibri" w:hAnsi="Calibri" w:cs="Times New Roman"/>
          <w:b/>
        </w:rPr>
      </w:pPr>
      <w:r w:rsidRPr="005A3FE6">
        <w:rPr>
          <w:rFonts w:ascii="Calibri" w:eastAsia="Calibri" w:hAnsi="Calibri" w:cs="Times New Roman"/>
          <w:b/>
        </w:rPr>
        <w:lastRenderedPageBreak/>
        <w:t xml:space="preserve">Vysvětlete s pomocí známých obrázků pojem </w:t>
      </w:r>
      <w:r w:rsidR="00A77E2A">
        <w:rPr>
          <w:rFonts w:ascii="Calibri" w:eastAsia="Calibri" w:hAnsi="Calibri" w:cs="Times New Roman"/>
          <w:b/>
        </w:rPr>
        <w:t>„prvobytně pospolná společnost“.</w:t>
      </w:r>
    </w:p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1F4269" w:rsidRDefault="005A3FE6" w:rsidP="001F4269">
      <w:pPr>
        <w:spacing w:before="0" w:after="200" w:line="276" w:lineRule="auto"/>
        <w:jc w:val="center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  <w:noProof/>
          <w:lang w:eastAsia="cs-CZ"/>
        </w:rPr>
        <w:drawing>
          <wp:inline distT="0" distB="0" distL="0" distR="0">
            <wp:extent cx="3747104" cy="2562225"/>
            <wp:effectExtent l="0" t="0" r="635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5766" cy="25681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</w:rPr>
      </w:pPr>
    </w:p>
    <w:p w:rsidR="005A3FE6" w:rsidRPr="005A3FE6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  <w:r>
        <w:rPr>
          <w:rFonts w:ascii="Calibri" w:eastAsia="Calibri" w:hAnsi="Calibri" w:cs="Times New Roman"/>
          <w:b/>
        </w:rPr>
        <w:t xml:space="preserve">                                        </w:t>
      </w:r>
      <w:r w:rsidR="005A3FE6" w:rsidRPr="005A3FE6">
        <w:rPr>
          <w:rFonts w:ascii="Calibri" w:eastAsia="Calibri" w:hAnsi="Calibri" w:cs="Times New Roman"/>
          <w:noProof/>
          <w:lang w:eastAsia="cs-CZ"/>
        </w:rPr>
        <w:drawing>
          <wp:inline distT="0" distB="0" distL="0" distR="0">
            <wp:extent cx="3743461" cy="2809875"/>
            <wp:effectExtent l="0" t="0" r="952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192" cy="28171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25E9" w:rsidRDefault="006B25E9" w:rsidP="005A3FE6">
      <w:pPr>
        <w:spacing w:before="0" w:after="200" w:line="276" w:lineRule="auto"/>
        <w:rPr>
          <w:rFonts w:ascii="Calibri" w:eastAsia="Calibri" w:hAnsi="Calibri" w:cs="Times New Roman"/>
          <w:b/>
          <w:i/>
        </w:rPr>
      </w:pPr>
    </w:p>
    <w:p w:rsidR="00190006" w:rsidRDefault="00190006" w:rsidP="005A3FE6">
      <w:pPr>
        <w:spacing w:before="0" w:after="200" w:line="276" w:lineRule="auto"/>
        <w:rPr>
          <w:rFonts w:ascii="Calibri" w:eastAsia="Calibri" w:hAnsi="Calibri" w:cs="Times New Roman"/>
          <w:b/>
          <w:i/>
        </w:rPr>
      </w:pPr>
    </w:p>
    <w:p w:rsidR="005A3FE6" w:rsidRDefault="00B44A2F" w:rsidP="00CB6097">
      <w:pPr>
        <w:spacing w:before="0" w:after="200" w:line="276" w:lineRule="auto"/>
        <w:ind w:left="142"/>
        <w:rPr>
          <w:rFonts w:ascii="Calibri" w:eastAsia="Calibri" w:hAnsi="Calibri" w:cs="Times New Roman"/>
          <w:i/>
        </w:rPr>
      </w:pPr>
      <w:r w:rsidRPr="00190006">
        <w:rPr>
          <w:rFonts w:ascii="Calibri" w:eastAsia="Calibri" w:hAnsi="Calibri" w:cs="Times New Roman"/>
          <w:i/>
        </w:rPr>
        <w:t>Řešení: pro prvobytně pospolnou společnost byl charakteristický život v tlupě, bez které by je</w:t>
      </w:r>
      <w:r w:rsidR="006B25E9" w:rsidRPr="00190006">
        <w:rPr>
          <w:rFonts w:ascii="Calibri" w:eastAsia="Calibri" w:hAnsi="Calibri" w:cs="Times New Roman"/>
          <w:i/>
        </w:rPr>
        <w:t>dinec sám nepřežil. Společná starost o obživu</w:t>
      </w:r>
      <w:r w:rsidRPr="00190006">
        <w:rPr>
          <w:rFonts w:ascii="Calibri" w:eastAsia="Calibri" w:hAnsi="Calibri" w:cs="Times New Roman"/>
          <w:i/>
        </w:rPr>
        <w:t xml:space="preserve">, společný majetek, společná péče o potomstvo. </w:t>
      </w:r>
      <w:r w:rsidR="006B25E9" w:rsidRPr="00190006">
        <w:rPr>
          <w:rFonts w:ascii="Calibri" w:eastAsia="Calibri" w:hAnsi="Calibri" w:cs="Times New Roman"/>
          <w:i/>
        </w:rPr>
        <w:t>Rozdělování úkolů (muži – lov, ženy – sběr plodů).</w:t>
      </w:r>
    </w:p>
    <w:p w:rsidR="00374495" w:rsidRDefault="00374495">
      <w:pPr>
        <w:spacing w:before="0" w:after="200" w:line="276" w:lineRule="auto"/>
        <w:rPr>
          <w:rFonts w:ascii="Calibri" w:eastAsia="Calibri" w:hAnsi="Calibri" w:cs="Times New Roman"/>
          <w:i/>
        </w:rPr>
      </w:pPr>
      <w:r>
        <w:rPr>
          <w:rFonts w:ascii="Calibri" w:eastAsia="Calibri" w:hAnsi="Calibri" w:cs="Times New Roman"/>
          <w:i/>
        </w:rPr>
        <w:br w:type="page"/>
      </w:r>
    </w:p>
    <w:p w:rsidR="00A77E2A" w:rsidRPr="00190006" w:rsidRDefault="00A77E2A" w:rsidP="005A3FE6">
      <w:pPr>
        <w:spacing w:before="0" w:after="200" w:line="276" w:lineRule="auto"/>
        <w:rPr>
          <w:rFonts w:ascii="Calibri" w:eastAsia="Calibri" w:hAnsi="Calibri" w:cs="Times New Roman"/>
          <w:i/>
        </w:rPr>
      </w:pPr>
    </w:p>
    <w:p w:rsidR="005A3FE6" w:rsidRPr="00A77E2A" w:rsidRDefault="005A3FE6" w:rsidP="00A77E2A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Calibri" w:hAnsi="Calibri" w:cs="Times New Roman"/>
          <w:b/>
        </w:rPr>
      </w:pPr>
      <w:r w:rsidRPr="00A77E2A">
        <w:rPr>
          <w:rFonts w:ascii="Calibri" w:eastAsia="Calibri" w:hAnsi="Calibri" w:cs="Times New Roman"/>
          <w:b/>
        </w:rPr>
        <w:t>Uveďte, které výrobní mat</w:t>
      </w:r>
      <w:r w:rsidR="00A77E2A">
        <w:rPr>
          <w:rFonts w:ascii="Calibri" w:eastAsia="Calibri" w:hAnsi="Calibri" w:cs="Times New Roman"/>
          <w:b/>
        </w:rPr>
        <w:t>eriály nejstarší lidé používali.</w:t>
      </w:r>
    </w:p>
    <w:p w:rsidR="001F4269" w:rsidRPr="00190006" w:rsidRDefault="006B25E9" w:rsidP="001A6074">
      <w:pPr>
        <w:spacing w:before="0" w:after="200" w:line="276" w:lineRule="auto"/>
        <w:ind w:left="142"/>
        <w:rPr>
          <w:rFonts w:ascii="Calibri" w:eastAsia="Calibri" w:hAnsi="Calibri" w:cs="Times New Roman"/>
          <w:i/>
        </w:rPr>
      </w:pPr>
      <w:r w:rsidRPr="00190006">
        <w:rPr>
          <w:rFonts w:ascii="Calibri" w:eastAsia="Calibri" w:hAnsi="Calibri" w:cs="Times New Roman"/>
          <w:i/>
        </w:rPr>
        <w:t xml:space="preserve">Řešení: kámen, dřevo, </w:t>
      </w:r>
      <w:r w:rsidR="00190006" w:rsidRPr="00190006">
        <w:rPr>
          <w:rFonts w:ascii="Calibri" w:eastAsia="Calibri" w:hAnsi="Calibri" w:cs="Times New Roman"/>
          <w:i/>
        </w:rPr>
        <w:t xml:space="preserve">kosti, </w:t>
      </w:r>
      <w:r w:rsidRPr="00190006">
        <w:rPr>
          <w:rFonts w:ascii="Calibri" w:eastAsia="Calibri" w:hAnsi="Calibri" w:cs="Times New Roman"/>
          <w:i/>
        </w:rPr>
        <w:t>kůže, kovy (bronz, železo).</w:t>
      </w:r>
    </w:p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5A3FE6" w:rsidRPr="005A3FE6" w:rsidRDefault="005A3FE6" w:rsidP="00A77E2A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Calibri" w:hAnsi="Calibri" w:cs="Times New Roman"/>
          <w:b/>
        </w:rPr>
      </w:pPr>
      <w:r w:rsidRPr="005A3FE6">
        <w:rPr>
          <w:rFonts w:ascii="Calibri" w:eastAsia="Calibri" w:hAnsi="Calibri" w:cs="Times New Roman"/>
          <w:b/>
        </w:rPr>
        <w:t>Kdo je autorem použitých obrázků?</w:t>
      </w:r>
    </w:p>
    <w:p w:rsidR="001F4269" w:rsidRPr="006B25E9" w:rsidRDefault="006B25E9" w:rsidP="001A6074">
      <w:pPr>
        <w:spacing w:before="0" w:after="0"/>
        <w:ind w:left="142"/>
        <w:rPr>
          <w:rFonts w:ascii="Calibri" w:eastAsia="Calibri" w:hAnsi="Calibri" w:cs="Times New Roman"/>
          <w:i/>
        </w:rPr>
      </w:pPr>
      <w:r w:rsidRPr="006B25E9">
        <w:rPr>
          <w:rFonts w:ascii="Calibri" w:eastAsia="Calibri" w:hAnsi="Calibri" w:cs="Times New Roman"/>
          <w:i/>
        </w:rPr>
        <w:t>Řešení: Zdeněk Burian</w:t>
      </w:r>
    </w:p>
    <w:p w:rsidR="001F4269" w:rsidRDefault="001F4269" w:rsidP="001A6074">
      <w:pPr>
        <w:spacing w:before="0" w:after="0"/>
        <w:ind w:left="142"/>
        <w:rPr>
          <w:rFonts w:ascii="Calibri" w:eastAsia="Calibri" w:hAnsi="Calibri" w:cs="Times New Roman"/>
          <w:b/>
        </w:rPr>
      </w:pPr>
    </w:p>
    <w:p w:rsidR="001F4269" w:rsidRDefault="001F4269" w:rsidP="005A3FE6">
      <w:pPr>
        <w:spacing w:before="0" w:after="0"/>
        <w:rPr>
          <w:rFonts w:ascii="Calibri" w:eastAsia="Calibri" w:hAnsi="Calibri" w:cs="Times New Roman"/>
          <w:b/>
        </w:rPr>
      </w:pPr>
    </w:p>
    <w:p w:rsidR="005A3FE6" w:rsidRPr="00A77E2A" w:rsidRDefault="005A3FE6" w:rsidP="00A77E2A">
      <w:pPr>
        <w:pStyle w:val="Odstavecseseznamem"/>
        <w:numPr>
          <w:ilvl w:val="0"/>
          <w:numId w:val="4"/>
        </w:numPr>
        <w:spacing w:before="0" w:after="0"/>
        <w:ind w:left="426"/>
        <w:rPr>
          <w:rFonts w:ascii="Calibri" w:eastAsia="Calibri" w:hAnsi="Calibri" w:cs="Times New Roman"/>
          <w:b/>
        </w:rPr>
      </w:pPr>
      <w:r w:rsidRPr="00A77E2A">
        <w:rPr>
          <w:rFonts w:ascii="Calibri" w:eastAsia="Calibri" w:hAnsi="Calibri" w:cs="Times New Roman"/>
          <w:b/>
        </w:rPr>
        <w:t>Uveďte jména českých spisovate</w:t>
      </w:r>
      <w:r w:rsidR="0083209F" w:rsidRPr="00A77E2A">
        <w:rPr>
          <w:rFonts w:ascii="Calibri" w:eastAsia="Calibri" w:hAnsi="Calibri" w:cs="Times New Roman"/>
          <w:b/>
        </w:rPr>
        <w:t>lů, kteří se věnovali pravěké te</w:t>
      </w:r>
      <w:bookmarkStart w:id="0" w:name="_GoBack"/>
      <w:bookmarkEnd w:id="0"/>
      <w:r w:rsidR="00A77E2A">
        <w:rPr>
          <w:rFonts w:ascii="Calibri" w:eastAsia="Calibri" w:hAnsi="Calibri" w:cs="Times New Roman"/>
          <w:b/>
        </w:rPr>
        <w:t>matice.</w:t>
      </w:r>
    </w:p>
    <w:p w:rsidR="005A3FE6" w:rsidRPr="005A3FE6" w:rsidRDefault="005A3FE6" w:rsidP="005A3FE6">
      <w:pPr>
        <w:spacing w:before="0" w:after="0"/>
        <w:rPr>
          <w:rFonts w:ascii="Calibri" w:eastAsia="Calibri" w:hAnsi="Calibri" w:cs="Times New Roman"/>
        </w:rPr>
      </w:pPr>
    </w:p>
    <w:p w:rsidR="006B25E9" w:rsidRPr="006B25E9" w:rsidRDefault="006B25E9" w:rsidP="00E121D0">
      <w:pPr>
        <w:spacing w:before="0" w:after="0"/>
        <w:ind w:left="142"/>
        <w:rPr>
          <w:rFonts w:ascii="Calibri" w:eastAsia="Calibri" w:hAnsi="Calibri" w:cs="Times New Roman"/>
          <w:i/>
        </w:rPr>
      </w:pPr>
      <w:r w:rsidRPr="006B25E9">
        <w:rPr>
          <w:rFonts w:ascii="Calibri" w:eastAsia="Calibri" w:hAnsi="Calibri" w:cs="Times New Roman"/>
          <w:i/>
        </w:rPr>
        <w:t>Řešení:</w:t>
      </w:r>
    </w:p>
    <w:p w:rsidR="006B25E9" w:rsidRPr="006B25E9" w:rsidRDefault="006B25E9" w:rsidP="00E121D0">
      <w:pPr>
        <w:spacing w:before="0" w:after="0"/>
        <w:ind w:left="142"/>
        <w:rPr>
          <w:rFonts w:ascii="Calibri" w:eastAsia="Calibri" w:hAnsi="Calibri" w:cs="Times New Roman"/>
          <w:i/>
        </w:rPr>
      </w:pPr>
    </w:p>
    <w:p w:rsidR="005A3FE6" w:rsidRPr="006B25E9" w:rsidRDefault="005A3FE6" w:rsidP="00E121D0">
      <w:pPr>
        <w:spacing w:before="0" w:after="0"/>
        <w:ind w:left="142"/>
        <w:rPr>
          <w:rFonts w:ascii="Calibri" w:eastAsia="Calibri" w:hAnsi="Calibri" w:cs="Times New Roman"/>
          <w:i/>
        </w:rPr>
      </w:pPr>
      <w:r w:rsidRPr="006B25E9">
        <w:rPr>
          <w:rFonts w:ascii="Calibri" w:eastAsia="Calibri" w:hAnsi="Calibri" w:cs="Times New Roman"/>
          <w:i/>
        </w:rPr>
        <w:t xml:space="preserve">Zavátý život </w:t>
      </w:r>
      <w:r w:rsidR="006B25E9" w:rsidRPr="006B25E9">
        <w:rPr>
          <w:rFonts w:ascii="Calibri" w:eastAsia="Calibri" w:hAnsi="Calibri" w:cs="Times New Roman"/>
          <w:i/>
        </w:rPr>
        <w:t>– Josef Augusta</w:t>
      </w:r>
    </w:p>
    <w:p w:rsidR="005A3FE6" w:rsidRPr="006B25E9" w:rsidRDefault="005A3FE6" w:rsidP="00E121D0">
      <w:pPr>
        <w:spacing w:before="0" w:after="0"/>
        <w:ind w:left="142"/>
        <w:rPr>
          <w:rFonts w:ascii="Calibri" w:eastAsia="Calibri" w:hAnsi="Calibri" w:cs="Times New Roman"/>
          <w:i/>
        </w:rPr>
      </w:pPr>
      <w:r w:rsidRPr="006B25E9">
        <w:rPr>
          <w:rFonts w:ascii="Calibri" w:eastAsia="Calibri" w:hAnsi="Calibri" w:cs="Times New Roman"/>
          <w:i/>
        </w:rPr>
        <w:t xml:space="preserve">Lovci mamutů </w:t>
      </w:r>
      <w:r w:rsidR="006B25E9" w:rsidRPr="006B25E9">
        <w:rPr>
          <w:rFonts w:ascii="Calibri" w:eastAsia="Calibri" w:hAnsi="Calibri" w:cs="Times New Roman"/>
          <w:i/>
        </w:rPr>
        <w:t xml:space="preserve">– Eduard </w:t>
      </w:r>
      <w:proofErr w:type="spellStart"/>
      <w:r w:rsidR="006B25E9" w:rsidRPr="006B25E9">
        <w:rPr>
          <w:rFonts w:ascii="Calibri" w:eastAsia="Calibri" w:hAnsi="Calibri" w:cs="Times New Roman"/>
          <w:i/>
        </w:rPr>
        <w:t>Štorch</w:t>
      </w:r>
      <w:proofErr w:type="spellEnd"/>
    </w:p>
    <w:p w:rsidR="005A3FE6" w:rsidRPr="006B25E9" w:rsidRDefault="005A3FE6" w:rsidP="00E121D0">
      <w:pPr>
        <w:spacing w:before="0" w:after="0"/>
        <w:ind w:left="142"/>
        <w:rPr>
          <w:rFonts w:ascii="Calibri" w:eastAsia="Calibri" w:hAnsi="Calibri" w:cs="Times New Roman"/>
          <w:i/>
        </w:rPr>
      </w:pPr>
      <w:r w:rsidRPr="006B25E9">
        <w:rPr>
          <w:rFonts w:ascii="Calibri" w:eastAsia="Calibri" w:hAnsi="Calibri" w:cs="Times New Roman"/>
          <w:i/>
        </w:rPr>
        <w:t xml:space="preserve">Ztracený svět </w:t>
      </w:r>
      <w:r w:rsidR="006B25E9" w:rsidRPr="006B25E9">
        <w:rPr>
          <w:rFonts w:ascii="Calibri" w:eastAsia="Calibri" w:hAnsi="Calibri" w:cs="Times New Roman"/>
          <w:i/>
        </w:rPr>
        <w:t>– Josef Augusta</w:t>
      </w:r>
    </w:p>
    <w:p w:rsidR="005A3FE6" w:rsidRPr="006B25E9" w:rsidRDefault="005A3FE6" w:rsidP="00E121D0">
      <w:pPr>
        <w:spacing w:before="0" w:after="0"/>
        <w:ind w:left="142"/>
        <w:rPr>
          <w:rFonts w:ascii="Calibri" w:eastAsia="Calibri" w:hAnsi="Calibri" w:cs="Times New Roman"/>
          <w:i/>
        </w:rPr>
      </w:pPr>
      <w:r w:rsidRPr="006B25E9">
        <w:rPr>
          <w:rFonts w:ascii="Calibri" w:eastAsia="Calibri" w:hAnsi="Calibri" w:cs="Times New Roman"/>
          <w:i/>
        </w:rPr>
        <w:t xml:space="preserve">Bronzový poklad </w:t>
      </w:r>
      <w:r w:rsidR="006B25E9" w:rsidRPr="006B25E9">
        <w:rPr>
          <w:rFonts w:ascii="Calibri" w:eastAsia="Calibri" w:hAnsi="Calibri" w:cs="Times New Roman"/>
          <w:i/>
        </w:rPr>
        <w:t xml:space="preserve">– Eduard </w:t>
      </w:r>
      <w:proofErr w:type="spellStart"/>
      <w:r w:rsidR="006B25E9" w:rsidRPr="006B25E9">
        <w:rPr>
          <w:rFonts w:ascii="Calibri" w:eastAsia="Calibri" w:hAnsi="Calibri" w:cs="Times New Roman"/>
          <w:i/>
        </w:rPr>
        <w:t>Štorch</w:t>
      </w:r>
      <w:proofErr w:type="spellEnd"/>
    </w:p>
    <w:p w:rsidR="0017080B" w:rsidRDefault="0017080B" w:rsidP="00E121D0">
      <w:pPr>
        <w:ind w:left="142"/>
      </w:pPr>
    </w:p>
    <w:p w:rsidR="002160BB" w:rsidRPr="00E232F3" w:rsidRDefault="002160BB" w:rsidP="005D4579">
      <w:pPr>
        <w:rPr>
          <w:b/>
        </w:rPr>
      </w:pPr>
    </w:p>
    <w:p w:rsidR="00246BAB" w:rsidRDefault="00246BAB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246BAB" w:rsidRPr="00246BAB" w:rsidRDefault="00246BAB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A77E2A" w:rsidRDefault="00A77E2A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E232F3" w:rsidRDefault="00190006" w:rsidP="00E232F3">
      <w:pPr>
        <w:spacing w:before="0" w:after="0"/>
        <w:rPr>
          <w:rFonts w:ascii="Calibri" w:eastAsia="Times New Roman" w:hAnsi="Calibri" w:cs="Times New Roman"/>
          <w:b/>
        </w:rPr>
      </w:pPr>
      <w:r>
        <w:rPr>
          <w:rFonts w:ascii="Calibri" w:eastAsia="Times New Roman" w:hAnsi="Calibri" w:cs="Times New Roman"/>
          <w:b/>
        </w:rPr>
        <w:t>Zdroj</w:t>
      </w:r>
      <w:r w:rsidR="00E232F3" w:rsidRPr="00246BAB">
        <w:rPr>
          <w:rFonts w:ascii="Calibri" w:eastAsia="Times New Roman" w:hAnsi="Calibri" w:cs="Times New Roman"/>
          <w:b/>
        </w:rPr>
        <w:t xml:space="preserve"> citací:</w:t>
      </w:r>
    </w:p>
    <w:p w:rsidR="00FD68CF" w:rsidRDefault="00FD68CF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FD68CF" w:rsidRPr="00374495" w:rsidRDefault="00A77E2A" w:rsidP="00FD68CF">
      <w:pPr>
        <w:spacing w:before="0" w:after="0"/>
        <w:rPr>
          <w:rFonts w:asciiTheme="minorHAnsi" w:hAnsiTheme="minorHAnsi"/>
        </w:rPr>
      </w:pPr>
      <w:r w:rsidRPr="00374495">
        <w:rPr>
          <w:rFonts w:asciiTheme="minorHAnsi" w:eastAsia="Calibri" w:hAnsiTheme="minorHAnsi" w:cs="Times New Roman"/>
          <w:lang w:val="en-US"/>
        </w:rPr>
        <w:t>[4</w:t>
      </w:r>
      <w:r w:rsidR="00374495" w:rsidRPr="00374495">
        <w:rPr>
          <w:rFonts w:asciiTheme="minorHAnsi" w:eastAsia="Calibri" w:hAnsiTheme="minorHAnsi" w:cs="Times New Roman"/>
          <w:lang w:val="en-US"/>
        </w:rPr>
        <w:t>a</w:t>
      </w:r>
      <w:r w:rsidRPr="00374495">
        <w:rPr>
          <w:rFonts w:asciiTheme="minorHAnsi" w:eastAsia="Calibri" w:hAnsiTheme="minorHAnsi" w:cs="Times New Roman"/>
          <w:lang w:val="en-US"/>
        </w:rPr>
        <w:t>]</w:t>
      </w:r>
      <w:r w:rsidR="00FD68CF" w:rsidRPr="00374495">
        <w:rPr>
          <w:rFonts w:asciiTheme="minorHAnsi" w:eastAsia="Calibri" w:hAnsiTheme="minorHAnsi" w:cs="Times New Roman"/>
        </w:rPr>
        <w:t xml:space="preserve">BURIAN, Zdeněk. </w:t>
      </w:r>
      <w:r w:rsidR="00FD68CF" w:rsidRPr="00374495">
        <w:rPr>
          <w:rFonts w:asciiTheme="minorHAnsi" w:eastAsia="Calibri" w:hAnsiTheme="minorHAnsi" w:cs="Times New Roman"/>
          <w:i/>
          <w:iCs/>
        </w:rPr>
        <w:t xml:space="preserve">Torre </w:t>
      </w:r>
      <w:proofErr w:type="spellStart"/>
      <w:r w:rsidR="00FD68CF" w:rsidRPr="00374495">
        <w:rPr>
          <w:rFonts w:asciiTheme="minorHAnsi" w:eastAsia="Calibri" w:hAnsiTheme="minorHAnsi" w:cs="Times New Roman"/>
          <w:i/>
          <w:iCs/>
        </w:rPr>
        <w:t>da</w:t>
      </w:r>
      <w:proofErr w:type="spellEnd"/>
      <w:r w:rsidR="00FD68CF" w:rsidRPr="00374495">
        <w:rPr>
          <w:rFonts w:asciiTheme="minorHAnsi" w:eastAsia="Calibri" w:hAnsiTheme="minorHAnsi" w:cs="Times New Roman"/>
          <w:i/>
          <w:iCs/>
        </w:rPr>
        <w:t xml:space="preserve"> </w:t>
      </w:r>
      <w:proofErr w:type="spellStart"/>
      <w:r w:rsidR="00FD68CF" w:rsidRPr="00374495">
        <w:rPr>
          <w:rFonts w:asciiTheme="minorHAnsi" w:eastAsia="Calibri" w:hAnsiTheme="minorHAnsi" w:cs="Times New Roman"/>
          <w:i/>
          <w:iCs/>
        </w:rPr>
        <w:t>História</w:t>
      </w:r>
      <w:proofErr w:type="spellEnd"/>
      <w:r w:rsidR="00FD68CF" w:rsidRPr="00374495">
        <w:rPr>
          <w:rFonts w:asciiTheme="minorHAnsi" w:eastAsia="Calibri" w:hAnsiTheme="minorHAnsi" w:cs="Times New Roman"/>
          <w:i/>
          <w:iCs/>
        </w:rPr>
        <w:t xml:space="preserve"> </w:t>
      </w:r>
      <w:proofErr w:type="spellStart"/>
      <w:r w:rsidR="00FD68CF" w:rsidRPr="00374495">
        <w:rPr>
          <w:rFonts w:asciiTheme="minorHAnsi" w:eastAsia="Calibri" w:hAnsiTheme="minorHAnsi" w:cs="Times New Roman"/>
          <w:i/>
          <w:iCs/>
        </w:rPr>
        <w:t>Ibérica</w:t>
      </w:r>
      <w:proofErr w:type="spellEnd"/>
      <w:r w:rsidRPr="00374495">
        <w:rPr>
          <w:rFonts w:asciiTheme="minorHAnsi" w:eastAsia="Calibri" w:hAnsiTheme="minorHAnsi" w:cs="Times New Roman"/>
        </w:rPr>
        <w:t xml:space="preserve"> [online]. [cit. 13</w:t>
      </w:r>
      <w:r w:rsidR="00FD68CF" w:rsidRPr="00374495">
        <w:rPr>
          <w:rFonts w:asciiTheme="minorHAnsi" w:eastAsia="Calibri" w:hAnsiTheme="minorHAnsi" w:cs="Times New Roman"/>
        </w:rPr>
        <w:t>.</w:t>
      </w:r>
      <w:r w:rsidR="00190006" w:rsidRPr="00374495">
        <w:rPr>
          <w:rFonts w:asciiTheme="minorHAnsi" w:eastAsia="Calibri" w:hAnsiTheme="minorHAnsi" w:cs="Times New Roman"/>
        </w:rPr>
        <w:t xml:space="preserve"> </w:t>
      </w:r>
      <w:r w:rsidR="00FD68CF" w:rsidRPr="00374495">
        <w:rPr>
          <w:rFonts w:asciiTheme="minorHAnsi" w:eastAsia="Calibri" w:hAnsiTheme="minorHAnsi" w:cs="Times New Roman"/>
        </w:rPr>
        <w:t>9.</w:t>
      </w:r>
      <w:r w:rsidR="00190006" w:rsidRPr="00374495">
        <w:rPr>
          <w:rFonts w:asciiTheme="minorHAnsi" w:eastAsia="Calibri" w:hAnsiTheme="minorHAnsi" w:cs="Times New Roman"/>
        </w:rPr>
        <w:t xml:space="preserve"> </w:t>
      </w:r>
      <w:r w:rsidR="00FD68CF" w:rsidRPr="00374495">
        <w:rPr>
          <w:rFonts w:asciiTheme="minorHAnsi" w:eastAsia="Calibri" w:hAnsiTheme="minorHAnsi" w:cs="Times New Roman"/>
        </w:rPr>
        <w:t xml:space="preserve">2013]. Dostupný na WWW: </w:t>
      </w:r>
      <w:r w:rsidR="00374495" w:rsidRPr="00374495">
        <w:rPr>
          <w:rFonts w:asciiTheme="minorHAnsi" w:eastAsia="Calibri" w:hAnsiTheme="minorHAnsi" w:cs="Times New Roman"/>
          <w:lang w:val="en-US"/>
        </w:rPr>
        <w:t>&lt;</w:t>
      </w:r>
      <w:hyperlink r:id="rId10" w:history="1">
        <w:r w:rsidR="00374495" w:rsidRPr="00374495">
          <w:rPr>
            <w:rStyle w:val="Hypertextovodkaz"/>
            <w:rFonts w:asciiTheme="minorHAnsi" w:hAnsiTheme="minorHAnsi"/>
          </w:rPr>
          <w:t>http://3.bp.blogspot.com/_yEum_8cpb_s/TQSya3cYnhI/AAAAAAAAJJo/CEF5TlnbyAY/s1600/005+h+zb+ghrtyui.jpg</w:t>
        </w:r>
      </w:hyperlink>
      <w:r w:rsidR="00374495" w:rsidRPr="00374495">
        <w:rPr>
          <w:rFonts w:asciiTheme="minorHAnsi" w:hAnsiTheme="minorHAnsi"/>
        </w:rPr>
        <w:t>&gt;</w:t>
      </w:r>
    </w:p>
    <w:p w:rsidR="00374495" w:rsidRPr="00374495" w:rsidRDefault="00374495" w:rsidP="00FD68CF">
      <w:pPr>
        <w:spacing w:before="0" w:after="0"/>
        <w:rPr>
          <w:rFonts w:asciiTheme="minorHAnsi" w:eastAsia="Times New Roman" w:hAnsiTheme="minorHAnsi" w:cs="Times New Roman"/>
          <w:b/>
        </w:rPr>
      </w:pPr>
    </w:p>
    <w:p w:rsidR="00374495" w:rsidRPr="00374495" w:rsidRDefault="00374495" w:rsidP="00FD68CF">
      <w:pPr>
        <w:spacing w:before="0" w:after="0"/>
        <w:rPr>
          <w:rFonts w:asciiTheme="minorHAnsi" w:eastAsia="Times New Roman" w:hAnsiTheme="minorHAnsi" w:cs="Times New Roman"/>
          <w:b/>
        </w:rPr>
      </w:pPr>
      <w:r w:rsidRPr="00374495">
        <w:rPr>
          <w:rFonts w:asciiTheme="minorHAnsi" w:eastAsia="Calibri" w:hAnsiTheme="minorHAnsi" w:cs="Times New Roman"/>
          <w:lang w:val="en-US"/>
        </w:rPr>
        <w:t>[4b]</w:t>
      </w:r>
      <w:r w:rsidRPr="00374495">
        <w:rPr>
          <w:rFonts w:asciiTheme="minorHAnsi" w:eastAsia="Calibri" w:hAnsiTheme="minorHAnsi" w:cs="Times New Roman"/>
        </w:rPr>
        <w:t xml:space="preserve">BURIAN, Zdeněk. </w:t>
      </w:r>
      <w:r w:rsidRPr="00374495">
        <w:rPr>
          <w:rFonts w:asciiTheme="minorHAnsi" w:eastAsia="Calibri" w:hAnsiTheme="minorHAnsi" w:cs="Times New Roman"/>
          <w:i/>
          <w:iCs/>
        </w:rPr>
        <w:t xml:space="preserve">Torre </w:t>
      </w:r>
      <w:proofErr w:type="spellStart"/>
      <w:r w:rsidRPr="00374495">
        <w:rPr>
          <w:rFonts w:asciiTheme="minorHAnsi" w:eastAsia="Calibri" w:hAnsiTheme="minorHAnsi" w:cs="Times New Roman"/>
          <w:i/>
          <w:iCs/>
        </w:rPr>
        <w:t>da</w:t>
      </w:r>
      <w:proofErr w:type="spellEnd"/>
      <w:r w:rsidRPr="00374495">
        <w:rPr>
          <w:rFonts w:asciiTheme="minorHAnsi" w:eastAsia="Calibri" w:hAnsiTheme="minorHAnsi" w:cs="Times New Roman"/>
          <w:i/>
          <w:iCs/>
        </w:rPr>
        <w:t xml:space="preserve"> </w:t>
      </w:r>
      <w:proofErr w:type="spellStart"/>
      <w:r w:rsidRPr="00374495">
        <w:rPr>
          <w:rFonts w:asciiTheme="minorHAnsi" w:eastAsia="Calibri" w:hAnsiTheme="minorHAnsi" w:cs="Times New Roman"/>
          <w:i/>
          <w:iCs/>
        </w:rPr>
        <w:t>História</w:t>
      </w:r>
      <w:proofErr w:type="spellEnd"/>
      <w:r w:rsidRPr="00374495">
        <w:rPr>
          <w:rFonts w:asciiTheme="minorHAnsi" w:eastAsia="Calibri" w:hAnsiTheme="minorHAnsi" w:cs="Times New Roman"/>
          <w:i/>
          <w:iCs/>
        </w:rPr>
        <w:t xml:space="preserve"> </w:t>
      </w:r>
      <w:proofErr w:type="spellStart"/>
      <w:r w:rsidRPr="00374495">
        <w:rPr>
          <w:rFonts w:asciiTheme="minorHAnsi" w:eastAsia="Calibri" w:hAnsiTheme="minorHAnsi" w:cs="Times New Roman"/>
          <w:i/>
          <w:iCs/>
        </w:rPr>
        <w:t>Ibérica</w:t>
      </w:r>
      <w:proofErr w:type="spellEnd"/>
      <w:r w:rsidRPr="00374495">
        <w:rPr>
          <w:rFonts w:asciiTheme="minorHAnsi" w:eastAsia="Calibri" w:hAnsiTheme="minorHAnsi" w:cs="Times New Roman"/>
        </w:rPr>
        <w:t xml:space="preserve"> [online]. [cit. 13. 9. 2013]. Dostupný na WWW: </w:t>
      </w:r>
      <w:hyperlink r:id="rId11" w:history="1">
        <w:r w:rsidRPr="00CB4281">
          <w:rPr>
            <w:rStyle w:val="Hypertextovodkaz"/>
            <w:rFonts w:asciiTheme="minorHAnsi" w:eastAsia="Calibri" w:hAnsiTheme="minorHAnsi" w:cs="Times New Roman"/>
          </w:rPr>
          <w:t>http://1.bp.blogspot.com/_yEum_8cpb_s/TQStRrDB8aI/AAAAAAAAJJc/vR9VLDxz4ZU/s1600/008+h+Zdenek+burian+neanderthal+gfr.jpg</w:t>
        </w:r>
        <w:r w:rsidRPr="00CB4281">
          <w:rPr>
            <w:rStyle w:val="Hypertextovodkaz"/>
            <w:rFonts w:asciiTheme="minorHAnsi" w:hAnsiTheme="minorHAnsi"/>
          </w:rPr>
          <w:t xml:space="preserve"> </w:t>
        </w:r>
      </w:hyperlink>
    </w:p>
    <w:sectPr w:rsidR="00374495" w:rsidRPr="00374495" w:rsidSect="001F4269">
      <w:footerReference w:type="default" r:id="rId12"/>
      <w:type w:val="continuous"/>
      <w:pgSz w:w="11906" w:h="16838"/>
      <w:pgMar w:top="851" w:right="849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18B0" w:rsidRDefault="00F518B0" w:rsidP="00CA6778">
      <w:pPr>
        <w:spacing w:before="0" w:after="0"/>
      </w:pPr>
      <w:r>
        <w:separator/>
      </w:r>
    </w:p>
  </w:endnote>
  <w:endnote w:type="continuationSeparator" w:id="0">
    <w:p w:rsidR="00F518B0" w:rsidRDefault="00F518B0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>Autorem materiálu a všech jeho částí, není-li uvedeno ji</w:t>
    </w:r>
    <w:r w:rsidR="009158A1">
      <w:rPr>
        <w:color w:val="808080" w:themeColor="background1" w:themeShade="80"/>
      </w:rPr>
      <w:t>nak, je Marie Vintrová.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18B0" w:rsidRDefault="00F518B0" w:rsidP="00CA6778">
      <w:pPr>
        <w:spacing w:before="0" w:after="0"/>
      </w:pPr>
      <w:r>
        <w:separator/>
      </w:r>
    </w:p>
  </w:footnote>
  <w:footnote w:type="continuationSeparator" w:id="0">
    <w:p w:rsidR="00F518B0" w:rsidRDefault="00F518B0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7E5D4B"/>
    <w:multiLevelType w:val="hybridMultilevel"/>
    <w:tmpl w:val="6BE0FC4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A7239C"/>
    <w:multiLevelType w:val="hybridMultilevel"/>
    <w:tmpl w:val="6C48817C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0E964D2"/>
    <w:multiLevelType w:val="hybridMultilevel"/>
    <w:tmpl w:val="65C8321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BD90549"/>
    <w:multiLevelType w:val="hybridMultilevel"/>
    <w:tmpl w:val="820C787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6626"/>
  </w:hdrShapeDefaults>
  <w:footnotePr>
    <w:footnote w:id="-1"/>
    <w:footnote w:id="0"/>
  </w:footnotePr>
  <w:endnotePr>
    <w:endnote w:id="-1"/>
    <w:endnote w:id="0"/>
  </w:endnotePr>
  <w:compat/>
  <w:rsids>
    <w:rsidRoot w:val="002160BB"/>
    <w:rsid w:val="00082F2A"/>
    <w:rsid w:val="00084AD2"/>
    <w:rsid w:val="00126338"/>
    <w:rsid w:val="0015164B"/>
    <w:rsid w:val="0017080B"/>
    <w:rsid w:val="00190006"/>
    <w:rsid w:val="001A6074"/>
    <w:rsid w:val="001D34B2"/>
    <w:rsid w:val="001F4269"/>
    <w:rsid w:val="002160BB"/>
    <w:rsid w:val="00235DCF"/>
    <w:rsid w:val="00246BAB"/>
    <w:rsid w:val="00247D1D"/>
    <w:rsid w:val="00252D2D"/>
    <w:rsid w:val="00281EB3"/>
    <w:rsid w:val="00374495"/>
    <w:rsid w:val="00375125"/>
    <w:rsid w:val="003C040B"/>
    <w:rsid w:val="003D1D48"/>
    <w:rsid w:val="003F6BF4"/>
    <w:rsid w:val="004159D0"/>
    <w:rsid w:val="0042782D"/>
    <w:rsid w:val="00441154"/>
    <w:rsid w:val="004513CC"/>
    <w:rsid w:val="004B0AD8"/>
    <w:rsid w:val="005A3FE6"/>
    <w:rsid w:val="005D0A39"/>
    <w:rsid w:val="005D4579"/>
    <w:rsid w:val="005E40AD"/>
    <w:rsid w:val="005F0B54"/>
    <w:rsid w:val="006347FB"/>
    <w:rsid w:val="006515B1"/>
    <w:rsid w:val="006516F6"/>
    <w:rsid w:val="00656025"/>
    <w:rsid w:val="00666590"/>
    <w:rsid w:val="00675880"/>
    <w:rsid w:val="00684206"/>
    <w:rsid w:val="006B25E9"/>
    <w:rsid w:val="007269D6"/>
    <w:rsid w:val="007275E8"/>
    <w:rsid w:val="00747842"/>
    <w:rsid w:val="007641E1"/>
    <w:rsid w:val="00771D9B"/>
    <w:rsid w:val="007A20BD"/>
    <w:rsid w:val="007D2BB8"/>
    <w:rsid w:val="0083209F"/>
    <w:rsid w:val="009158A1"/>
    <w:rsid w:val="00947E9C"/>
    <w:rsid w:val="00981A09"/>
    <w:rsid w:val="009C77DA"/>
    <w:rsid w:val="00A418B3"/>
    <w:rsid w:val="00A77E2A"/>
    <w:rsid w:val="00AA7685"/>
    <w:rsid w:val="00B44A2F"/>
    <w:rsid w:val="00B74DDB"/>
    <w:rsid w:val="00B85215"/>
    <w:rsid w:val="00BA48CE"/>
    <w:rsid w:val="00BD446E"/>
    <w:rsid w:val="00C54B14"/>
    <w:rsid w:val="00C62A2C"/>
    <w:rsid w:val="00CA6778"/>
    <w:rsid w:val="00CA68AF"/>
    <w:rsid w:val="00CB6097"/>
    <w:rsid w:val="00D1494C"/>
    <w:rsid w:val="00E121D0"/>
    <w:rsid w:val="00E232F3"/>
    <w:rsid w:val="00E332B3"/>
    <w:rsid w:val="00E87284"/>
    <w:rsid w:val="00F23263"/>
    <w:rsid w:val="00F518B0"/>
    <w:rsid w:val="00FD68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2160BB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160BB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locked/>
    <w:rsid w:val="002160BB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locked/>
    <w:rsid w:val="00A418B3"/>
    <w:rPr>
      <w:color w:val="800080" w:themeColor="followedHyperlink"/>
      <w:u w:val="single"/>
    </w:rPr>
  </w:style>
  <w:style w:type="paragraph" w:styleId="Odstavecseseznamem">
    <w:name w:val="List Paragraph"/>
    <w:basedOn w:val="Normln"/>
    <w:uiPriority w:val="34"/>
    <w:locked/>
    <w:rsid w:val="0012633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2160BB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160BB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locked/>
    <w:rsid w:val="002160BB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locked/>
    <w:rsid w:val="00A418B3"/>
    <w:rPr>
      <w:color w:val="800080" w:themeColor="followedHyperlink"/>
      <w:u w:val="single"/>
    </w:rPr>
  </w:style>
  <w:style w:type="paragraph" w:styleId="Odstavecseseznamem">
    <w:name w:val="List Paragraph"/>
    <w:basedOn w:val="Normln"/>
    <w:uiPriority w:val="34"/>
    <w:locked/>
    <w:rsid w:val="0012633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347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1.bp.blogspot.com/_yEum_8cpb_s/TQStRrDB8aI/AAAAAAAAJJc/vR9VLDxz4ZU/s1600/008+h+Zdenek+burian+neanderthal+gfr.jpg%20" TargetMode="External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hyperlink" Target="http://3.bp.blogspot.com/_yEum_8cpb_s/TQSya3cYnhI/AAAAAAAAJJo/CEF5TlnbyAY/s1600/005+h+zb+ghrtyui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475</Words>
  <Characters>2803</Characters>
  <Application>Microsoft Office Word</Application>
  <DocSecurity>0</DocSecurity>
  <Lines>23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3272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vintrovamarie</dc:creator>
  <cp:keywords>Šablona, DUM</cp:keywords>
  <cp:lastModifiedBy>havrdovalucie</cp:lastModifiedBy>
  <cp:revision>12</cp:revision>
  <cp:lastPrinted>2013-10-29T18:56:00Z</cp:lastPrinted>
  <dcterms:created xsi:type="dcterms:W3CDTF">2013-09-18T11:39:00Z</dcterms:created>
  <dcterms:modified xsi:type="dcterms:W3CDTF">2013-10-29T18:56:00Z</dcterms:modified>
</cp:coreProperties>
</file>