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1F4269">
      <w:pPr>
        <w:autoSpaceDE w:val="0"/>
        <w:autoSpaceDN w:val="0"/>
        <w:adjustRightInd w:val="0"/>
        <w:spacing w:before="4800" w:after="0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4269"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                </w:t>
      </w:r>
      <w:r w:rsidR="00981A09">
        <w:rPr>
          <w:rFonts w:ascii="Comic Sans MS" w:hAnsi="Comic Sans MS" w:cs="Comic Sans MS"/>
          <w:b/>
          <w:bCs/>
          <w:color w:val="024595"/>
          <w:sz w:val="54"/>
          <w:szCs w:val="54"/>
        </w:rPr>
        <w:t>Pravěk</w:t>
      </w:r>
    </w:p>
    <w:p w:rsidR="005D4579" w:rsidRDefault="005D4579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color w:val="024595"/>
          <w:sz w:val="54"/>
          <w:szCs w:val="54"/>
        </w:rPr>
        <w:br w:type="page"/>
      </w:r>
    </w:p>
    <w:p w:rsidR="005A3FE6" w:rsidRDefault="00560C02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  <w:r w:rsidRPr="00560C02">
        <w:rPr>
          <w:rFonts w:ascii="Calibri" w:eastAsia="Calibri" w:hAnsi="Calibri" w:cs="Times New Roman"/>
          <w:b/>
        </w:rPr>
        <w:lastRenderedPageBreak/>
        <w:t>Domácí úkol –</w:t>
      </w:r>
      <w:r w:rsidR="00D226ED">
        <w:rPr>
          <w:rFonts w:ascii="Calibri" w:eastAsia="Calibri" w:hAnsi="Calibri" w:cs="Times New Roman"/>
          <w:b/>
        </w:rPr>
        <w:t xml:space="preserve"> </w:t>
      </w:r>
      <w:r w:rsidRPr="00560C02">
        <w:rPr>
          <w:rFonts w:ascii="Calibri" w:eastAsia="Calibri" w:hAnsi="Calibri" w:cs="Times New Roman"/>
          <w:b/>
        </w:rPr>
        <w:t>odkazy doporučené k opakování:</w:t>
      </w:r>
    </w:p>
    <w:p w:rsidR="00560C02" w:rsidRPr="00560C02" w:rsidRDefault="00E66F30" w:rsidP="005A3FE6">
      <w:pPr>
        <w:spacing w:before="0" w:after="200" w:line="276" w:lineRule="auto"/>
        <w:rPr>
          <w:rFonts w:ascii="Calibri" w:eastAsia="Calibri" w:hAnsi="Calibri" w:cs="Times New Roman"/>
          <w:b/>
          <w:sz w:val="16"/>
          <w:szCs w:val="16"/>
        </w:rPr>
      </w:pPr>
      <w:hyperlink r:id="rId9" w:history="1">
        <w:r w:rsidR="00560C02" w:rsidRPr="00560C02">
          <w:rPr>
            <w:rStyle w:val="Hypertextovodkaz"/>
            <w:rFonts w:ascii="Calibri" w:eastAsia="Calibri" w:hAnsi="Calibri" w:cs="Times New Roman"/>
            <w:b/>
            <w:sz w:val="16"/>
            <w:szCs w:val="16"/>
          </w:rPr>
          <w:t>https://www.google.cz/search?hl=cs&amp;site=imghp&amp;tbm=isch&amp;source=hp&amp;biw=1280&amp;bih=854&amp;q=zden%C4%9Bk+burian+ilustrace&amp;oq=zden%C4%9Bk+burian&amp;gs_l=img.1.2.0l4j0i24l6.4164.8723.0.11870.13.9.0.4.4.0.217.792.7j1j1.9.0....0...1ac.1.26.img..0.13.820.EKYme78N6WI</w:t>
        </w:r>
      </w:hyperlink>
    </w:p>
    <w:p w:rsidR="00560C02" w:rsidRPr="00560C02" w:rsidRDefault="00E66F30" w:rsidP="005A3FE6">
      <w:pPr>
        <w:spacing w:before="0" w:after="200" w:line="276" w:lineRule="auto"/>
        <w:rPr>
          <w:rFonts w:ascii="Calibri" w:eastAsia="Calibri" w:hAnsi="Calibri" w:cs="Times New Roman"/>
          <w:b/>
          <w:sz w:val="16"/>
          <w:szCs w:val="16"/>
        </w:rPr>
      </w:pPr>
      <w:hyperlink r:id="rId10" w:anchor="hl=cs&amp;q=eduard+%C5%A1torch&amp;tbm=isch" w:history="1">
        <w:r w:rsidR="00560C02" w:rsidRPr="00560C02">
          <w:rPr>
            <w:rStyle w:val="Hypertextovodkaz"/>
            <w:rFonts w:ascii="Calibri" w:eastAsia="Calibri" w:hAnsi="Calibri" w:cs="Times New Roman"/>
            <w:b/>
            <w:sz w:val="16"/>
            <w:szCs w:val="16"/>
          </w:rPr>
          <w:t>https://www.google.cz/search?hl=cs&amp;site=imghp&amp;tbm=isch&amp;source=hp&amp;biw=1280&amp;bih=854&amp;q=zden%C4%9Bk+burian+ilustrace&amp;oq=zden%C4%9Bk+burian&amp;gs_l=img.1.2.0l4j0i24l6.4164.8723.0.11870.13.9.0.4.4.0.217.792.7j1j1.9.0....0...1ac.1.26.img..0.13.820.EKYme78N6WI#hl=cs&amp;q=eduard+%C5%A1torch&amp;tbm=isch</w:t>
        </w:r>
      </w:hyperlink>
    </w:p>
    <w:p w:rsidR="00560C02" w:rsidRPr="00560C02" w:rsidRDefault="00E66F30" w:rsidP="005A3FE6">
      <w:pPr>
        <w:spacing w:before="0" w:after="200" w:line="276" w:lineRule="auto"/>
        <w:rPr>
          <w:rFonts w:ascii="Calibri" w:eastAsia="Calibri" w:hAnsi="Calibri" w:cs="Times New Roman"/>
          <w:b/>
          <w:sz w:val="16"/>
          <w:szCs w:val="16"/>
        </w:rPr>
      </w:pPr>
      <w:hyperlink r:id="rId11" w:anchor="hl=cs&amp;q=josef+augusta+zav%C3%A1t%C3%BD+%C5%BEivot&amp;tbm=isch" w:history="1">
        <w:r w:rsidR="00560C02" w:rsidRPr="00560C02">
          <w:rPr>
            <w:rStyle w:val="Hypertextovodkaz"/>
            <w:rFonts w:ascii="Calibri" w:eastAsia="Calibri" w:hAnsi="Calibri" w:cs="Times New Roman"/>
            <w:b/>
            <w:sz w:val="16"/>
            <w:szCs w:val="16"/>
          </w:rPr>
          <w:t>https://www.google.cz/search?hl=cs&amp;site=imghp&amp;tbm=isch&amp;source=hp&amp;biw=1280&amp;bih=854&amp;q=zden%C4%9Bk+burian+ilustrace&amp;oq=zden%C4%9Bk+burian&amp;gs_l=img.1.2.0l4j0i24l6.4164.8723.0.11870.13.9.0.4.4.0.217.792.7j1j1.9.0....0...1ac.1.26.img..0.13.820.EKYme78N6WI#hl=cs&amp;q=josef+augusta+zav%C3%A1t%C3%BD+%C5%BEivot&amp;tbm=isch</w:t>
        </w:r>
      </w:hyperlink>
    </w:p>
    <w:p w:rsidR="00560C02" w:rsidRPr="00560C02" w:rsidRDefault="00560C02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1F4269" w:rsidRPr="002578E7" w:rsidRDefault="005A3FE6" w:rsidP="002578E7">
      <w:pPr>
        <w:pStyle w:val="Odstavecseseznamem"/>
        <w:numPr>
          <w:ilvl w:val="0"/>
          <w:numId w:val="4"/>
        </w:numPr>
        <w:spacing w:before="0" w:after="200" w:line="276" w:lineRule="auto"/>
        <w:ind w:left="426"/>
        <w:rPr>
          <w:rFonts w:ascii="Calibri" w:eastAsia="Calibri" w:hAnsi="Calibri" w:cs="Times New Roman"/>
          <w:b/>
        </w:rPr>
      </w:pPr>
      <w:r w:rsidRPr="002578E7">
        <w:rPr>
          <w:rFonts w:ascii="Calibri" w:eastAsia="Calibri" w:hAnsi="Calibri" w:cs="Times New Roman"/>
          <w:b/>
        </w:rPr>
        <w:t>Vymezte časově období pravěku:</w:t>
      </w:r>
      <w:r w:rsidR="002578E7">
        <w:rPr>
          <w:rFonts w:ascii="Calibri" w:eastAsia="Calibri" w:hAnsi="Calibri" w:cs="Times New Roman"/>
          <w:b/>
        </w:rPr>
        <w:br/>
      </w:r>
    </w:p>
    <w:p w:rsidR="005A3FE6" w:rsidRPr="005A3FE6" w:rsidRDefault="005A3FE6" w:rsidP="002578E7">
      <w:pPr>
        <w:pStyle w:val="Odstavecseseznamem"/>
        <w:numPr>
          <w:ilvl w:val="0"/>
          <w:numId w:val="4"/>
        </w:numPr>
        <w:spacing w:before="0" w:after="200" w:line="276" w:lineRule="auto"/>
        <w:ind w:left="426"/>
        <w:rPr>
          <w:rFonts w:ascii="Calibri" w:eastAsia="Calibri" w:hAnsi="Calibri" w:cs="Times New Roman"/>
          <w:b/>
        </w:rPr>
      </w:pPr>
      <w:r w:rsidRPr="005A3FE6">
        <w:rPr>
          <w:rFonts w:ascii="Calibri" w:eastAsia="Calibri" w:hAnsi="Calibri" w:cs="Times New Roman"/>
          <w:b/>
        </w:rPr>
        <w:t>Doplňte:</w:t>
      </w:r>
    </w:p>
    <w:p w:rsidR="005A3FE6" w:rsidRPr="005A3FE6" w:rsidRDefault="005A3FE6" w:rsidP="003B086D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a)</w:t>
      </w:r>
      <w:r w:rsidR="002578E7">
        <w:rPr>
          <w:rFonts w:ascii="Calibri" w:eastAsia="Calibri" w:hAnsi="Calibri" w:cs="Times New Roman"/>
        </w:rPr>
        <w:t xml:space="preserve"> </w:t>
      </w:r>
      <w:r w:rsidRPr="005A3FE6">
        <w:rPr>
          <w:rFonts w:ascii="Calibri" w:eastAsia="Calibri" w:hAnsi="Calibri" w:cs="Times New Roman"/>
        </w:rPr>
        <w:t>o pravěku hovoříme do zavedení …</w:t>
      </w:r>
    </w:p>
    <w:p w:rsidR="005A3FE6" w:rsidRPr="005A3FE6" w:rsidRDefault="005A3FE6" w:rsidP="003B086D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b)</w:t>
      </w:r>
      <w:r w:rsidR="002578E7">
        <w:rPr>
          <w:rFonts w:ascii="Calibri" w:eastAsia="Calibri" w:hAnsi="Calibri" w:cs="Times New Roman"/>
        </w:rPr>
        <w:t xml:space="preserve"> </w:t>
      </w:r>
      <w:r w:rsidRPr="005A3FE6">
        <w:rPr>
          <w:rFonts w:ascii="Calibri" w:eastAsia="Calibri" w:hAnsi="Calibri" w:cs="Times New Roman"/>
        </w:rPr>
        <w:t>nejstarší nález z rodu Homo pochází z …</w:t>
      </w:r>
    </w:p>
    <w:p w:rsidR="005A3FE6" w:rsidRPr="005A3FE6" w:rsidRDefault="005A3FE6" w:rsidP="003B086D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c)</w:t>
      </w:r>
      <w:r w:rsidR="002578E7">
        <w:rPr>
          <w:rFonts w:ascii="Calibri" w:eastAsia="Calibri" w:hAnsi="Calibri" w:cs="Times New Roman"/>
        </w:rPr>
        <w:t xml:space="preserve"> </w:t>
      </w:r>
      <w:r w:rsidRPr="005A3FE6">
        <w:rPr>
          <w:rFonts w:ascii="Calibri" w:eastAsia="Calibri" w:hAnsi="Calibri" w:cs="Times New Roman"/>
        </w:rPr>
        <w:t>důležitou znalostí v pravěku byla (dvě slova)…</w:t>
      </w:r>
    </w:p>
    <w:p w:rsidR="005A3FE6" w:rsidRPr="005A3FE6" w:rsidRDefault="005A3FE6" w:rsidP="003B086D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d)</w:t>
      </w:r>
      <w:r w:rsidR="002578E7">
        <w:rPr>
          <w:rFonts w:ascii="Calibri" w:eastAsia="Calibri" w:hAnsi="Calibri" w:cs="Times New Roman"/>
        </w:rPr>
        <w:t xml:space="preserve"> </w:t>
      </w:r>
      <w:r w:rsidRPr="005A3FE6">
        <w:rPr>
          <w:rFonts w:ascii="Calibri" w:eastAsia="Calibri" w:hAnsi="Calibri" w:cs="Times New Roman"/>
        </w:rPr>
        <w:t>tlupy se postupně měnily na … a …</w:t>
      </w:r>
    </w:p>
    <w:p w:rsidR="005A3FE6" w:rsidRPr="005A3FE6" w:rsidRDefault="005A3FE6" w:rsidP="003B086D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e)</w:t>
      </w:r>
      <w:r w:rsidR="002578E7">
        <w:rPr>
          <w:rFonts w:ascii="Calibri" w:eastAsia="Calibri" w:hAnsi="Calibri" w:cs="Times New Roman"/>
        </w:rPr>
        <w:t xml:space="preserve"> </w:t>
      </w:r>
      <w:r w:rsidRPr="005A3FE6">
        <w:rPr>
          <w:rFonts w:ascii="Calibri" w:eastAsia="Calibri" w:hAnsi="Calibri" w:cs="Times New Roman"/>
        </w:rPr>
        <w:t>nepochopení přírodních jevů bylo příčinou vzniku …</w:t>
      </w:r>
    </w:p>
    <w:p w:rsidR="005A3FE6" w:rsidRPr="005A3FE6" w:rsidRDefault="005A3FE6" w:rsidP="003B086D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f)</w:t>
      </w:r>
      <w:r w:rsidR="002578E7">
        <w:rPr>
          <w:rFonts w:ascii="Calibri" w:eastAsia="Calibri" w:hAnsi="Calibri" w:cs="Times New Roman"/>
        </w:rPr>
        <w:t xml:space="preserve"> </w:t>
      </w:r>
      <w:r w:rsidRPr="005A3FE6">
        <w:rPr>
          <w:rFonts w:ascii="Calibri" w:eastAsia="Calibri" w:hAnsi="Calibri" w:cs="Times New Roman"/>
        </w:rPr>
        <w:t>změna držení těla umožnila člověku postupný (dvě slova)…</w:t>
      </w:r>
    </w:p>
    <w:p w:rsidR="005A3FE6" w:rsidRPr="005A3FE6" w:rsidRDefault="005A3FE6" w:rsidP="003B086D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g)</w:t>
      </w:r>
      <w:r w:rsidR="002578E7">
        <w:rPr>
          <w:rFonts w:ascii="Calibri" w:eastAsia="Calibri" w:hAnsi="Calibri" w:cs="Times New Roman"/>
        </w:rPr>
        <w:t xml:space="preserve"> </w:t>
      </w:r>
      <w:r w:rsidRPr="005A3FE6">
        <w:rPr>
          <w:rFonts w:ascii="Calibri" w:eastAsia="Calibri" w:hAnsi="Calibri" w:cs="Times New Roman"/>
        </w:rPr>
        <w:t>pro obchodování byl typický (dvě slova)…</w:t>
      </w:r>
    </w:p>
    <w:p w:rsidR="005A3FE6" w:rsidRDefault="005A3FE6" w:rsidP="003B086D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h)</w:t>
      </w:r>
      <w:r w:rsidR="002578E7">
        <w:rPr>
          <w:rFonts w:ascii="Calibri" w:eastAsia="Calibri" w:hAnsi="Calibri" w:cs="Times New Roman"/>
        </w:rPr>
        <w:t xml:space="preserve"> </w:t>
      </w:r>
      <w:r w:rsidRPr="005A3FE6">
        <w:rPr>
          <w:rFonts w:ascii="Calibri" w:eastAsia="Calibri" w:hAnsi="Calibri" w:cs="Times New Roman"/>
        </w:rPr>
        <w:t>závěrečná fáze pravěku vrcholí užíváním …</w:t>
      </w:r>
    </w:p>
    <w:p w:rsidR="001D34B2" w:rsidRDefault="001D34B2" w:rsidP="005A3FE6">
      <w:pPr>
        <w:spacing w:before="0" w:after="0"/>
        <w:rPr>
          <w:rFonts w:ascii="Calibri" w:eastAsia="Calibri" w:hAnsi="Calibri" w:cs="Times New Roman"/>
        </w:rPr>
      </w:pPr>
    </w:p>
    <w:p w:rsidR="005A3FE6" w:rsidRPr="005A3FE6" w:rsidRDefault="005A3FE6" w:rsidP="005A3FE6">
      <w:pPr>
        <w:spacing w:before="0" w:after="0"/>
        <w:rPr>
          <w:rFonts w:ascii="Calibri" w:eastAsia="Calibri" w:hAnsi="Calibri" w:cs="Times New Roman"/>
        </w:rPr>
      </w:pPr>
    </w:p>
    <w:p w:rsidR="005A3FE6" w:rsidRPr="005A3FE6" w:rsidRDefault="005A3FE6" w:rsidP="005A3FE6">
      <w:pPr>
        <w:spacing w:before="0" w:after="0"/>
        <w:rPr>
          <w:rFonts w:ascii="Calibri" w:eastAsia="Calibri" w:hAnsi="Calibri" w:cs="Times New Roman"/>
        </w:rPr>
      </w:pPr>
    </w:p>
    <w:tbl>
      <w:tblPr>
        <w:tblStyle w:val="Mkatabulky"/>
        <w:tblW w:w="0" w:type="auto"/>
        <w:tblLook w:val="04A0"/>
      </w:tblPr>
      <w:tblGrid>
        <w:gridCol w:w="412"/>
        <w:gridCol w:w="397"/>
        <w:gridCol w:w="397"/>
        <w:gridCol w:w="397"/>
        <w:gridCol w:w="405"/>
        <w:gridCol w:w="397"/>
        <w:gridCol w:w="405"/>
        <w:gridCol w:w="397"/>
        <w:gridCol w:w="397"/>
        <w:gridCol w:w="397"/>
        <w:gridCol w:w="397"/>
        <w:gridCol w:w="471"/>
        <w:gridCol w:w="397"/>
        <w:gridCol w:w="397"/>
        <w:gridCol w:w="397"/>
      </w:tblGrid>
      <w:tr w:rsidR="001F21F0" w:rsidTr="001F21F0">
        <w:tc>
          <w:tcPr>
            <w:tcW w:w="412" w:type="dxa"/>
            <w:tcBorders>
              <w:right w:val="single" w:sz="4" w:space="0" w:color="auto"/>
            </w:tcBorders>
          </w:tcPr>
          <w:p w:rsidR="001F21F0" w:rsidRDefault="001F21F0" w:rsidP="0037374F">
            <w:r>
              <w:t>a)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F21F0" w:rsidRDefault="001F21F0" w:rsidP="0037374F"/>
        </w:tc>
        <w:tc>
          <w:tcPr>
            <w:tcW w:w="397" w:type="dxa"/>
            <w:vMerge w:val="restart"/>
            <w:tcBorders>
              <w:top w:val="nil"/>
              <w:left w:val="nil"/>
              <w:right w:val="single" w:sz="4" w:space="0" w:color="auto"/>
            </w:tcBorders>
          </w:tcPr>
          <w:p w:rsidR="001F21F0" w:rsidRDefault="001F21F0" w:rsidP="0037374F"/>
        </w:tc>
        <w:tc>
          <w:tcPr>
            <w:tcW w:w="397" w:type="dxa"/>
            <w:tcBorders>
              <w:left w:val="single" w:sz="4" w:space="0" w:color="auto"/>
            </w:tcBorders>
          </w:tcPr>
          <w:p w:rsidR="001F21F0" w:rsidRDefault="001F21F0" w:rsidP="0037374F"/>
        </w:tc>
        <w:tc>
          <w:tcPr>
            <w:tcW w:w="405" w:type="dxa"/>
          </w:tcPr>
          <w:p w:rsidR="001F21F0" w:rsidRDefault="001F21F0" w:rsidP="0037374F"/>
        </w:tc>
        <w:tc>
          <w:tcPr>
            <w:tcW w:w="397" w:type="dxa"/>
            <w:shd w:val="clear" w:color="auto" w:fill="C6D9F1" w:themeFill="text2" w:themeFillTint="33"/>
          </w:tcPr>
          <w:p w:rsidR="001F21F0" w:rsidRDefault="001F21F0" w:rsidP="0037374F"/>
        </w:tc>
        <w:tc>
          <w:tcPr>
            <w:tcW w:w="405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2853" w:type="dxa"/>
            <w:gridSpan w:val="7"/>
            <w:tcBorders>
              <w:top w:val="nil"/>
              <w:bottom w:val="nil"/>
              <w:right w:val="nil"/>
            </w:tcBorders>
          </w:tcPr>
          <w:p w:rsidR="001F21F0" w:rsidRDefault="001F21F0" w:rsidP="0037374F"/>
        </w:tc>
      </w:tr>
      <w:tr w:rsidR="001F21F0" w:rsidTr="001F21F0">
        <w:tc>
          <w:tcPr>
            <w:tcW w:w="412" w:type="dxa"/>
            <w:tcBorders>
              <w:right w:val="single" w:sz="4" w:space="0" w:color="auto"/>
            </w:tcBorders>
          </w:tcPr>
          <w:p w:rsidR="001F21F0" w:rsidRDefault="001F21F0" w:rsidP="0037374F">
            <w:r>
              <w:t>b)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F21F0" w:rsidRDefault="001F21F0" w:rsidP="0037374F"/>
        </w:tc>
        <w:tc>
          <w:tcPr>
            <w:tcW w:w="397" w:type="dxa"/>
            <w:vMerge/>
            <w:tcBorders>
              <w:left w:val="nil"/>
              <w:right w:val="nil"/>
            </w:tcBorders>
          </w:tcPr>
          <w:p w:rsidR="001F21F0" w:rsidRDefault="001F21F0" w:rsidP="0037374F"/>
        </w:tc>
        <w:tc>
          <w:tcPr>
            <w:tcW w:w="397" w:type="dxa"/>
            <w:tcBorders>
              <w:left w:val="nil"/>
              <w:bottom w:val="single" w:sz="4" w:space="0" w:color="auto"/>
            </w:tcBorders>
          </w:tcPr>
          <w:p w:rsidR="001F21F0" w:rsidRDefault="001F21F0" w:rsidP="0037374F"/>
        </w:tc>
        <w:tc>
          <w:tcPr>
            <w:tcW w:w="405" w:type="dxa"/>
          </w:tcPr>
          <w:p w:rsidR="001F21F0" w:rsidRDefault="001F21F0" w:rsidP="0037374F"/>
        </w:tc>
        <w:tc>
          <w:tcPr>
            <w:tcW w:w="397" w:type="dxa"/>
            <w:shd w:val="clear" w:color="auto" w:fill="C6D9F1" w:themeFill="text2" w:themeFillTint="33"/>
          </w:tcPr>
          <w:p w:rsidR="001F21F0" w:rsidRDefault="001F21F0" w:rsidP="0037374F"/>
        </w:tc>
        <w:tc>
          <w:tcPr>
            <w:tcW w:w="405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1662" w:type="dxa"/>
            <w:gridSpan w:val="4"/>
            <w:tcBorders>
              <w:top w:val="nil"/>
              <w:bottom w:val="nil"/>
              <w:right w:val="nil"/>
            </w:tcBorders>
          </w:tcPr>
          <w:p w:rsidR="001F21F0" w:rsidRDefault="001F21F0" w:rsidP="0037374F"/>
        </w:tc>
      </w:tr>
      <w:tr w:rsidR="001F21F0" w:rsidTr="001F21F0">
        <w:tc>
          <w:tcPr>
            <w:tcW w:w="412" w:type="dxa"/>
            <w:tcBorders>
              <w:right w:val="single" w:sz="4" w:space="0" w:color="auto"/>
            </w:tcBorders>
          </w:tcPr>
          <w:p w:rsidR="001F21F0" w:rsidRDefault="001F21F0" w:rsidP="0037374F">
            <w:r>
              <w:t>c)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F21F0" w:rsidRDefault="001F21F0" w:rsidP="0037374F"/>
        </w:tc>
        <w:tc>
          <w:tcPr>
            <w:tcW w:w="397" w:type="dxa"/>
            <w:vMerge/>
            <w:tcBorders>
              <w:left w:val="nil"/>
              <w:right w:val="single" w:sz="4" w:space="0" w:color="auto"/>
            </w:tcBorders>
          </w:tcPr>
          <w:p w:rsidR="001F21F0" w:rsidRDefault="001F21F0" w:rsidP="0037374F"/>
        </w:tc>
        <w:tc>
          <w:tcPr>
            <w:tcW w:w="397" w:type="dxa"/>
            <w:tcBorders>
              <w:left w:val="single" w:sz="4" w:space="0" w:color="auto"/>
            </w:tcBorders>
          </w:tcPr>
          <w:p w:rsidR="001F21F0" w:rsidRDefault="001F21F0" w:rsidP="0037374F"/>
        </w:tc>
        <w:tc>
          <w:tcPr>
            <w:tcW w:w="405" w:type="dxa"/>
          </w:tcPr>
          <w:p w:rsidR="001F21F0" w:rsidRDefault="001F21F0" w:rsidP="0037374F"/>
        </w:tc>
        <w:tc>
          <w:tcPr>
            <w:tcW w:w="397" w:type="dxa"/>
            <w:shd w:val="clear" w:color="auto" w:fill="C6D9F1" w:themeFill="text2" w:themeFillTint="33"/>
          </w:tcPr>
          <w:p w:rsidR="001F21F0" w:rsidRDefault="001F21F0" w:rsidP="0037374F"/>
        </w:tc>
        <w:tc>
          <w:tcPr>
            <w:tcW w:w="405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471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  <w:tcBorders>
              <w:top w:val="nil"/>
              <w:right w:val="nil"/>
            </w:tcBorders>
          </w:tcPr>
          <w:p w:rsidR="001F21F0" w:rsidRDefault="001F21F0" w:rsidP="0037374F"/>
        </w:tc>
      </w:tr>
      <w:tr w:rsidR="001F21F0" w:rsidTr="001F21F0">
        <w:tc>
          <w:tcPr>
            <w:tcW w:w="412" w:type="dxa"/>
            <w:tcBorders>
              <w:right w:val="single" w:sz="4" w:space="0" w:color="auto"/>
            </w:tcBorders>
          </w:tcPr>
          <w:p w:rsidR="001F21F0" w:rsidRDefault="001F21F0" w:rsidP="0037374F">
            <w:r>
              <w:t>d)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F21F0" w:rsidRDefault="001F21F0" w:rsidP="0037374F"/>
        </w:tc>
        <w:tc>
          <w:tcPr>
            <w:tcW w:w="397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:rsidR="001F21F0" w:rsidRDefault="001F21F0" w:rsidP="0037374F"/>
        </w:tc>
        <w:tc>
          <w:tcPr>
            <w:tcW w:w="802" w:type="dxa"/>
            <w:gridSpan w:val="2"/>
            <w:tcBorders>
              <w:left w:val="nil"/>
            </w:tcBorders>
          </w:tcPr>
          <w:p w:rsidR="001F21F0" w:rsidRDefault="001F21F0" w:rsidP="0037374F"/>
        </w:tc>
        <w:tc>
          <w:tcPr>
            <w:tcW w:w="397" w:type="dxa"/>
            <w:shd w:val="clear" w:color="auto" w:fill="C6D9F1" w:themeFill="text2" w:themeFillTint="33"/>
          </w:tcPr>
          <w:p w:rsidR="001F21F0" w:rsidRDefault="001F21F0" w:rsidP="0037374F"/>
        </w:tc>
        <w:tc>
          <w:tcPr>
            <w:tcW w:w="405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>
            <w:r>
              <w:t>A</w:t>
            </w:r>
          </w:p>
        </w:tc>
        <w:tc>
          <w:tcPr>
            <w:tcW w:w="397" w:type="dxa"/>
          </w:tcPr>
          <w:p w:rsidR="001F21F0" w:rsidRDefault="001F21F0" w:rsidP="0037374F"/>
        </w:tc>
        <w:tc>
          <w:tcPr>
            <w:tcW w:w="471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</w:tr>
      <w:tr w:rsidR="001F21F0" w:rsidTr="001F21F0">
        <w:tc>
          <w:tcPr>
            <w:tcW w:w="412" w:type="dxa"/>
            <w:tcBorders>
              <w:right w:val="single" w:sz="4" w:space="0" w:color="auto"/>
            </w:tcBorders>
          </w:tcPr>
          <w:p w:rsidR="001F21F0" w:rsidRDefault="001F21F0" w:rsidP="0037374F">
            <w:r>
              <w:t>e)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F21F0" w:rsidRDefault="001F21F0" w:rsidP="0037374F"/>
        </w:tc>
        <w:tc>
          <w:tcPr>
            <w:tcW w:w="397" w:type="dxa"/>
            <w:tcBorders>
              <w:left w:val="single" w:sz="4" w:space="0" w:color="auto"/>
            </w:tcBorders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405" w:type="dxa"/>
          </w:tcPr>
          <w:p w:rsidR="001F21F0" w:rsidRDefault="001F21F0" w:rsidP="0037374F"/>
        </w:tc>
        <w:tc>
          <w:tcPr>
            <w:tcW w:w="397" w:type="dxa"/>
            <w:shd w:val="clear" w:color="auto" w:fill="C6D9F1" w:themeFill="text2" w:themeFillTint="33"/>
          </w:tcPr>
          <w:p w:rsidR="001F21F0" w:rsidRDefault="001F21F0" w:rsidP="0037374F"/>
        </w:tc>
        <w:tc>
          <w:tcPr>
            <w:tcW w:w="405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471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794" w:type="dxa"/>
            <w:gridSpan w:val="2"/>
            <w:tcBorders>
              <w:bottom w:val="nil"/>
              <w:right w:val="nil"/>
            </w:tcBorders>
          </w:tcPr>
          <w:p w:rsidR="001F21F0" w:rsidRDefault="001F21F0" w:rsidP="0037374F"/>
        </w:tc>
      </w:tr>
      <w:tr w:rsidR="001F21F0" w:rsidTr="001F21F0">
        <w:trPr>
          <w:gridAfter w:val="3"/>
          <w:wAfter w:w="1191" w:type="dxa"/>
        </w:trPr>
        <w:tc>
          <w:tcPr>
            <w:tcW w:w="412" w:type="dxa"/>
            <w:tcBorders>
              <w:right w:val="single" w:sz="4" w:space="0" w:color="auto"/>
            </w:tcBorders>
          </w:tcPr>
          <w:p w:rsidR="001F21F0" w:rsidRDefault="001F21F0" w:rsidP="0037374F">
            <w:r>
              <w:t>f)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F21F0" w:rsidRDefault="001F21F0" w:rsidP="0037374F"/>
        </w:tc>
        <w:tc>
          <w:tcPr>
            <w:tcW w:w="397" w:type="dxa"/>
            <w:tcBorders>
              <w:left w:val="single" w:sz="4" w:space="0" w:color="auto"/>
            </w:tcBorders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405" w:type="dxa"/>
          </w:tcPr>
          <w:p w:rsidR="001F21F0" w:rsidRDefault="001F21F0" w:rsidP="0037374F"/>
        </w:tc>
        <w:tc>
          <w:tcPr>
            <w:tcW w:w="397" w:type="dxa"/>
            <w:shd w:val="clear" w:color="auto" w:fill="C6D9F1" w:themeFill="text2" w:themeFillTint="33"/>
          </w:tcPr>
          <w:p w:rsidR="001F21F0" w:rsidRDefault="001F21F0" w:rsidP="0037374F"/>
        </w:tc>
        <w:tc>
          <w:tcPr>
            <w:tcW w:w="405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471" w:type="dxa"/>
          </w:tcPr>
          <w:p w:rsidR="001F21F0" w:rsidRDefault="001F21F0" w:rsidP="0037374F"/>
        </w:tc>
      </w:tr>
      <w:tr w:rsidR="001F21F0" w:rsidTr="001F21F0">
        <w:trPr>
          <w:gridAfter w:val="1"/>
          <w:wAfter w:w="397" w:type="dxa"/>
        </w:trPr>
        <w:tc>
          <w:tcPr>
            <w:tcW w:w="412" w:type="dxa"/>
            <w:tcBorders>
              <w:right w:val="single" w:sz="4" w:space="0" w:color="auto"/>
            </w:tcBorders>
          </w:tcPr>
          <w:p w:rsidR="001F21F0" w:rsidRDefault="001F21F0" w:rsidP="0037374F">
            <w:r>
              <w:t>g)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F21F0" w:rsidRDefault="001F21F0" w:rsidP="0037374F"/>
        </w:tc>
        <w:tc>
          <w:tcPr>
            <w:tcW w:w="397" w:type="dxa"/>
            <w:tcBorders>
              <w:left w:val="single" w:sz="4" w:space="0" w:color="auto"/>
            </w:tcBorders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405" w:type="dxa"/>
          </w:tcPr>
          <w:p w:rsidR="001F21F0" w:rsidRDefault="001F21F0" w:rsidP="0037374F"/>
        </w:tc>
        <w:tc>
          <w:tcPr>
            <w:tcW w:w="397" w:type="dxa"/>
            <w:shd w:val="clear" w:color="auto" w:fill="C6D9F1" w:themeFill="text2" w:themeFillTint="33"/>
          </w:tcPr>
          <w:p w:rsidR="001F21F0" w:rsidRDefault="001F21F0" w:rsidP="0037374F"/>
        </w:tc>
        <w:tc>
          <w:tcPr>
            <w:tcW w:w="405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471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</w:tr>
      <w:tr w:rsidR="001F21F0" w:rsidTr="001F21F0">
        <w:trPr>
          <w:gridAfter w:val="1"/>
          <w:wAfter w:w="397" w:type="dxa"/>
        </w:trPr>
        <w:tc>
          <w:tcPr>
            <w:tcW w:w="412" w:type="dxa"/>
            <w:tcBorders>
              <w:right w:val="single" w:sz="4" w:space="0" w:color="auto"/>
            </w:tcBorders>
          </w:tcPr>
          <w:p w:rsidR="001F21F0" w:rsidRDefault="001F21F0" w:rsidP="0037374F">
            <w:r>
              <w:t>h)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1F21F0" w:rsidRDefault="001F21F0" w:rsidP="0037374F"/>
        </w:tc>
        <w:tc>
          <w:tcPr>
            <w:tcW w:w="1199" w:type="dxa"/>
            <w:gridSpan w:val="3"/>
            <w:tcBorders>
              <w:left w:val="nil"/>
              <w:bottom w:val="nil"/>
            </w:tcBorders>
          </w:tcPr>
          <w:p w:rsidR="001F21F0" w:rsidRDefault="001F21F0" w:rsidP="0037374F"/>
        </w:tc>
        <w:tc>
          <w:tcPr>
            <w:tcW w:w="397" w:type="dxa"/>
            <w:shd w:val="clear" w:color="auto" w:fill="C6D9F1" w:themeFill="text2" w:themeFillTint="33"/>
          </w:tcPr>
          <w:p w:rsidR="001F21F0" w:rsidRDefault="001F21F0" w:rsidP="0037374F"/>
        </w:tc>
        <w:tc>
          <w:tcPr>
            <w:tcW w:w="405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397" w:type="dxa"/>
          </w:tcPr>
          <w:p w:rsidR="001F21F0" w:rsidRDefault="001F21F0" w:rsidP="0037374F"/>
        </w:tc>
        <w:tc>
          <w:tcPr>
            <w:tcW w:w="2059" w:type="dxa"/>
            <w:gridSpan w:val="5"/>
            <w:tcBorders>
              <w:bottom w:val="nil"/>
              <w:right w:val="nil"/>
            </w:tcBorders>
          </w:tcPr>
          <w:p w:rsidR="001F21F0" w:rsidRDefault="001F21F0" w:rsidP="0037374F"/>
        </w:tc>
      </w:tr>
    </w:tbl>
    <w:p w:rsidR="001F4269" w:rsidRDefault="001F4269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5A3FE6" w:rsidRPr="005A3FE6" w:rsidRDefault="005A3FE6" w:rsidP="002578E7">
      <w:pPr>
        <w:pStyle w:val="Odstavecseseznamem"/>
        <w:numPr>
          <w:ilvl w:val="0"/>
          <w:numId w:val="4"/>
        </w:numPr>
        <w:spacing w:before="0" w:after="200" w:line="276" w:lineRule="auto"/>
        <w:ind w:left="426"/>
        <w:rPr>
          <w:rFonts w:ascii="Calibri" w:eastAsia="Calibri" w:hAnsi="Calibri" w:cs="Times New Roman"/>
          <w:b/>
        </w:rPr>
      </w:pPr>
      <w:r w:rsidRPr="005A3FE6">
        <w:rPr>
          <w:rFonts w:ascii="Calibri" w:eastAsia="Calibri" w:hAnsi="Calibri" w:cs="Times New Roman"/>
          <w:b/>
        </w:rPr>
        <w:t>Opište výraz v tajence. Vysvětlete jeho souvislost s pravěkem:</w:t>
      </w:r>
    </w:p>
    <w:p w:rsidR="005A3FE6" w:rsidRPr="005A3FE6" w:rsidRDefault="005A3FE6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1F4269" w:rsidRDefault="001F4269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560C02" w:rsidRDefault="00560C02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1F4269" w:rsidRDefault="005A3FE6" w:rsidP="002578E7">
      <w:pPr>
        <w:pStyle w:val="Odstavecseseznamem"/>
        <w:numPr>
          <w:ilvl w:val="0"/>
          <w:numId w:val="4"/>
        </w:numPr>
        <w:spacing w:before="0" w:after="200" w:line="276" w:lineRule="auto"/>
        <w:ind w:left="426"/>
        <w:rPr>
          <w:rFonts w:ascii="Calibri" w:eastAsia="Calibri" w:hAnsi="Calibri" w:cs="Times New Roman"/>
          <w:b/>
        </w:rPr>
      </w:pPr>
      <w:r w:rsidRPr="005A3FE6">
        <w:rPr>
          <w:rFonts w:ascii="Calibri" w:eastAsia="Calibri" w:hAnsi="Calibri" w:cs="Times New Roman"/>
          <w:b/>
        </w:rPr>
        <w:t>Vysvětlete s pomocí známých obrázků pojem „prvobytně pospolná společnost“:</w:t>
      </w:r>
      <w:r w:rsidR="002578E7">
        <w:rPr>
          <w:rStyle w:val="Znakapoznpodarou"/>
          <w:rFonts w:ascii="Calibri" w:eastAsia="Calibri" w:hAnsi="Calibri" w:cs="Times New Roman"/>
          <w:b/>
        </w:rPr>
        <w:footnoteReference w:id="1"/>
      </w:r>
    </w:p>
    <w:p w:rsidR="00560C02" w:rsidRDefault="00560C02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1F4269" w:rsidRDefault="001F4269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1F4269" w:rsidRDefault="005A3FE6" w:rsidP="001F4269">
      <w:pPr>
        <w:spacing w:before="0" w:after="200" w:line="276" w:lineRule="auto"/>
        <w:jc w:val="center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  <w:noProof/>
          <w:lang w:eastAsia="cs-CZ"/>
        </w:rPr>
        <w:drawing>
          <wp:inline distT="0" distB="0" distL="0" distR="0">
            <wp:extent cx="3747104" cy="2562225"/>
            <wp:effectExtent l="0" t="0" r="635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5766" cy="25681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4269" w:rsidRDefault="001F4269" w:rsidP="005A3FE6">
      <w:pPr>
        <w:spacing w:before="0" w:after="200" w:line="276" w:lineRule="auto"/>
        <w:rPr>
          <w:rFonts w:ascii="Calibri" w:eastAsia="Calibri" w:hAnsi="Calibri" w:cs="Times New Roman"/>
        </w:rPr>
      </w:pPr>
    </w:p>
    <w:p w:rsidR="005A3FE6" w:rsidRPr="005A3FE6" w:rsidRDefault="001F4269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  <w:r>
        <w:rPr>
          <w:rFonts w:ascii="Calibri" w:eastAsia="Calibri" w:hAnsi="Calibri" w:cs="Times New Roman"/>
          <w:b/>
        </w:rPr>
        <w:t xml:space="preserve">                                        </w:t>
      </w:r>
      <w:r w:rsidR="005A3FE6" w:rsidRPr="005A3FE6">
        <w:rPr>
          <w:rFonts w:ascii="Calibri" w:eastAsia="Calibri" w:hAnsi="Calibri" w:cs="Times New Roman"/>
          <w:noProof/>
          <w:lang w:eastAsia="cs-CZ"/>
        </w:rPr>
        <w:drawing>
          <wp:inline distT="0" distB="0" distL="0" distR="0">
            <wp:extent cx="3743461" cy="2809875"/>
            <wp:effectExtent l="0" t="0" r="952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3192" cy="28171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3FE6" w:rsidRPr="005A3FE6" w:rsidRDefault="005A3FE6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5A3FE6" w:rsidRPr="005A3FE6" w:rsidRDefault="005A3FE6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1F4269" w:rsidRDefault="001F4269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1F4269" w:rsidRDefault="001F4269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5A3FE6" w:rsidRPr="005A3FE6" w:rsidRDefault="005A3FE6" w:rsidP="002578E7">
      <w:pPr>
        <w:pStyle w:val="Odstavecseseznamem"/>
        <w:numPr>
          <w:ilvl w:val="0"/>
          <w:numId w:val="4"/>
        </w:numPr>
        <w:spacing w:before="0" w:after="200" w:line="276" w:lineRule="auto"/>
        <w:ind w:left="426"/>
        <w:rPr>
          <w:rFonts w:ascii="Calibri" w:eastAsia="Calibri" w:hAnsi="Calibri" w:cs="Times New Roman"/>
          <w:b/>
        </w:rPr>
      </w:pPr>
      <w:r w:rsidRPr="005A3FE6">
        <w:rPr>
          <w:rFonts w:ascii="Calibri" w:eastAsia="Calibri" w:hAnsi="Calibri" w:cs="Times New Roman"/>
          <w:b/>
        </w:rPr>
        <w:t>Uveďte, které výrobní materiály nejstarší lidé používali:</w:t>
      </w:r>
    </w:p>
    <w:p w:rsidR="001F4269" w:rsidRDefault="001F4269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1F4269" w:rsidRDefault="001F4269" w:rsidP="005A3FE6">
      <w:pPr>
        <w:spacing w:before="0" w:after="200" w:line="276" w:lineRule="auto"/>
        <w:rPr>
          <w:rFonts w:ascii="Calibri" w:eastAsia="Calibri" w:hAnsi="Calibri" w:cs="Times New Roman"/>
          <w:b/>
        </w:rPr>
      </w:pPr>
    </w:p>
    <w:p w:rsidR="005A3FE6" w:rsidRPr="005A3FE6" w:rsidRDefault="005A3FE6" w:rsidP="002578E7">
      <w:pPr>
        <w:pStyle w:val="Odstavecseseznamem"/>
        <w:numPr>
          <w:ilvl w:val="0"/>
          <w:numId w:val="4"/>
        </w:numPr>
        <w:spacing w:before="0" w:after="200" w:line="276" w:lineRule="auto"/>
        <w:ind w:left="426"/>
        <w:rPr>
          <w:rFonts w:ascii="Calibri" w:eastAsia="Calibri" w:hAnsi="Calibri" w:cs="Times New Roman"/>
          <w:b/>
        </w:rPr>
      </w:pPr>
      <w:r w:rsidRPr="005A3FE6">
        <w:rPr>
          <w:rFonts w:ascii="Calibri" w:eastAsia="Calibri" w:hAnsi="Calibri" w:cs="Times New Roman"/>
          <w:b/>
        </w:rPr>
        <w:t>Kdo je autorem použitých obrázků?</w:t>
      </w:r>
    </w:p>
    <w:p w:rsidR="001F4269" w:rsidRDefault="001F4269" w:rsidP="005A3FE6">
      <w:pPr>
        <w:spacing w:before="0" w:after="0"/>
        <w:rPr>
          <w:rFonts w:ascii="Calibri" w:eastAsia="Calibri" w:hAnsi="Calibri" w:cs="Times New Roman"/>
          <w:b/>
        </w:rPr>
      </w:pPr>
    </w:p>
    <w:p w:rsidR="001F4269" w:rsidRDefault="001F4269" w:rsidP="005A3FE6">
      <w:pPr>
        <w:spacing w:before="0" w:after="0"/>
        <w:rPr>
          <w:rFonts w:ascii="Calibri" w:eastAsia="Calibri" w:hAnsi="Calibri" w:cs="Times New Roman"/>
          <w:b/>
        </w:rPr>
      </w:pPr>
    </w:p>
    <w:p w:rsidR="001F4269" w:rsidRDefault="001F4269" w:rsidP="005A3FE6">
      <w:pPr>
        <w:spacing w:before="0" w:after="0"/>
        <w:rPr>
          <w:rFonts w:ascii="Calibri" w:eastAsia="Calibri" w:hAnsi="Calibri" w:cs="Times New Roman"/>
          <w:b/>
        </w:rPr>
      </w:pPr>
    </w:p>
    <w:p w:rsidR="005A3FE6" w:rsidRPr="005A3FE6" w:rsidRDefault="005A3FE6" w:rsidP="002578E7">
      <w:pPr>
        <w:pStyle w:val="Odstavecseseznamem"/>
        <w:numPr>
          <w:ilvl w:val="0"/>
          <w:numId w:val="4"/>
        </w:numPr>
        <w:spacing w:before="0" w:after="200" w:line="276" w:lineRule="auto"/>
        <w:ind w:left="426"/>
        <w:rPr>
          <w:rFonts w:ascii="Calibri" w:eastAsia="Calibri" w:hAnsi="Calibri" w:cs="Times New Roman"/>
          <w:b/>
        </w:rPr>
      </w:pPr>
      <w:r w:rsidRPr="005A3FE6">
        <w:rPr>
          <w:rFonts w:ascii="Calibri" w:eastAsia="Calibri" w:hAnsi="Calibri" w:cs="Times New Roman"/>
          <w:b/>
        </w:rPr>
        <w:t>Uveďte jména českých spisovate</w:t>
      </w:r>
      <w:r w:rsidR="00D226ED">
        <w:rPr>
          <w:rFonts w:ascii="Calibri" w:eastAsia="Calibri" w:hAnsi="Calibri" w:cs="Times New Roman"/>
          <w:b/>
        </w:rPr>
        <w:t>lů, kteří se věnovali pravěké te</w:t>
      </w:r>
      <w:r w:rsidRPr="005A3FE6">
        <w:rPr>
          <w:rFonts w:ascii="Calibri" w:eastAsia="Calibri" w:hAnsi="Calibri" w:cs="Times New Roman"/>
          <w:b/>
        </w:rPr>
        <w:t>matice:</w:t>
      </w:r>
    </w:p>
    <w:p w:rsidR="005A3FE6" w:rsidRPr="005A3FE6" w:rsidRDefault="005A3FE6" w:rsidP="005A3FE6">
      <w:pPr>
        <w:spacing w:before="0" w:after="0"/>
        <w:rPr>
          <w:rFonts w:ascii="Calibri" w:eastAsia="Calibri" w:hAnsi="Calibri" w:cs="Times New Roman"/>
        </w:rPr>
      </w:pPr>
    </w:p>
    <w:p w:rsidR="005A3FE6" w:rsidRPr="005A3FE6" w:rsidRDefault="005A3FE6" w:rsidP="003B086D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Zavátý život -</w:t>
      </w:r>
    </w:p>
    <w:p w:rsidR="005A3FE6" w:rsidRPr="005A3FE6" w:rsidRDefault="005A3FE6" w:rsidP="003B086D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Lovci mamutů -</w:t>
      </w:r>
    </w:p>
    <w:p w:rsidR="005A3FE6" w:rsidRPr="005A3FE6" w:rsidRDefault="005A3FE6" w:rsidP="003B086D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Ztracený svět -</w:t>
      </w:r>
    </w:p>
    <w:p w:rsidR="005A3FE6" w:rsidRPr="005A3FE6" w:rsidRDefault="005A3FE6" w:rsidP="003B086D">
      <w:pPr>
        <w:spacing w:before="0" w:after="0"/>
        <w:ind w:left="142"/>
        <w:rPr>
          <w:rFonts w:ascii="Calibri" w:eastAsia="Calibri" w:hAnsi="Calibri" w:cs="Times New Roman"/>
        </w:rPr>
      </w:pPr>
      <w:r w:rsidRPr="005A3FE6">
        <w:rPr>
          <w:rFonts w:ascii="Calibri" w:eastAsia="Calibri" w:hAnsi="Calibri" w:cs="Times New Roman"/>
        </w:rPr>
        <w:t>Bronzový poklad -</w:t>
      </w:r>
    </w:p>
    <w:p w:rsidR="0017080B" w:rsidRDefault="0017080B" w:rsidP="003B086D">
      <w:pPr>
        <w:ind w:left="142"/>
      </w:pPr>
    </w:p>
    <w:p w:rsidR="002160BB" w:rsidRPr="00E232F3" w:rsidRDefault="002160BB" w:rsidP="005D4579">
      <w:pPr>
        <w:rPr>
          <w:b/>
        </w:rPr>
      </w:pPr>
    </w:p>
    <w:p w:rsidR="00246BAB" w:rsidRDefault="00246BAB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246BAB" w:rsidRPr="00246BAB" w:rsidRDefault="00246BAB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p w:rsidR="001F4269" w:rsidRDefault="001F4269" w:rsidP="00E232F3">
      <w:pPr>
        <w:spacing w:before="0" w:after="0"/>
        <w:rPr>
          <w:rFonts w:ascii="Calibri" w:eastAsia="Times New Roman" w:hAnsi="Calibri" w:cs="Times New Roman"/>
          <w:b/>
        </w:rPr>
      </w:pPr>
    </w:p>
    <w:sectPr w:rsidR="001F4269" w:rsidSect="001F4269">
      <w:footerReference w:type="default" r:id="rId14"/>
      <w:type w:val="continuous"/>
      <w:pgSz w:w="11906" w:h="16838"/>
      <w:pgMar w:top="851" w:right="849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D4B77" w:rsidRDefault="008D4B77" w:rsidP="00CA6778">
      <w:pPr>
        <w:spacing w:before="0" w:after="0"/>
      </w:pPr>
      <w:r>
        <w:separator/>
      </w:r>
    </w:p>
  </w:endnote>
  <w:endnote w:type="continuationSeparator" w:id="0">
    <w:p w:rsidR="008D4B77" w:rsidRDefault="008D4B77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>Autorem materiálu a všech jeho částí, není-li uvedeno ji</w:t>
    </w:r>
    <w:r w:rsidR="009158A1">
      <w:rPr>
        <w:color w:val="808080" w:themeColor="background1" w:themeShade="80"/>
      </w:rPr>
      <w:t>nak, je Marie Vintrová.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D4B77" w:rsidRDefault="008D4B77" w:rsidP="00CA6778">
      <w:pPr>
        <w:spacing w:before="0" w:after="0"/>
      </w:pPr>
      <w:r>
        <w:separator/>
      </w:r>
    </w:p>
  </w:footnote>
  <w:footnote w:type="continuationSeparator" w:id="0">
    <w:p w:rsidR="008D4B77" w:rsidRDefault="008D4B77" w:rsidP="00CA6778">
      <w:pPr>
        <w:spacing w:before="0" w:after="0"/>
      </w:pPr>
      <w:r>
        <w:continuationSeparator/>
      </w:r>
    </w:p>
  </w:footnote>
  <w:footnote w:id="1">
    <w:p w:rsidR="002578E7" w:rsidRDefault="002578E7">
      <w:pPr>
        <w:pStyle w:val="Textpoznpodarou"/>
      </w:pPr>
      <w:r>
        <w:rPr>
          <w:rStyle w:val="Znakapoznpodarou"/>
        </w:rPr>
        <w:footnoteRef/>
      </w:r>
      <w:r>
        <w:t xml:space="preserve"> Vzhledem k povaze úkolu</w:t>
      </w:r>
      <w:r w:rsidRPr="001B46BF">
        <w:t xml:space="preserve"> není uveden zdroj </w:t>
      </w:r>
      <w:r>
        <w:t>obrázku.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7E5D4B"/>
    <w:multiLevelType w:val="hybridMultilevel"/>
    <w:tmpl w:val="6BE0FC4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8FD07D9"/>
    <w:multiLevelType w:val="hybridMultilevel"/>
    <w:tmpl w:val="6A4083FA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17017EB"/>
    <w:multiLevelType w:val="hybridMultilevel"/>
    <w:tmpl w:val="87D213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4A7239C"/>
    <w:multiLevelType w:val="hybridMultilevel"/>
    <w:tmpl w:val="6C48817C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BD90549"/>
    <w:multiLevelType w:val="hybridMultilevel"/>
    <w:tmpl w:val="820C787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6626"/>
  </w:hdrShapeDefaults>
  <w:footnotePr>
    <w:footnote w:id="-1"/>
    <w:footnote w:id="0"/>
  </w:footnotePr>
  <w:endnotePr>
    <w:endnote w:id="-1"/>
    <w:endnote w:id="0"/>
  </w:endnotePr>
  <w:compat/>
  <w:rsids>
    <w:rsidRoot w:val="002160BB"/>
    <w:rsid w:val="00082F2A"/>
    <w:rsid w:val="00084AD2"/>
    <w:rsid w:val="00126338"/>
    <w:rsid w:val="0015164B"/>
    <w:rsid w:val="0017080B"/>
    <w:rsid w:val="001D34B2"/>
    <w:rsid w:val="001F21F0"/>
    <w:rsid w:val="001F4269"/>
    <w:rsid w:val="002160BB"/>
    <w:rsid w:val="00235DCF"/>
    <w:rsid w:val="00246BAB"/>
    <w:rsid w:val="00247D1D"/>
    <w:rsid w:val="00252D2D"/>
    <w:rsid w:val="002578E7"/>
    <w:rsid w:val="00281EB3"/>
    <w:rsid w:val="00303324"/>
    <w:rsid w:val="00375125"/>
    <w:rsid w:val="003B086D"/>
    <w:rsid w:val="003C040B"/>
    <w:rsid w:val="003D1D48"/>
    <w:rsid w:val="003F6BF4"/>
    <w:rsid w:val="0042782D"/>
    <w:rsid w:val="00441154"/>
    <w:rsid w:val="004513CC"/>
    <w:rsid w:val="004B0AD8"/>
    <w:rsid w:val="00560C02"/>
    <w:rsid w:val="005A3FE6"/>
    <w:rsid w:val="005D4579"/>
    <w:rsid w:val="005E40AD"/>
    <w:rsid w:val="005F0B54"/>
    <w:rsid w:val="006347FB"/>
    <w:rsid w:val="006515B1"/>
    <w:rsid w:val="006516F6"/>
    <w:rsid w:val="00666590"/>
    <w:rsid w:val="00675880"/>
    <w:rsid w:val="00684206"/>
    <w:rsid w:val="007269D6"/>
    <w:rsid w:val="007275E8"/>
    <w:rsid w:val="00747842"/>
    <w:rsid w:val="00757A9C"/>
    <w:rsid w:val="007641E1"/>
    <w:rsid w:val="00771D9B"/>
    <w:rsid w:val="007A20BD"/>
    <w:rsid w:val="008D4B77"/>
    <w:rsid w:val="009158A1"/>
    <w:rsid w:val="00947E9C"/>
    <w:rsid w:val="00981A09"/>
    <w:rsid w:val="009A21E8"/>
    <w:rsid w:val="009C77DA"/>
    <w:rsid w:val="00A418B3"/>
    <w:rsid w:val="00AA7685"/>
    <w:rsid w:val="00B74DDB"/>
    <w:rsid w:val="00B85215"/>
    <w:rsid w:val="00BA48CE"/>
    <w:rsid w:val="00BD446E"/>
    <w:rsid w:val="00C54B14"/>
    <w:rsid w:val="00C62A2C"/>
    <w:rsid w:val="00CA6778"/>
    <w:rsid w:val="00CA68AF"/>
    <w:rsid w:val="00CF4137"/>
    <w:rsid w:val="00D226ED"/>
    <w:rsid w:val="00E232F3"/>
    <w:rsid w:val="00E332B3"/>
    <w:rsid w:val="00E66F30"/>
    <w:rsid w:val="00E87284"/>
    <w:rsid w:val="00F23263"/>
    <w:rsid w:val="00F568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2160BB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160BB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locked/>
    <w:rsid w:val="002160BB"/>
    <w:rPr>
      <w:color w:val="0000FF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locked/>
    <w:rsid w:val="00A418B3"/>
    <w:rPr>
      <w:color w:val="800080" w:themeColor="followedHyperlink"/>
      <w:u w:val="single"/>
    </w:rPr>
  </w:style>
  <w:style w:type="paragraph" w:styleId="Odstavecseseznamem">
    <w:name w:val="List Paragraph"/>
    <w:basedOn w:val="Normln"/>
    <w:uiPriority w:val="34"/>
    <w:locked/>
    <w:rsid w:val="00126338"/>
    <w:pPr>
      <w:ind w:left="720"/>
      <w:contextualSpacing/>
    </w:pPr>
  </w:style>
  <w:style w:type="paragraph" w:styleId="Textpoznpodarou">
    <w:name w:val="footnote text"/>
    <w:basedOn w:val="Normln"/>
    <w:link w:val="TextpoznpodarouChar"/>
    <w:uiPriority w:val="99"/>
    <w:semiHidden/>
    <w:unhideWhenUsed/>
    <w:locked/>
    <w:rsid w:val="002578E7"/>
    <w:pPr>
      <w:spacing w:before="0" w:after="0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2578E7"/>
    <w:rPr>
      <w:rFonts w:ascii="Arial" w:hAnsi="Arial"/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locked/>
    <w:rsid w:val="002578E7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2160BB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160BB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locked/>
    <w:rsid w:val="002160BB"/>
    <w:rPr>
      <w:color w:val="0000FF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locked/>
    <w:rsid w:val="00A418B3"/>
    <w:rPr>
      <w:color w:val="800080" w:themeColor="followedHyperlink"/>
      <w:u w:val="single"/>
    </w:rPr>
  </w:style>
  <w:style w:type="paragraph" w:styleId="Odstavecseseznamem">
    <w:name w:val="List Paragraph"/>
    <w:basedOn w:val="Normln"/>
    <w:uiPriority w:val="34"/>
    <w:locked/>
    <w:rsid w:val="0012633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oogle.cz/search?hl=cs&amp;site=imghp&amp;tbm=isch&amp;source=hp&amp;biw=1280&amp;bih=854&amp;q=zden%C4%9Bk+burian+ilustrace&amp;oq=zden%C4%9Bk+burian&amp;gs_l=img.1.2.0l4j0i24l6.4164.8723.0.11870.13.9.0.4.4.0.217.792.7j1j1.9.0....0...1ac.1.26.img..0.13.820.EKYme78N6WI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www.google.cz/search?hl=cs&amp;site=imghp&amp;tbm=isch&amp;source=hp&amp;biw=1280&amp;bih=854&amp;q=zden%C4%9Bk+burian+ilustrace&amp;oq=zden%C4%9Bk+burian&amp;gs_l=img.1.2.0l4j0i24l6.4164.8723.0.11870.13.9.0.4.4.0.217.792.7j1j1.9.0....0...1ac.1.26.img..0.13.820.EKYme78N6WI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google.cz/search?hl=cs&amp;site=imghp&amp;tbm=isch&amp;source=hp&amp;biw=1280&amp;bih=854&amp;q=zden%C4%9Bk+burian+ilustrace&amp;oq=zden%C4%9Bk+burian&amp;gs_l=img.1.2.0l4j0i24l6.4164.8723.0.11870.13.9.0.4.4.0.217.792.7j1j1.9.0....0...1ac.1.26.img..0.13.820.EKYme78N6WI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9B10581-C9F7-4B3A-BE65-70086CA882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4</Pages>
  <Words>404</Words>
  <Characters>2387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2786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vintrovamarie</dc:creator>
  <cp:keywords>Šablona, DUM</cp:keywords>
  <cp:lastModifiedBy>havrdovalucie</cp:lastModifiedBy>
  <cp:revision>11</cp:revision>
  <cp:lastPrinted>2013-09-20T19:45:00Z</cp:lastPrinted>
  <dcterms:created xsi:type="dcterms:W3CDTF">2013-09-17T11:05:00Z</dcterms:created>
  <dcterms:modified xsi:type="dcterms:W3CDTF">2013-09-20T19:59:00Z</dcterms:modified>
</cp:coreProperties>
</file>