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471" w:rsidRPr="000B2D0A" w:rsidRDefault="00602471" w:rsidP="00602471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>
            <wp:extent cx="5438140" cy="10547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Prvoci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602471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10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Prvoci</w:t>
            </w:r>
          </w:p>
        </w:tc>
      </w:tr>
      <w:tr w:rsidR="00602471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2471" w:rsidRPr="000B2D0A" w:rsidRDefault="00602471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8. 1</w:t>
            </w:r>
            <w:r w:rsidRPr="000B2D0A">
              <w:rPr>
                <w:sz w:val="24"/>
              </w:rPr>
              <w:t>. 14</w:t>
            </w:r>
          </w:p>
        </w:tc>
      </w:tr>
      <w:tr w:rsidR="00602471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02471" w:rsidRPr="000B2D0A" w:rsidRDefault="00602471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02471" w:rsidRPr="000B2D0A" w:rsidRDefault="00602471" w:rsidP="00602471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prvokům</w:t>
            </w:r>
            <w:r w:rsidRPr="000B2D0A">
              <w:rPr>
                <w:sz w:val="24"/>
              </w:rPr>
              <w:t>.</w:t>
            </w:r>
            <w:r>
              <w:rPr>
                <w:sz w:val="24"/>
              </w:rPr>
              <w:t xml:space="preserve"> Charakteristiky, zástupci.</w:t>
            </w:r>
          </w:p>
        </w:tc>
      </w:tr>
    </w:tbl>
    <w:p w:rsidR="00602471" w:rsidRPr="000B2D0A" w:rsidRDefault="00602471" w:rsidP="00602471"/>
    <w:p w:rsidR="00602471" w:rsidRDefault="00602471" w:rsidP="0023747B">
      <w:pPr>
        <w:rPr>
          <w:color w:val="003300"/>
          <w:sz w:val="36"/>
        </w:rPr>
      </w:pPr>
    </w:p>
    <w:p w:rsidR="0023747B" w:rsidRPr="006F19D3" w:rsidRDefault="00A47551" w:rsidP="0023747B">
      <w:pPr>
        <w:rPr>
          <w:color w:val="003300"/>
          <w:sz w:val="36"/>
        </w:rPr>
      </w:pPr>
      <w:r>
        <w:rPr>
          <w:color w:val="003300"/>
          <w:sz w:val="36"/>
        </w:rPr>
        <w:lastRenderedPageBreak/>
        <w:t>Prvoci</w:t>
      </w:r>
      <w:r w:rsidR="00CD6177">
        <w:rPr>
          <w:color w:val="003300"/>
          <w:sz w:val="36"/>
        </w:rPr>
        <w:t xml:space="preserve"> </w:t>
      </w:r>
      <w:r w:rsidR="003209FC" w:rsidRPr="006F19D3">
        <w:rPr>
          <w:color w:val="003300"/>
          <w:sz w:val="36"/>
        </w:rPr>
        <w:t xml:space="preserve">– </w:t>
      </w:r>
      <w:r w:rsidR="0023747B" w:rsidRPr="006F19D3">
        <w:rPr>
          <w:color w:val="003300"/>
          <w:sz w:val="36"/>
        </w:rPr>
        <w:t>PRACOVNÍ</w:t>
      </w:r>
      <w:r w:rsidR="003209FC" w:rsidRPr="006F19D3">
        <w:rPr>
          <w:color w:val="003300"/>
          <w:sz w:val="36"/>
        </w:rPr>
        <w:t xml:space="preserve"> </w:t>
      </w:r>
      <w:r w:rsidR="0023747B" w:rsidRPr="006F19D3">
        <w:rPr>
          <w:color w:val="003300"/>
          <w:sz w:val="36"/>
        </w:rPr>
        <w:t>LIST</w:t>
      </w:r>
    </w:p>
    <w:p w:rsidR="00A47551" w:rsidRDefault="00A47551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Prvoci patří, na rozdíl od řas (rostliny), mezi ________________________.</w:t>
      </w:r>
    </w:p>
    <w:p w:rsidR="00F418B2" w:rsidRDefault="00F418B2" w:rsidP="0023747B">
      <w:pPr>
        <w:rPr>
          <w:b/>
          <w:color w:val="003300"/>
          <w:sz w:val="28"/>
        </w:rPr>
      </w:pPr>
    </w:p>
    <w:p w:rsidR="00783E7B" w:rsidRDefault="00783E7B" w:rsidP="0023747B">
      <w:pPr>
        <w:rPr>
          <w:color w:val="003300"/>
          <w:sz w:val="28"/>
        </w:rPr>
      </w:pPr>
      <w:r>
        <w:rPr>
          <w:b/>
          <w:color w:val="003300"/>
          <w:sz w:val="28"/>
        </w:rPr>
        <w:t xml:space="preserve">Čím se liší </w:t>
      </w:r>
      <w:r w:rsidR="00A47551">
        <w:rPr>
          <w:b/>
          <w:color w:val="003300"/>
          <w:sz w:val="28"/>
        </w:rPr>
        <w:t>PRVOCI</w:t>
      </w:r>
      <w:r>
        <w:rPr>
          <w:b/>
          <w:color w:val="003300"/>
          <w:sz w:val="28"/>
        </w:rPr>
        <w:t xml:space="preserve"> od ostatních </w:t>
      </w:r>
      <w:r w:rsidR="00A47551">
        <w:rPr>
          <w:b/>
          <w:color w:val="003300"/>
          <w:sz w:val="28"/>
        </w:rPr>
        <w:t>ŽIVOČICHŮ</w:t>
      </w:r>
      <w:r>
        <w:rPr>
          <w:b/>
          <w:color w:val="003300"/>
          <w:sz w:val="28"/>
        </w:rPr>
        <w:t>?</w:t>
      </w:r>
    </w:p>
    <w:p w:rsidR="00783E7B" w:rsidRPr="00783E7B" w:rsidRDefault="00783E7B" w:rsidP="0023747B">
      <w:pPr>
        <w:rPr>
          <w:b/>
          <w:color w:val="003300"/>
          <w:sz w:val="28"/>
        </w:rPr>
      </w:pPr>
      <w:r w:rsidRPr="00783E7B">
        <w:rPr>
          <w:b/>
          <w:color w:val="003300"/>
          <w:sz w:val="28"/>
        </w:rPr>
        <w:t>Jsou to ------------------------------------------------- organismy</w:t>
      </w:r>
      <w:r>
        <w:rPr>
          <w:b/>
          <w:color w:val="003300"/>
          <w:sz w:val="28"/>
        </w:rPr>
        <w:t>.</w:t>
      </w:r>
    </w:p>
    <w:p w:rsidR="00F418B2" w:rsidRDefault="00F418B2" w:rsidP="0023747B">
      <w:pPr>
        <w:rPr>
          <w:color w:val="003300"/>
          <w:sz w:val="28"/>
        </w:rPr>
      </w:pPr>
    </w:p>
    <w:p w:rsidR="00A47551" w:rsidRDefault="00A47551" w:rsidP="0023747B">
      <w:pPr>
        <w:rPr>
          <w:color w:val="003300"/>
          <w:sz w:val="28"/>
        </w:rPr>
      </w:pPr>
      <w:r w:rsidRPr="00A47551">
        <w:rPr>
          <w:color w:val="003300"/>
          <w:sz w:val="28"/>
        </w:rPr>
        <w:t xml:space="preserve">Na obrázku </w:t>
      </w:r>
      <w:r>
        <w:rPr>
          <w:color w:val="003300"/>
          <w:sz w:val="28"/>
        </w:rPr>
        <w:t>je typický zástupce prvoků – trepka velká:</w:t>
      </w:r>
    </w:p>
    <w:p w:rsidR="00A47551" w:rsidRDefault="00A47551" w:rsidP="0023747B">
      <w:pPr>
        <w:rPr>
          <w:color w:val="003300"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4286250" cy="5715000"/>
            <wp:effectExtent l="0" t="0" r="0" b="0"/>
            <wp:docPr id="1" name="Obrázek 1" descr="Soubor:Trapka velka Paramecium caudat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rapka velka Paramecium caudatu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8B2" w:rsidRDefault="00F418B2" w:rsidP="0023747B">
      <w:pPr>
        <w:rPr>
          <w:color w:val="003300"/>
          <w:sz w:val="28"/>
          <w:u w:val="single"/>
        </w:rPr>
      </w:pPr>
    </w:p>
    <w:p w:rsidR="00F418B2" w:rsidRDefault="00F418B2" w:rsidP="0023747B">
      <w:pPr>
        <w:rPr>
          <w:color w:val="003300"/>
          <w:sz w:val="28"/>
          <w:u w:val="single"/>
        </w:rPr>
      </w:pPr>
    </w:p>
    <w:p w:rsidR="00602471" w:rsidRDefault="00602471" w:rsidP="0023747B">
      <w:pPr>
        <w:rPr>
          <w:color w:val="003300"/>
          <w:sz w:val="28"/>
          <w:u w:val="single"/>
        </w:rPr>
      </w:pPr>
    </w:p>
    <w:p w:rsidR="00A47551" w:rsidRDefault="00A47551" w:rsidP="0023747B">
      <w:pPr>
        <w:rPr>
          <w:color w:val="003300"/>
          <w:sz w:val="28"/>
        </w:rPr>
      </w:pPr>
      <w:r>
        <w:rPr>
          <w:color w:val="003300"/>
          <w:sz w:val="28"/>
          <w:u w:val="single"/>
        </w:rPr>
        <w:lastRenderedPageBreak/>
        <w:t>Úkol:</w:t>
      </w:r>
    </w:p>
    <w:p w:rsidR="00A47551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>Urči, (pomocí učebnice a poznámek z minulých h hodin) k</w:t>
      </w:r>
      <w:r w:rsidR="00A47551">
        <w:rPr>
          <w:color w:val="003300"/>
          <w:sz w:val="28"/>
        </w:rPr>
        <w:t> čemu slouží:</w:t>
      </w:r>
    </w:p>
    <w:p w:rsidR="00A47551" w:rsidRDefault="00A47551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Brvy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A47551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Buněčná ústa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Potravní vakuola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Stažitelné vakuoly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Buněčná řiť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Jádro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Malé jádro</w:t>
      </w:r>
      <w:r>
        <w:rPr>
          <w:color w:val="003300"/>
          <w:sz w:val="28"/>
        </w:rPr>
        <w:tab/>
        <w:t>(jadérko)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F418B2">
      <w:pPr>
        <w:spacing w:before="360" w:after="360"/>
        <w:rPr>
          <w:color w:val="003300"/>
          <w:sz w:val="28"/>
        </w:rPr>
      </w:pPr>
      <w:r>
        <w:rPr>
          <w:color w:val="003300"/>
          <w:sz w:val="28"/>
        </w:rPr>
        <w:t>Plazmatická membrána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_______________________________________</w:t>
      </w:r>
    </w:p>
    <w:p w:rsidR="00F418B2" w:rsidRDefault="00F418B2" w:rsidP="0023747B">
      <w:pPr>
        <w:rPr>
          <w:color w:val="003300"/>
          <w:sz w:val="28"/>
        </w:rPr>
      </w:pPr>
    </w:p>
    <w:p w:rsidR="00A47551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>Trepky se nejčastěji vyskytují ve stojatých ______________________.</w:t>
      </w:r>
    </w:p>
    <w:p w:rsidR="00F418B2" w:rsidRDefault="00F418B2" w:rsidP="0023747B">
      <w:pPr>
        <w:rPr>
          <w:color w:val="003300"/>
          <w:sz w:val="28"/>
        </w:rPr>
      </w:pPr>
    </w:p>
    <w:p w:rsidR="00F418B2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>Preferují vody (vyber):</w:t>
      </w:r>
      <w:r>
        <w:rPr>
          <w:color w:val="003300"/>
          <w:sz w:val="28"/>
        </w:rPr>
        <w:tab/>
      </w:r>
      <w:r w:rsidRPr="00F418B2">
        <w:rPr>
          <w:b/>
          <w:color w:val="003300"/>
          <w:sz w:val="28"/>
        </w:rPr>
        <w:t>čisté</w:t>
      </w:r>
      <w:r w:rsidRPr="00F418B2">
        <w:rPr>
          <w:b/>
          <w:color w:val="003300"/>
          <w:sz w:val="28"/>
        </w:rPr>
        <w:tab/>
      </w:r>
      <w:r w:rsidRPr="00F418B2">
        <w:rPr>
          <w:b/>
          <w:color w:val="003300"/>
          <w:sz w:val="28"/>
        </w:rPr>
        <w:tab/>
        <w:t>-</w:t>
      </w:r>
      <w:r w:rsidRPr="00F418B2">
        <w:rPr>
          <w:b/>
          <w:color w:val="003300"/>
          <w:sz w:val="28"/>
        </w:rPr>
        <w:tab/>
        <w:t>znečištěné</w:t>
      </w:r>
    </w:p>
    <w:p w:rsidR="00F418B2" w:rsidRPr="00F418B2" w:rsidRDefault="00F418B2" w:rsidP="0023747B">
      <w:pPr>
        <w:rPr>
          <w:color w:val="003300"/>
          <w:sz w:val="28"/>
        </w:rPr>
      </w:pPr>
    </w:p>
    <w:p w:rsidR="00A47551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>Trepka se rozmnožuje:</w:t>
      </w:r>
    </w:p>
    <w:p w:rsidR="00F418B2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 xml:space="preserve">Spájením </w:t>
      </w:r>
      <w:r>
        <w:rPr>
          <w:i/>
          <w:color w:val="003300"/>
          <w:sz w:val="28"/>
        </w:rPr>
        <w:t>(vysvětli pomocí učebnice)</w:t>
      </w:r>
      <w:r>
        <w:rPr>
          <w:color w:val="003300"/>
          <w:sz w:val="28"/>
        </w:rPr>
        <w:t>:</w:t>
      </w:r>
    </w:p>
    <w:p w:rsidR="00F418B2" w:rsidRPr="00F418B2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>_________________________________________________________________</w:t>
      </w:r>
    </w:p>
    <w:p w:rsidR="00A47551" w:rsidRDefault="00A47551" w:rsidP="0023747B">
      <w:pPr>
        <w:rPr>
          <w:color w:val="003300"/>
          <w:sz w:val="28"/>
        </w:rPr>
      </w:pPr>
    </w:p>
    <w:p w:rsidR="00F418B2" w:rsidRDefault="00F418B2" w:rsidP="0023747B">
      <w:pPr>
        <w:rPr>
          <w:color w:val="003300"/>
          <w:sz w:val="28"/>
        </w:rPr>
      </w:pPr>
      <w:r>
        <w:rPr>
          <w:color w:val="003300"/>
          <w:sz w:val="28"/>
        </w:rPr>
        <w:t xml:space="preserve">Příčným dělením </w:t>
      </w:r>
      <w:r>
        <w:rPr>
          <w:i/>
          <w:color w:val="003300"/>
          <w:sz w:val="28"/>
        </w:rPr>
        <w:t>(pomocí učebnice NAKRESLI níže)</w:t>
      </w:r>
      <w:r>
        <w:rPr>
          <w:color w:val="003300"/>
          <w:sz w:val="28"/>
        </w:rPr>
        <w:t>:</w:t>
      </w:r>
    </w:p>
    <w:p w:rsidR="00F418B2" w:rsidRPr="00F418B2" w:rsidRDefault="00F418B2" w:rsidP="0023747B">
      <w:pPr>
        <w:rPr>
          <w:color w:val="003300"/>
          <w:sz w:val="28"/>
        </w:rPr>
      </w:pPr>
    </w:p>
    <w:p w:rsidR="00A47551" w:rsidRDefault="00A47551" w:rsidP="0023747B">
      <w:pPr>
        <w:rPr>
          <w:color w:val="003300"/>
          <w:sz w:val="28"/>
        </w:rPr>
      </w:pPr>
    </w:p>
    <w:p w:rsidR="00A47551" w:rsidRDefault="00A47551" w:rsidP="0023747B">
      <w:pPr>
        <w:rPr>
          <w:color w:val="003300"/>
          <w:sz w:val="28"/>
        </w:rPr>
      </w:pPr>
    </w:p>
    <w:p w:rsidR="00A47551" w:rsidRDefault="00F418B2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lastRenderedPageBreak/>
        <w:t>Trepka dokáže přežít nepříznivé podmínky pomocí tzv. CYSTY (např. v zamrzlé kaluži).</w:t>
      </w:r>
    </w:p>
    <w:p w:rsidR="00A441AD" w:rsidRDefault="00F418B2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Pomocí CYSTY se také rozmnožuje</w:t>
      </w:r>
      <w:r w:rsidR="00A441AD">
        <w:rPr>
          <w:b/>
          <w:color w:val="003300"/>
          <w:sz w:val="28"/>
        </w:rPr>
        <w:t xml:space="preserve">. CYSTY jsou roznášeny _________________ </w:t>
      </w:r>
    </w:p>
    <w:p w:rsidR="00A441AD" w:rsidRDefault="00A441AD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 xml:space="preserve">do okolí, někdy i dost daleko. Jakmile se dostane CYSTA do _______________, </w:t>
      </w:r>
    </w:p>
    <w:p w:rsidR="00F418B2" w:rsidRDefault="00A441AD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rozruší se její ________________ a trepka obnoví své životní ______________</w:t>
      </w:r>
    </w:p>
    <w:p w:rsidR="00A441AD" w:rsidRDefault="00A441AD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(dýchání, pohyb, rozmnožování).</w:t>
      </w:r>
    </w:p>
    <w:p w:rsidR="00A441AD" w:rsidRDefault="00A441AD" w:rsidP="0023747B">
      <w:pPr>
        <w:rPr>
          <w:b/>
          <w:color w:val="003300"/>
          <w:sz w:val="28"/>
        </w:rPr>
      </w:pPr>
    </w:p>
    <w:p w:rsidR="00A441AD" w:rsidRDefault="00A441AD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 xml:space="preserve">Prvoky si nejlépe opatříme ze </w:t>
      </w:r>
      <w:r w:rsidRPr="00A441AD">
        <w:rPr>
          <w:b/>
          <w:caps/>
          <w:color w:val="003300"/>
          <w:sz w:val="28"/>
        </w:rPr>
        <w:t>senného nálevu</w:t>
      </w:r>
      <w:r>
        <w:rPr>
          <w:b/>
          <w:color w:val="003300"/>
          <w:sz w:val="28"/>
        </w:rPr>
        <w:t>.</w:t>
      </w:r>
    </w:p>
    <w:p w:rsidR="00A441AD" w:rsidRDefault="00A441AD" w:rsidP="0023747B">
      <w:pPr>
        <w:rPr>
          <w:b/>
          <w:color w:val="003300"/>
          <w:sz w:val="28"/>
        </w:rPr>
      </w:pPr>
    </w:p>
    <w:p w:rsidR="00A441AD" w:rsidRDefault="00A441AD" w:rsidP="0023747B">
      <w:pPr>
        <w:rPr>
          <w:color w:val="003300"/>
          <w:sz w:val="28"/>
        </w:rPr>
      </w:pPr>
      <w:r>
        <w:rPr>
          <w:b/>
          <w:color w:val="003300"/>
          <w:sz w:val="28"/>
          <w:u w:val="single"/>
        </w:rPr>
        <w:t>Domácí úkol</w:t>
      </w:r>
      <w:r w:rsidRPr="00A441AD">
        <w:rPr>
          <w:color w:val="003300"/>
          <w:sz w:val="28"/>
        </w:rPr>
        <w:t>: Podle instrukcí v</w:t>
      </w:r>
      <w:r w:rsidRPr="00A441AD">
        <w:rPr>
          <w:b/>
          <w:color w:val="003300"/>
          <w:sz w:val="28"/>
        </w:rPr>
        <w:t> </w:t>
      </w:r>
      <w:r>
        <w:rPr>
          <w:color w:val="003300"/>
          <w:sz w:val="28"/>
        </w:rPr>
        <w:t xml:space="preserve">učebnici (s. 45) si připrav doma SENNÝ NÁLEV. Přines nálev na PŘÍŠTÍ HODINU – budeme pozorovat prvoky pod mikroskopem. </w:t>
      </w:r>
      <w:r>
        <w:rPr>
          <w:b/>
          <w:color w:val="003300"/>
          <w:sz w:val="28"/>
        </w:rPr>
        <w:t>Nezapomeň, že nálev musíš připravit již dnes!</w:t>
      </w:r>
    </w:p>
    <w:p w:rsidR="00A441AD" w:rsidRPr="00A441AD" w:rsidRDefault="00A441AD" w:rsidP="0023747B">
      <w:pPr>
        <w:rPr>
          <w:i/>
          <w:color w:val="003300"/>
          <w:sz w:val="28"/>
          <w:u w:val="single"/>
        </w:rPr>
      </w:pPr>
      <w:r>
        <w:rPr>
          <w:color w:val="003300"/>
          <w:sz w:val="28"/>
          <w:u w:val="single"/>
        </w:rPr>
        <w:t>Otázka</w:t>
      </w:r>
      <w:r w:rsidRPr="00A441AD">
        <w:rPr>
          <w:i/>
          <w:color w:val="003300"/>
          <w:sz w:val="28"/>
        </w:rPr>
        <w:t>: Odkud se prvoci v senném nálevu vezmou?</w:t>
      </w:r>
      <w:r w:rsidR="00694838">
        <w:rPr>
          <w:i/>
          <w:color w:val="003300"/>
          <w:sz w:val="28"/>
        </w:rPr>
        <w:t xml:space="preserve"> Z vody</w:t>
      </w:r>
      <w:r>
        <w:rPr>
          <w:i/>
          <w:color w:val="003300"/>
          <w:sz w:val="28"/>
        </w:rPr>
        <w:t xml:space="preserve"> nebo ze sena? </w:t>
      </w:r>
      <w:r>
        <w:rPr>
          <w:b/>
          <w:i/>
          <w:color w:val="003300"/>
          <w:sz w:val="28"/>
        </w:rPr>
        <w:t>Vysvětli</w:t>
      </w:r>
      <w:r>
        <w:rPr>
          <w:i/>
          <w:color w:val="003300"/>
          <w:sz w:val="28"/>
        </w:rPr>
        <w:t>.</w:t>
      </w:r>
    </w:p>
    <w:p w:rsidR="00455EC2" w:rsidRDefault="00455EC2" w:rsidP="0023747B">
      <w:pPr>
        <w:rPr>
          <w:color w:val="003300"/>
        </w:rPr>
      </w:pPr>
      <w:r>
        <w:rPr>
          <w:color w:val="003300"/>
        </w:rPr>
        <w:t>Zdroje</w:t>
      </w:r>
      <w:r w:rsidR="00102039" w:rsidRPr="006F19D3">
        <w:rPr>
          <w:color w:val="003300"/>
        </w:rPr>
        <w:t xml:space="preserve">: </w:t>
      </w:r>
    </w:p>
    <w:p w:rsidR="00102039" w:rsidRDefault="00102039" w:rsidP="00455EC2">
      <w:pPr>
        <w:pStyle w:val="Odstavecseseznamem"/>
        <w:numPr>
          <w:ilvl w:val="0"/>
          <w:numId w:val="2"/>
        </w:numPr>
        <w:rPr>
          <w:color w:val="003300"/>
        </w:rPr>
      </w:pPr>
      <w:r w:rsidRPr="00455EC2">
        <w:rPr>
          <w:color w:val="003300"/>
        </w:rPr>
        <w:t>Čabradová a kol., PŘÍRODOPIS pro 6. ročník základní školy a víceletá gymnázia, Nakladatelství Fraus, Plzeň, 2010</w:t>
      </w:r>
      <w:r w:rsidR="00783E7B">
        <w:rPr>
          <w:color w:val="003300"/>
        </w:rPr>
        <w:t>, s.</w:t>
      </w:r>
      <w:r w:rsidR="00A441AD">
        <w:rPr>
          <w:color w:val="003300"/>
        </w:rPr>
        <w:t xml:space="preserve"> </w:t>
      </w:r>
      <w:r w:rsidR="00783E7B">
        <w:rPr>
          <w:color w:val="003300"/>
        </w:rPr>
        <w:t>4</w:t>
      </w:r>
      <w:r w:rsidR="00A441AD">
        <w:rPr>
          <w:color w:val="003300"/>
        </w:rPr>
        <w:t>4</w:t>
      </w:r>
      <w:r w:rsidR="00783E7B">
        <w:rPr>
          <w:color w:val="003300"/>
        </w:rPr>
        <w:t xml:space="preserve"> – 4</w:t>
      </w:r>
      <w:r w:rsidR="00A441AD">
        <w:rPr>
          <w:color w:val="003300"/>
        </w:rPr>
        <w:t>5</w:t>
      </w:r>
    </w:p>
    <w:p w:rsidR="00783E7B" w:rsidRPr="00783E7B" w:rsidRDefault="00B65932" w:rsidP="00783E7B">
      <w:pPr>
        <w:pStyle w:val="Odstavecseseznamem"/>
        <w:numPr>
          <w:ilvl w:val="0"/>
          <w:numId w:val="2"/>
        </w:numPr>
        <w:rPr>
          <w:color w:val="003300"/>
        </w:rPr>
      </w:pPr>
      <w:hyperlink r:id="rId7" w:history="1">
        <w:r w:rsidR="00CD6D55">
          <w:rPr>
            <w:rStyle w:val="Hypertextovodkaz"/>
          </w:rPr>
          <w:t>http://cs.wikipedia.org/wiki/Soubor:Trapka_velka_Paramecium_caudatum.jpg</w:t>
        </w:r>
      </w:hyperlink>
    </w:p>
    <w:sectPr w:rsidR="00783E7B" w:rsidRPr="00783E7B" w:rsidSect="002B2F6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3747B"/>
    <w:rsid w:val="000033BF"/>
    <w:rsid w:val="00102039"/>
    <w:rsid w:val="00126ACD"/>
    <w:rsid w:val="0023747B"/>
    <w:rsid w:val="002B2F6D"/>
    <w:rsid w:val="003209FC"/>
    <w:rsid w:val="003B5A8A"/>
    <w:rsid w:val="00455EC2"/>
    <w:rsid w:val="00495DB9"/>
    <w:rsid w:val="004E5252"/>
    <w:rsid w:val="005F5ED7"/>
    <w:rsid w:val="00602471"/>
    <w:rsid w:val="00694838"/>
    <w:rsid w:val="006C36FF"/>
    <w:rsid w:val="006F19D3"/>
    <w:rsid w:val="00783E7B"/>
    <w:rsid w:val="007D5798"/>
    <w:rsid w:val="00843793"/>
    <w:rsid w:val="00864248"/>
    <w:rsid w:val="00871FAD"/>
    <w:rsid w:val="00880E27"/>
    <w:rsid w:val="00920ACB"/>
    <w:rsid w:val="00A441AD"/>
    <w:rsid w:val="00A47551"/>
    <w:rsid w:val="00A874E8"/>
    <w:rsid w:val="00B65932"/>
    <w:rsid w:val="00B72AC7"/>
    <w:rsid w:val="00BE3ADC"/>
    <w:rsid w:val="00C5165C"/>
    <w:rsid w:val="00CD6177"/>
    <w:rsid w:val="00CD6D55"/>
    <w:rsid w:val="00DE5721"/>
    <w:rsid w:val="00F34DE1"/>
    <w:rsid w:val="00F41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9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6024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6024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Trapka_velka_Paramecium_caudatum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Dum</cp:lastModifiedBy>
  <cp:revision>2</cp:revision>
  <dcterms:created xsi:type="dcterms:W3CDTF">2014-02-10T08:39:00Z</dcterms:created>
  <dcterms:modified xsi:type="dcterms:W3CDTF">2014-02-10T08:39:00Z</dcterms:modified>
</cp:coreProperties>
</file>