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 xml:space="preserve">                           </w:t>
      </w:r>
      <w:r w:rsidR="00093E7D">
        <w:rPr>
          <w:rFonts w:ascii="Times New Roman" w:hAnsi="Times New Roman"/>
          <w:b/>
          <w:sz w:val="52"/>
          <w:szCs w:val="52"/>
          <w:lang w:eastAsia="cs-CZ"/>
        </w:rPr>
        <w:t xml:space="preserve">Výrazy </w:t>
      </w:r>
      <w:r w:rsidR="00E95060">
        <w:rPr>
          <w:rFonts w:ascii="Times New Roman" w:hAnsi="Times New Roman"/>
          <w:b/>
          <w:sz w:val="52"/>
          <w:szCs w:val="52"/>
          <w:lang w:eastAsia="cs-CZ"/>
        </w:rPr>
        <w:t>4</w:t>
      </w:r>
      <w:r>
        <w:rPr>
          <w:rFonts w:ascii="Times New Roman" w:hAnsi="Times New Roman"/>
          <w:b/>
          <w:sz w:val="52"/>
          <w:szCs w:val="52"/>
          <w:lang w:eastAsia="cs-CZ"/>
        </w:rPr>
        <w:t xml:space="preserve"> </w:t>
      </w:r>
    </w:p>
    <w:p w:rsidR="00CA6880" w:rsidRDefault="00CA6880" w:rsidP="0018278E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  <w:lang w:eastAsia="cs-CZ"/>
        </w:rPr>
        <w:t>VY_32_INOVACE_03_0</w:t>
      </w:r>
      <w:r w:rsidR="006655FD">
        <w:rPr>
          <w:rFonts w:ascii="Times New Roman" w:hAnsi="Times New Roman"/>
          <w:b/>
          <w:sz w:val="52"/>
          <w:szCs w:val="52"/>
          <w:lang w:eastAsia="cs-CZ"/>
        </w:rPr>
        <w:t>4</w:t>
      </w:r>
      <w:r w:rsidR="00C54FB7">
        <w:rPr>
          <w:rFonts w:ascii="Times New Roman" w:hAnsi="Times New Roman"/>
          <w:b/>
          <w:sz w:val="52"/>
          <w:szCs w:val="52"/>
          <w:lang w:eastAsia="cs-CZ"/>
        </w:rPr>
        <w:t>6</w:t>
      </w: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CA6880" w:rsidRDefault="00CA688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093E7D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Výrazy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54FB7" w:rsidP="0028264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Rozklad podle vzorce, </w:t>
            </w:r>
            <w:r w:rsidR="0028264B">
              <w:rPr>
                <w:rFonts w:ascii="Times New Roman" w:hAnsi="Times New Roman"/>
                <w:sz w:val="24"/>
                <w:szCs w:val="24"/>
              </w:rPr>
              <w:t>rozklad mnohočlenů</w:t>
            </w:r>
            <w:r>
              <w:rPr>
                <w:rFonts w:ascii="Times New Roman" w:hAnsi="Times New Roman"/>
                <w:sz w:val="24"/>
                <w:szCs w:val="24"/>
              </w:rPr>
              <w:t>, krácení, vytýkání</w:t>
            </w:r>
            <w:r w:rsidR="00093E7D">
              <w:rPr>
                <w:rFonts w:ascii="Times New Roman" w:hAnsi="Times New Roman"/>
                <w:sz w:val="24"/>
                <w:szCs w:val="24"/>
              </w:rPr>
              <w:t>, úpravy mnohočlenů</w:t>
            </w:r>
          </w:p>
        </w:tc>
      </w:tr>
      <w:bookmarkEnd w:id="0"/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Matematika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Bc. Vít Černohlávek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26378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PC, dataprojektor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73674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st</w:t>
            </w: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dent si upřesní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doplní informace o </w:t>
            </w:r>
            <w:r>
              <w:rPr>
                <w:rFonts w:ascii="Times New Roman" w:hAnsi="Times New Roman"/>
                <w:sz w:val="24"/>
                <w:szCs w:val="24"/>
              </w:rPr>
              <w:t>množinách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67127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let, obor</w:t>
            </w:r>
            <w:r w:rsidR="00C87DE8">
              <w:rPr>
                <w:rFonts w:ascii="Times New Roman" w:hAnsi="Times New Roman"/>
                <w:sz w:val="24"/>
                <w:szCs w:val="24"/>
              </w:rPr>
              <w:t>y M,</w:t>
            </w:r>
            <w:r w:rsidRPr="00A8698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CA6880" w:rsidRPr="00A86986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CA6880" w:rsidRPr="00A86986" w:rsidRDefault="00CA6880" w:rsidP="005A79C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86986">
              <w:rPr>
                <w:rFonts w:ascii="Times New Roman" w:hAnsi="Times New Roman"/>
                <w:sz w:val="24"/>
                <w:szCs w:val="24"/>
              </w:rPr>
              <w:t xml:space="preserve">viz poslední strana </w:t>
            </w:r>
          </w:p>
        </w:tc>
      </w:tr>
    </w:tbl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4E0DD0">
      <w:pPr>
        <w:rPr>
          <w:rFonts w:ascii="Times New Roman" w:hAnsi="Times New Roman"/>
          <w:sz w:val="24"/>
          <w:szCs w:val="24"/>
        </w:rPr>
      </w:pPr>
    </w:p>
    <w:p w:rsidR="008155A0" w:rsidRDefault="008155A0" w:rsidP="004E0DD0">
      <w:pPr>
        <w:rPr>
          <w:rFonts w:ascii="Times New Roman" w:hAnsi="Times New Roman"/>
          <w:sz w:val="24"/>
          <w:szCs w:val="24"/>
        </w:rPr>
      </w:pPr>
    </w:p>
    <w:p w:rsidR="00CA6880" w:rsidRDefault="00CA6880" w:rsidP="005A79CB">
      <w:pPr>
        <w:spacing w:after="0"/>
        <w:jc w:val="both"/>
        <w:rPr>
          <w:noProof/>
        </w:rPr>
      </w:pPr>
      <w:r>
        <w:rPr>
          <w:noProof/>
        </w:rPr>
        <w:t xml:space="preserve"> </w:t>
      </w:r>
    </w:p>
    <w:p w:rsidR="00CA6880" w:rsidRDefault="00CA6880" w:rsidP="00AF1720">
      <w:pPr>
        <w:spacing w:after="0"/>
        <w:jc w:val="both"/>
        <w:rPr>
          <w:noProof/>
        </w:rPr>
      </w:pPr>
    </w:p>
    <w:p w:rsidR="00CA6880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Výrazy</w:t>
      </w:r>
    </w:p>
    <w:p w:rsidR="00093E7D" w:rsidRDefault="00093E7D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093E7D" w:rsidRPr="004909C4" w:rsidRDefault="001E7EB9" w:rsidP="00AF1720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>
        <w:rPr>
          <w:rFonts w:ascii="Times New Roman" w:hAnsi="Times New Roman"/>
          <w:b/>
          <w:noProof/>
          <w:sz w:val="48"/>
          <w:szCs w:val="48"/>
        </w:rPr>
        <w:t>Vzorce</w:t>
      </w:r>
      <w:r w:rsidR="0028264B">
        <w:rPr>
          <w:rFonts w:ascii="Times New Roman" w:hAnsi="Times New Roman"/>
          <w:b/>
          <w:noProof/>
          <w:sz w:val="48"/>
          <w:szCs w:val="48"/>
        </w:rPr>
        <w:t xml:space="preserve"> – rozklad mnohočlenů</w:t>
      </w:r>
    </w:p>
    <w:p w:rsidR="00CA6880" w:rsidRDefault="00CA6880" w:rsidP="00AF1720">
      <w:pPr>
        <w:spacing w:after="0"/>
        <w:rPr>
          <w:rFonts w:ascii="Times New Roman" w:hAnsi="Times New Roman"/>
          <w:noProof/>
          <w:sz w:val="48"/>
          <w:szCs w:val="48"/>
        </w:rPr>
      </w:pPr>
    </w:p>
    <w:p w:rsidR="00093E7D" w:rsidRDefault="001E7EB9" w:rsidP="00AF1720">
      <w:pPr>
        <w:spacing w:after="0"/>
        <w:rPr>
          <w:rFonts w:ascii="Times New Roman" w:hAnsi="Times New Roman"/>
          <w:b/>
          <w:noProof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t>Základní vzorce</w:t>
      </w:r>
    </w:p>
    <w:p w:rsidR="00CC7656" w:rsidRPr="00BD0E8B" w:rsidRDefault="001E7EB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=(a+b)(a+b)=a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</w:p>
    <w:p w:rsidR="001E7EB9" w:rsidRP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 roznásobování víme, že musíme vynásobit každý člen z první závorky s každým členem z druhé závorky. Dostaneme poté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 A abychom nemuseli neustále roznásobovat, zapamatujeme si právě tyto vzorce.</w:t>
      </w:r>
    </w:p>
    <w:p w:rsid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Máme-li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2x+7</w:t>
      </w:r>
      <w:r>
        <w:rPr>
          <w:rFonts w:ascii="Times New Roman" w:hAnsi="Times New Roman"/>
          <w:noProof/>
          <w:sz w:val="40"/>
          <w:szCs w:val="40"/>
        </w:rPr>
        <w:t xml:space="preserve"> a máme ho umocnit na druhou, dostaneme:</w:t>
      </w:r>
    </w:p>
    <w:p w:rsidR="001E7EB9" w:rsidRPr="00BD0E8B" w:rsidRDefault="001E7EB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(2x+7)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=4x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+28x+49.</w:t>
      </w:r>
    </w:p>
    <w:p w:rsidR="001E7EB9" w:rsidRPr="00BD0E8B" w:rsidRDefault="001E7EB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</w:p>
    <w:p w:rsidR="001E7EB9" w:rsidRPr="00BD0E8B" w:rsidRDefault="001E7EB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(a-b)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=(a-b)(a-b)=a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-2ab+b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</w:p>
    <w:p w:rsid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Stejný postup s roznásobováním jako výše.</w:t>
      </w:r>
    </w:p>
    <w:p w:rsidR="001E7EB9" w:rsidRP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3y-2z</w:t>
      </w:r>
      <w:r>
        <w:rPr>
          <w:rFonts w:ascii="Times New Roman" w:hAnsi="Times New Roman"/>
          <w:noProof/>
          <w:sz w:val="40"/>
          <w:szCs w:val="40"/>
        </w:rPr>
        <w:t xml:space="preserve"> umocněný na druhou vypadá takto:</w:t>
      </w:r>
    </w:p>
    <w:p w:rsidR="00AB4292" w:rsidRP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(3y-2z)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=9y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-12yz+4z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E7EB9" w:rsidRDefault="001E7EB9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 obou případech se umocňuje stejně, pouze se nám mění znaménko u druhého členu.</w:t>
      </w:r>
    </w:p>
    <w:p w:rsidR="00AB4292" w:rsidRPr="00BD0E8B" w:rsidRDefault="001E7EB9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lastRenderedPageBreak/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=(a-b)(a+b)</w:t>
      </w:r>
    </w:p>
    <w:p w:rsidR="001E7EB9" w:rsidRDefault="00A803B2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Zde si po roznásobení závorek snadno ověříme, že nám vyjde </w:t>
      </w: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A803B2" w:rsidRPr="00BD0E8B" w:rsidRDefault="00A803B2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Rozložme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4x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-9y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4</w:t>
      </w:r>
      <w:r w:rsidRPr="00BD0E8B">
        <w:rPr>
          <w:rFonts w:ascii="Times New Roman" w:hAnsi="Times New Roman"/>
          <w:i/>
          <w:noProof/>
          <w:sz w:val="40"/>
          <w:szCs w:val="40"/>
        </w:rPr>
        <w:t>:</w:t>
      </w:r>
    </w:p>
    <w:p w:rsidR="00A803B2" w:rsidRPr="00BD0E8B" w:rsidRDefault="00A803B2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4x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-9y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4</w:t>
      </w:r>
      <w:r w:rsidRPr="00BD0E8B">
        <w:rPr>
          <w:rFonts w:ascii="Times New Roman" w:hAnsi="Times New Roman"/>
          <w:i/>
          <w:noProof/>
          <w:sz w:val="40"/>
          <w:szCs w:val="40"/>
        </w:rPr>
        <w:t>=(2x-3y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)(2x+3y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).</w:t>
      </w:r>
    </w:p>
    <w:p w:rsidR="0028264B" w:rsidRDefault="0028264B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28264B" w:rsidRPr="00BD0E8B" w:rsidRDefault="0028264B" w:rsidP="0028264B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</w:t>
      </w:r>
    </w:p>
    <w:p w:rsidR="0028264B" w:rsidRPr="001E7EB9" w:rsidRDefault="0028264B" w:rsidP="0028264B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Tento výraz nelze rozložit.</w:t>
      </w:r>
    </w:p>
    <w:p w:rsidR="0028264B" w:rsidRDefault="0028264B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A3D46" w:rsidRPr="00BD0E8B" w:rsidRDefault="00CA3D4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+3a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b+3ab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</w:p>
    <w:p w:rsidR="00CA3D46" w:rsidRDefault="00CA3D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Tento výraz umocňujeme na třetí, museli bychom tedy roznásobovat tři závorky </w:t>
      </w:r>
      <w:r w:rsidRPr="00BD0E8B">
        <w:rPr>
          <w:rFonts w:ascii="Times New Roman" w:hAnsi="Times New Roman"/>
          <w:i/>
          <w:noProof/>
          <w:sz w:val="40"/>
          <w:szCs w:val="40"/>
        </w:rPr>
        <w:t>(a+b)(a+b)(a+b)</w:t>
      </w:r>
      <w:r>
        <w:rPr>
          <w:rFonts w:ascii="Times New Roman" w:hAnsi="Times New Roman"/>
          <w:noProof/>
          <w:sz w:val="40"/>
          <w:szCs w:val="40"/>
        </w:rPr>
        <w:t>. To by bylo již pracnější, proto si zapamatujeme vzorec.</w:t>
      </w:r>
    </w:p>
    <w:p w:rsidR="00CA3D46" w:rsidRPr="00BD0E8B" w:rsidRDefault="00CA3D4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Rozložme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(3x+2y)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:</w:t>
      </w:r>
    </w:p>
    <w:p w:rsidR="00CA3D46" w:rsidRDefault="00CA3D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(3x+2y)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=27x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+54x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y+36xy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+8y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CA3D46" w:rsidRDefault="00CA3D4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CA3D46" w:rsidRPr="00BD0E8B" w:rsidRDefault="00CA3D46" w:rsidP="00CA3D46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(a-b)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-3a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b+3ab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</w:p>
    <w:p w:rsidR="00CA3D46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Obdobně jako předchozí vzorec, pouze se nám znaménko u sudých členů změní na mínus.</w:t>
      </w:r>
    </w:p>
    <w:p w:rsidR="00175616" w:rsidRPr="00BD0E8B" w:rsidRDefault="0017561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Rozložme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(2x-3y)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:</w:t>
      </w:r>
    </w:p>
    <w:p w:rsidR="00175616" w:rsidRPr="00175616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(2x-3y)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=8x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-36x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y+54xy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-27y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175616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175616" w:rsidRPr="00BD0E8B" w:rsidRDefault="00175616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lastRenderedPageBreak/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=(a-b)(a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</w:t>
      </w:r>
    </w:p>
    <w:p w:rsidR="00175616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Pokud závorky na pravé straně roznásobíme, vyjde nám levá strana. Zkusme příklad.</w:t>
      </w:r>
    </w:p>
    <w:p w:rsidR="00175616" w:rsidRPr="00BD0E8B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Rozložme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8x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</w:t>
      </w:r>
      <w:r w:rsidR="00BD0E8B" w:rsidRPr="00BD0E8B">
        <w:rPr>
          <w:rFonts w:ascii="Times New Roman" w:hAnsi="Times New Roman"/>
          <w:i/>
          <w:noProof/>
          <w:sz w:val="40"/>
          <w:szCs w:val="40"/>
        </w:rPr>
        <w:t>27y</w:t>
      </w:r>
      <w:r w:rsidR="00BD0E8B"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="00BD0E8B">
        <w:rPr>
          <w:rFonts w:ascii="Times New Roman" w:hAnsi="Times New Roman"/>
          <w:noProof/>
          <w:sz w:val="40"/>
          <w:szCs w:val="40"/>
        </w:rPr>
        <w:t>:</w:t>
      </w:r>
    </w:p>
    <w:p w:rsidR="00175616" w:rsidRPr="00BD0E8B" w:rsidRDefault="00BD0E8B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8x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-27y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=(2x-3y)(4x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+6xy+9y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).</w:t>
      </w:r>
    </w:p>
    <w:p w:rsidR="00175616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D0E8B" w:rsidRPr="00BD0E8B" w:rsidRDefault="00BD0E8B" w:rsidP="00BD0E8B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=(a+b)(a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-ab+b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</w:t>
      </w:r>
    </w:p>
    <w:p w:rsidR="00BD0E8B" w:rsidRDefault="00BD0E8B" w:rsidP="00BD0E8B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Jako v předchozím případě, pouze změna dvou znamének.</w:t>
      </w:r>
    </w:p>
    <w:p w:rsidR="00BD0E8B" w:rsidRPr="00BD0E8B" w:rsidRDefault="00BD0E8B" w:rsidP="00BD0E8B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Rozložme výraz </w:t>
      </w:r>
      <w:r w:rsidRPr="00BD0E8B">
        <w:rPr>
          <w:rFonts w:ascii="Times New Roman" w:hAnsi="Times New Roman"/>
          <w:i/>
          <w:noProof/>
          <w:sz w:val="40"/>
          <w:szCs w:val="40"/>
        </w:rPr>
        <w:t>27x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+64y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>
        <w:rPr>
          <w:rFonts w:ascii="Times New Roman" w:hAnsi="Times New Roman"/>
          <w:noProof/>
          <w:sz w:val="40"/>
          <w:szCs w:val="40"/>
        </w:rPr>
        <w:t>:</w:t>
      </w:r>
    </w:p>
    <w:p w:rsidR="00BD0E8B" w:rsidRDefault="00BD0E8B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27x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+64y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3</w:t>
      </w:r>
      <w:r w:rsidRPr="00BD0E8B">
        <w:rPr>
          <w:rFonts w:ascii="Times New Roman" w:hAnsi="Times New Roman"/>
          <w:i/>
          <w:noProof/>
          <w:sz w:val="40"/>
          <w:szCs w:val="40"/>
        </w:rPr>
        <w:t>=(3x+4y)(9x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-12xy+16y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)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175616" w:rsidRDefault="00175616" w:rsidP="00C56F79">
      <w:pPr>
        <w:spacing w:after="0"/>
        <w:rPr>
          <w:rFonts w:ascii="Times New Roman" w:hAnsi="Times New Roman"/>
          <w:noProof/>
          <w:sz w:val="40"/>
          <w:szCs w:val="40"/>
        </w:rPr>
      </w:pPr>
    </w:p>
    <w:p w:rsidR="00BD0E8B" w:rsidRPr="00BD0E8B" w:rsidRDefault="00BD0E8B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(a+b+c)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=(a+b+c)(a+b+c)=a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+c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+2ab+2bc+2ca</w:t>
      </w:r>
    </w:p>
    <w:p w:rsidR="00BD0E8B" w:rsidRDefault="00BD0E8B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Roznásobení těchto dvou závorek by neměl být problém, pouzepozor na to, že v obou jsou tři členy, tudíž ve výsledku budeme mít </w:t>
      </w:r>
      <w:r w:rsidRPr="00BD0E8B">
        <w:rPr>
          <w:rFonts w:ascii="Times New Roman" w:hAnsi="Times New Roman"/>
          <w:i/>
          <w:noProof/>
          <w:sz w:val="40"/>
          <w:szCs w:val="40"/>
        </w:rPr>
        <w:t>3.3=9</w:t>
      </w:r>
      <w:r>
        <w:rPr>
          <w:rFonts w:ascii="Times New Roman" w:hAnsi="Times New Roman"/>
          <w:noProof/>
          <w:sz w:val="40"/>
          <w:szCs w:val="40"/>
        </w:rPr>
        <w:t xml:space="preserve"> členů.</w:t>
      </w:r>
    </w:p>
    <w:p w:rsidR="00BD0E8B" w:rsidRDefault="00BD0E8B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Ukažme si to:</w:t>
      </w:r>
    </w:p>
    <w:p w:rsidR="00BD0E8B" w:rsidRDefault="00BD0E8B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(a+b+c)(a+b+c)=a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+ab+ac+ba+b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+bc+ca+cb+c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noProof/>
          <w:sz w:val="40"/>
          <w:szCs w:val="40"/>
        </w:rPr>
        <w:t>.</w:t>
      </w:r>
    </w:p>
    <w:p w:rsidR="00BD0E8B" w:rsidRDefault="00BD0E8B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Členy </w:t>
      </w:r>
      <w:r w:rsidRPr="00BD0E8B">
        <w:rPr>
          <w:rFonts w:ascii="Times New Roman" w:hAnsi="Times New Roman"/>
          <w:i/>
          <w:noProof/>
          <w:sz w:val="40"/>
          <w:szCs w:val="40"/>
        </w:rPr>
        <w:t>ab</w:t>
      </w:r>
      <w:r>
        <w:rPr>
          <w:rFonts w:ascii="Times New Roman" w:hAnsi="Times New Roman"/>
          <w:noProof/>
          <w:sz w:val="40"/>
          <w:szCs w:val="40"/>
        </w:rPr>
        <w:t xml:space="preserve"> a </w:t>
      </w:r>
      <w:r w:rsidRPr="00BD0E8B">
        <w:rPr>
          <w:rFonts w:ascii="Times New Roman" w:hAnsi="Times New Roman"/>
          <w:i/>
          <w:noProof/>
          <w:sz w:val="40"/>
          <w:szCs w:val="40"/>
        </w:rPr>
        <w:t>ba</w:t>
      </w:r>
      <w:r>
        <w:rPr>
          <w:rFonts w:ascii="Times New Roman" w:hAnsi="Times New Roman"/>
          <w:noProof/>
          <w:sz w:val="40"/>
          <w:szCs w:val="40"/>
        </w:rPr>
        <w:t xml:space="preserve"> jsou stejné, mohu je proto sečíst.</w:t>
      </w:r>
    </w:p>
    <w:p w:rsidR="00BC5168" w:rsidRDefault="00BC516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>Výsledek bude skutečně takovýto:</w:t>
      </w:r>
    </w:p>
    <w:p w:rsidR="00BC5168" w:rsidRDefault="00BC516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 w:rsidRPr="00BD0E8B">
        <w:rPr>
          <w:rFonts w:ascii="Times New Roman" w:hAnsi="Times New Roman"/>
          <w:i/>
          <w:noProof/>
          <w:sz w:val="40"/>
          <w:szCs w:val="40"/>
        </w:rPr>
        <w:t>(a+b+c)(a+b+c)=a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+b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+c</w:t>
      </w:r>
      <w:r w:rsidRPr="00BD0E8B"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 w:rsidRPr="00BD0E8B">
        <w:rPr>
          <w:rFonts w:ascii="Times New Roman" w:hAnsi="Times New Roman"/>
          <w:i/>
          <w:noProof/>
          <w:sz w:val="40"/>
          <w:szCs w:val="40"/>
        </w:rPr>
        <w:t>+2ab+2bc+2ca</w:t>
      </w:r>
      <w:r>
        <w:rPr>
          <w:rFonts w:ascii="Times New Roman" w:hAnsi="Times New Roman"/>
          <w:i/>
          <w:noProof/>
          <w:sz w:val="40"/>
          <w:szCs w:val="40"/>
        </w:rPr>
        <w:t>.</w:t>
      </w:r>
    </w:p>
    <w:p w:rsidR="00BC5168" w:rsidRPr="00BC5168" w:rsidRDefault="00BC5168" w:rsidP="00C56F79">
      <w:pPr>
        <w:spacing w:after="0"/>
        <w:rPr>
          <w:rFonts w:ascii="Times New Roman" w:hAnsi="Times New Roman"/>
          <w:i/>
          <w:noProof/>
          <w:sz w:val="40"/>
          <w:szCs w:val="40"/>
        </w:rPr>
      </w:pPr>
      <w:r>
        <w:rPr>
          <w:rFonts w:ascii="Times New Roman" w:hAnsi="Times New Roman"/>
          <w:noProof/>
          <w:sz w:val="40"/>
          <w:szCs w:val="40"/>
        </w:rPr>
        <w:t xml:space="preserve">Rozložme výraz </w:t>
      </w:r>
      <w:r>
        <w:rPr>
          <w:rFonts w:ascii="Times New Roman" w:hAnsi="Times New Roman"/>
          <w:i/>
          <w:noProof/>
          <w:sz w:val="40"/>
          <w:szCs w:val="40"/>
        </w:rPr>
        <w:t>(x+2y+3z)</w:t>
      </w:r>
      <w:r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:</w:t>
      </w:r>
    </w:p>
    <w:p w:rsidR="00175616" w:rsidRPr="00BC5168" w:rsidRDefault="00BC5168" w:rsidP="00C56F79">
      <w:pPr>
        <w:spacing w:after="0"/>
        <w:rPr>
          <w:rFonts w:ascii="Times New Roman" w:hAnsi="Times New Roman"/>
          <w:noProof/>
          <w:sz w:val="40"/>
          <w:szCs w:val="40"/>
        </w:rPr>
      </w:pPr>
      <w:r>
        <w:rPr>
          <w:rFonts w:ascii="Times New Roman" w:hAnsi="Times New Roman"/>
          <w:i/>
          <w:noProof/>
          <w:sz w:val="40"/>
          <w:szCs w:val="40"/>
        </w:rPr>
        <w:t>(x+2y+3z)</w:t>
      </w:r>
      <w:r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=x</w:t>
      </w:r>
      <w:r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+4y</w:t>
      </w:r>
      <w:r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+9z</w:t>
      </w:r>
      <w:r>
        <w:rPr>
          <w:rFonts w:ascii="Times New Roman" w:hAnsi="Times New Roman"/>
          <w:i/>
          <w:noProof/>
          <w:sz w:val="40"/>
          <w:szCs w:val="40"/>
          <w:vertAlign w:val="superscript"/>
        </w:rPr>
        <w:t>2</w:t>
      </w:r>
      <w:r>
        <w:rPr>
          <w:rFonts w:ascii="Times New Roman" w:hAnsi="Times New Roman"/>
          <w:i/>
          <w:noProof/>
          <w:sz w:val="40"/>
          <w:szCs w:val="40"/>
        </w:rPr>
        <w:t>+4xy+12yz+</w:t>
      </w:r>
      <w:r w:rsidR="00CA29FE">
        <w:rPr>
          <w:rFonts w:ascii="Times New Roman" w:hAnsi="Times New Roman"/>
          <w:i/>
          <w:noProof/>
          <w:sz w:val="40"/>
          <w:szCs w:val="40"/>
        </w:rPr>
        <w:t>6xz.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861DA6">
        <w:rPr>
          <w:rFonts w:ascii="Times New Roman" w:hAnsi="Times New Roman"/>
          <w:b/>
          <w:noProof/>
          <w:sz w:val="48"/>
          <w:szCs w:val="48"/>
        </w:rPr>
        <w:lastRenderedPageBreak/>
        <w:t>Souhrn učiva</w:t>
      </w:r>
    </w:p>
    <w:p w:rsidR="00CA6880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</w:p>
    <w:p w:rsidR="00CA6880" w:rsidRPr="00E31FCF" w:rsidRDefault="00CA6880" w:rsidP="00E31FCF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E05D03">
        <w:rPr>
          <w:rFonts w:ascii="Times New Roman" w:hAnsi="Times New Roman"/>
          <w:sz w:val="48"/>
          <w:szCs w:val="48"/>
        </w:rPr>
        <w:t>Otázky pro opakování</w:t>
      </w:r>
    </w:p>
    <w:p w:rsidR="00CA6880" w:rsidRDefault="00CA6880" w:rsidP="00E31FCF">
      <w:pPr>
        <w:spacing w:after="0"/>
        <w:jc w:val="both"/>
        <w:rPr>
          <w:rFonts w:ascii="Times New Roman" w:hAnsi="Times New Roman"/>
          <w:sz w:val="48"/>
          <w:szCs w:val="48"/>
        </w:rPr>
      </w:pPr>
    </w:p>
    <w:p w:rsidR="00CA6880" w:rsidRPr="007F0D68" w:rsidRDefault="00CA29F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Jak by vypadal vzorec pro výraz (</w:t>
      </w:r>
      <w:proofErr w:type="spellStart"/>
      <w:r>
        <w:rPr>
          <w:rFonts w:ascii="Times New Roman" w:hAnsi="Times New Roman"/>
          <w:sz w:val="40"/>
          <w:szCs w:val="40"/>
        </w:rPr>
        <w:t>a+b</w:t>
      </w:r>
      <w:proofErr w:type="spellEnd"/>
      <w:r>
        <w:rPr>
          <w:rFonts w:ascii="Times New Roman" w:hAnsi="Times New Roman"/>
          <w:sz w:val="40"/>
          <w:szCs w:val="40"/>
        </w:rPr>
        <w:t>)</w:t>
      </w:r>
      <w:r>
        <w:rPr>
          <w:rFonts w:ascii="Times New Roman" w:hAnsi="Times New Roman"/>
          <w:sz w:val="40"/>
          <w:szCs w:val="40"/>
          <w:vertAlign w:val="superscript"/>
        </w:rPr>
        <w:t>4</w:t>
      </w:r>
      <w:r w:rsidR="002F2D11">
        <w:rPr>
          <w:rFonts w:ascii="Times New Roman" w:hAnsi="Times New Roman"/>
          <w:sz w:val="40"/>
          <w:szCs w:val="40"/>
        </w:rPr>
        <w:t>?</w:t>
      </w:r>
    </w:p>
    <w:p w:rsidR="00CA6880" w:rsidRPr="007F0D68" w:rsidRDefault="00CA29FE" w:rsidP="00E31FCF">
      <w:pPr>
        <w:pStyle w:val="Odstavecseseznamem"/>
        <w:numPr>
          <w:ilvl w:val="0"/>
          <w:numId w:val="3"/>
        </w:numPr>
        <w:spacing w:after="0" w:line="360" w:lineRule="auto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Co to je binomická věta?</w:t>
      </w:r>
    </w:p>
    <w:p w:rsidR="00CA6880" w:rsidRPr="007F0D68" w:rsidRDefault="00CA29FE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Rozložte</w:t>
      </w:r>
      <w:r w:rsidR="002F2D11">
        <w:rPr>
          <w:rFonts w:ascii="Times New Roman" w:hAnsi="Times New Roman"/>
          <w:sz w:val="40"/>
          <w:szCs w:val="40"/>
        </w:rPr>
        <w:t>: (4x</w:t>
      </w:r>
      <w:r w:rsidR="002F2D11">
        <w:rPr>
          <w:rFonts w:ascii="Times New Roman" w:hAnsi="Times New Roman"/>
          <w:sz w:val="40"/>
          <w:szCs w:val="40"/>
          <w:vertAlign w:val="superscript"/>
        </w:rPr>
        <w:t>3</w:t>
      </w:r>
      <w:r w:rsidR="002F2D11">
        <w:rPr>
          <w:rFonts w:ascii="Times New Roman" w:hAnsi="Times New Roman"/>
          <w:sz w:val="40"/>
          <w:szCs w:val="40"/>
        </w:rPr>
        <w:t>-10x</w:t>
      </w:r>
      <w:r w:rsidR="002F2D11">
        <w:rPr>
          <w:rFonts w:ascii="Times New Roman" w:hAnsi="Times New Roman"/>
          <w:sz w:val="40"/>
          <w:szCs w:val="40"/>
          <w:vertAlign w:val="superscript"/>
        </w:rPr>
        <w:t>2</w:t>
      </w:r>
      <w:r w:rsidR="002F2D11">
        <w:rPr>
          <w:rFonts w:ascii="Times New Roman" w:hAnsi="Times New Roman"/>
          <w:sz w:val="40"/>
          <w:szCs w:val="40"/>
        </w:rPr>
        <w:t>)</w:t>
      </w:r>
      <w:r>
        <w:rPr>
          <w:rFonts w:ascii="Times New Roman" w:hAnsi="Times New Roman"/>
          <w:sz w:val="40"/>
          <w:szCs w:val="40"/>
          <w:vertAlign w:val="superscript"/>
        </w:rPr>
        <w:t>3</w:t>
      </w:r>
      <w:r w:rsidR="002F2D11">
        <w:rPr>
          <w:rFonts w:ascii="Times New Roman" w:hAnsi="Times New Roman"/>
          <w:sz w:val="40"/>
          <w:szCs w:val="40"/>
        </w:rPr>
        <w:t>=</w:t>
      </w:r>
    </w:p>
    <w:p w:rsidR="00CA6880" w:rsidRPr="007F0D68" w:rsidRDefault="00DB1885" w:rsidP="00E31FCF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Lze </w:t>
      </w:r>
      <w:r w:rsidR="00CA29FE">
        <w:rPr>
          <w:rFonts w:ascii="Times New Roman" w:hAnsi="Times New Roman"/>
          <w:sz w:val="40"/>
          <w:szCs w:val="40"/>
        </w:rPr>
        <w:t>rozložit a</w:t>
      </w:r>
      <w:r w:rsidR="00CA29FE">
        <w:rPr>
          <w:rFonts w:ascii="Times New Roman" w:hAnsi="Times New Roman"/>
          <w:sz w:val="40"/>
          <w:szCs w:val="40"/>
          <w:vertAlign w:val="superscript"/>
        </w:rPr>
        <w:t>4</w:t>
      </w:r>
      <w:r w:rsidR="00CA29FE">
        <w:rPr>
          <w:rFonts w:ascii="Times New Roman" w:hAnsi="Times New Roman"/>
          <w:sz w:val="40"/>
          <w:szCs w:val="40"/>
        </w:rPr>
        <w:t>-b</w:t>
      </w:r>
      <w:r w:rsidR="00CA29FE">
        <w:rPr>
          <w:rFonts w:ascii="Times New Roman" w:hAnsi="Times New Roman"/>
          <w:sz w:val="40"/>
          <w:szCs w:val="40"/>
          <w:vertAlign w:val="superscript"/>
        </w:rPr>
        <w:t>4</w:t>
      </w:r>
      <w:r w:rsidR="00616463">
        <w:rPr>
          <w:rFonts w:ascii="Times New Roman" w:hAnsi="Times New Roman"/>
          <w:sz w:val="40"/>
          <w:szCs w:val="40"/>
        </w:rPr>
        <w:t>?</w:t>
      </w: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C7656" w:rsidRDefault="00CC7656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29FE" w:rsidRDefault="00CA29FE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616463" w:rsidRDefault="00616463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Default="00CA6880" w:rsidP="00B175E8">
      <w:pPr>
        <w:pStyle w:val="Odstavecseseznamem"/>
        <w:spacing w:after="0" w:line="360" w:lineRule="auto"/>
        <w:jc w:val="both"/>
        <w:rPr>
          <w:rFonts w:ascii="Times New Roman" w:hAnsi="Times New Roman"/>
          <w:sz w:val="48"/>
          <w:szCs w:val="48"/>
        </w:rPr>
      </w:pPr>
    </w:p>
    <w:p w:rsidR="00CA6880" w:rsidRPr="00B175E8" w:rsidRDefault="00CA6880" w:rsidP="00B175E8">
      <w:pPr>
        <w:spacing w:after="0"/>
        <w:rPr>
          <w:rFonts w:ascii="Times New Roman" w:hAnsi="Times New Roman"/>
          <w:b/>
          <w:noProof/>
          <w:sz w:val="48"/>
          <w:szCs w:val="48"/>
        </w:rPr>
      </w:pPr>
      <w:r w:rsidRPr="00B175E8">
        <w:rPr>
          <w:rFonts w:ascii="Times New Roman" w:hAnsi="Times New Roman"/>
          <w:b/>
          <w:noProof/>
          <w:sz w:val="48"/>
          <w:szCs w:val="48"/>
        </w:rPr>
        <w:lastRenderedPageBreak/>
        <w:t>Použité zdroje</w:t>
      </w: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noProof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BUŠEK, Ivan, Leo BOČEK a Emil CALDA.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Matematika pro gymnázia: základní poznatky z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Dot. 2. vyd. Praha: Prometheus, 1995, 165 s. ISBN 80-85849-34-8. </w:t>
      </w:r>
    </w:p>
    <w:p w:rsidR="00CA6880" w:rsidRPr="007F0D68" w:rsidRDefault="00CA6880" w:rsidP="005A79CB">
      <w:pPr>
        <w:spacing w:after="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230011" w:rsidRDefault="000B09C3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>
        <w:rPr>
          <w:rFonts w:ascii="Times New Roman" w:hAnsi="Times New Roman"/>
          <w:noProof/>
          <w:sz w:val="40"/>
          <w:szCs w:val="40"/>
          <w:lang w:eastAsia="cs-CZ"/>
        </w:rPr>
        <w:t xml:space="preserve">JANEČEK, František. </w:t>
      </w:r>
      <w:r w:rsidRPr="000B09C3">
        <w:rPr>
          <w:rFonts w:ascii="Times New Roman" w:hAnsi="Times New Roman"/>
          <w:i/>
          <w:noProof/>
          <w:sz w:val="40"/>
          <w:szCs w:val="40"/>
          <w:lang w:eastAsia="cs-CZ"/>
        </w:rPr>
        <w:t>Sbírka úloh z matematiky pro střední školy</w:t>
      </w:r>
      <w:r>
        <w:rPr>
          <w:rFonts w:ascii="Times New Roman" w:hAnsi="Times New Roman"/>
          <w:noProof/>
          <w:sz w:val="40"/>
          <w:szCs w:val="40"/>
          <w:lang w:eastAsia="cs-CZ"/>
        </w:rPr>
        <w:t>. 4. Vyd. Praha: Prometheus, 1995, 196 s. ISBN80-7196-076-4.</w:t>
      </w:r>
    </w:p>
    <w:p w:rsidR="00230011" w:rsidRDefault="00230011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</w:p>
    <w:p w:rsidR="00CA6880" w:rsidRPr="007F0D68" w:rsidRDefault="00CA6880" w:rsidP="00B175E8">
      <w:pPr>
        <w:spacing w:after="0"/>
        <w:ind w:left="360"/>
        <w:jc w:val="both"/>
        <w:rPr>
          <w:rFonts w:ascii="Times New Roman" w:hAnsi="Times New Roman"/>
          <w:noProof/>
          <w:sz w:val="40"/>
          <w:szCs w:val="40"/>
          <w:lang w:eastAsia="cs-CZ"/>
        </w:rPr>
      </w:pP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POLÁK, Josef. </w:t>
      </w:r>
      <w:r w:rsidRPr="007F0D68">
        <w:rPr>
          <w:rFonts w:ascii="Times New Roman" w:hAnsi="Times New Roman"/>
          <w:i/>
          <w:iCs/>
          <w:noProof/>
          <w:sz w:val="40"/>
          <w:szCs w:val="40"/>
          <w:lang w:eastAsia="cs-CZ"/>
        </w:rPr>
        <w:t>Přehled středoškolské matematiky</w:t>
      </w:r>
      <w:r w:rsidRPr="007F0D68">
        <w:rPr>
          <w:rFonts w:ascii="Times New Roman" w:hAnsi="Times New Roman"/>
          <w:noProof/>
          <w:sz w:val="40"/>
          <w:szCs w:val="40"/>
          <w:lang w:eastAsia="cs-CZ"/>
        </w:rPr>
        <w:t xml:space="preserve">. 6. vyd. Praha: Prometheus, 1995, 608 s. ISBN 80-85849-78-x. </w:t>
      </w:r>
    </w:p>
    <w:p w:rsidR="00CA6880" w:rsidRPr="007F0D68" w:rsidRDefault="00CA6880" w:rsidP="00B175E8">
      <w:pPr>
        <w:spacing w:after="0"/>
        <w:jc w:val="both"/>
        <w:rPr>
          <w:rFonts w:ascii="Times New Roman" w:hAnsi="Times New Roman"/>
          <w:b/>
          <w:noProof/>
          <w:sz w:val="40"/>
          <w:szCs w:val="40"/>
          <w:lang w:eastAsia="cs-CZ"/>
        </w:rPr>
      </w:pPr>
    </w:p>
    <w:p w:rsidR="00CA6880" w:rsidRDefault="00CA6880" w:rsidP="005A79CB">
      <w:pPr>
        <w:spacing w:after="0"/>
        <w:jc w:val="both"/>
        <w:rPr>
          <w:rFonts w:ascii="Times New Roman" w:hAnsi="Times New Roman"/>
          <w:b/>
          <w:noProof/>
          <w:sz w:val="48"/>
          <w:szCs w:val="48"/>
          <w:lang w:eastAsia="cs-CZ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p w:rsidR="00CA6880" w:rsidRDefault="00CA6880" w:rsidP="00D05B91">
      <w:pPr>
        <w:rPr>
          <w:rFonts w:ascii="Times New Roman" w:hAnsi="Times New Roman"/>
          <w:sz w:val="28"/>
          <w:szCs w:val="28"/>
        </w:rPr>
      </w:pPr>
    </w:p>
    <w:sectPr w:rsidR="00CA6880" w:rsidSect="00EE143B">
      <w:headerReference w:type="default" r:id="rId8"/>
      <w:footerReference w:type="default" r:id="rId9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0CF" w:rsidRDefault="005140CF">
      <w:r>
        <w:separator/>
      </w:r>
    </w:p>
  </w:endnote>
  <w:endnote w:type="continuationSeparator" w:id="0">
    <w:p w:rsidR="005140CF" w:rsidRDefault="00514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6880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CA6880" w:rsidRDefault="00CA6880" w:rsidP="00EE20B3">
    <w:pPr>
      <w:pStyle w:val="Zpat"/>
      <w:rPr>
        <w:rFonts w:ascii="Times New Roman" w:hAnsi="Times New Roman"/>
        <w:sz w:val="24"/>
        <w:szCs w:val="24"/>
      </w:rPr>
    </w:pPr>
  </w:p>
  <w:p w:rsidR="00CA6880" w:rsidRPr="00EE143B" w:rsidRDefault="00D24644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9776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EE143B">
      <w:rPr>
        <w:rFonts w:ascii="Times New Roman" w:hAnsi="Times New Roman"/>
        <w:sz w:val="24"/>
        <w:szCs w:val="24"/>
      </w:rPr>
      <w:tab/>
    </w:r>
    <w:r w:rsidR="00CA6880" w:rsidRPr="00D05B91">
      <w:rPr>
        <w:rFonts w:ascii="Times New Roman" w:hAnsi="Times New Roman"/>
        <w:sz w:val="24"/>
        <w:szCs w:val="24"/>
      </w:rPr>
      <w:fldChar w:fldCharType="begin"/>
    </w:r>
    <w:r w:rsidR="00CA6880" w:rsidRPr="00D05B91">
      <w:rPr>
        <w:rFonts w:ascii="Times New Roman" w:hAnsi="Times New Roman"/>
        <w:sz w:val="24"/>
        <w:szCs w:val="24"/>
      </w:rPr>
      <w:instrText>PAGE   \* MERGEFORMAT</w:instrText>
    </w:r>
    <w:r w:rsidR="00CA6880" w:rsidRPr="00D05B91">
      <w:rPr>
        <w:rFonts w:ascii="Times New Roman" w:hAnsi="Times New Roman"/>
        <w:sz w:val="24"/>
        <w:szCs w:val="24"/>
      </w:rPr>
      <w:fldChar w:fldCharType="separate"/>
    </w:r>
    <w:r w:rsidR="00E95060">
      <w:rPr>
        <w:rFonts w:ascii="Times New Roman" w:hAnsi="Times New Roman"/>
        <w:noProof/>
        <w:sz w:val="24"/>
        <w:szCs w:val="24"/>
      </w:rPr>
      <w:t>1</w:t>
    </w:r>
    <w:r w:rsidR="00CA688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0CF" w:rsidRDefault="005140CF">
      <w:r>
        <w:separator/>
      </w:r>
    </w:p>
  </w:footnote>
  <w:footnote w:type="continuationSeparator" w:id="0">
    <w:p w:rsidR="005140CF" w:rsidRDefault="005140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CA6880" w:rsidRPr="00A86986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CA6880" w:rsidRPr="00A86986" w:rsidRDefault="00D24644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CA6880" w:rsidRPr="00A86986" w:rsidRDefault="00CA688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A86986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CA6880" w:rsidRPr="00A86986" w:rsidRDefault="00CA688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CA6880" w:rsidRPr="00A86986" w:rsidRDefault="00CA688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A86986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CA6880" w:rsidRPr="00D41325" w:rsidRDefault="00CA688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EEB"/>
    <w:multiLevelType w:val="hybridMultilevel"/>
    <w:tmpl w:val="18FE09B2"/>
    <w:lvl w:ilvl="0" w:tplc="D8C20DA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B417C9"/>
    <w:multiLevelType w:val="hybridMultilevel"/>
    <w:tmpl w:val="D564EA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665C0E"/>
    <w:multiLevelType w:val="hybridMultilevel"/>
    <w:tmpl w:val="B5366B62"/>
    <w:lvl w:ilvl="0" w:tplc="1796391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122AB1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30CA152">
      <w:start w:val="17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6295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090101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AE9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42818E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96AE4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82C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>
    <w:nsid w:val="0BF72D31"/>
    <w:multiLevelType w:val="hybridMultilevel"/>
    <w:tmpl w:val="CEECC570"/>
    <w:lvl w:ilvl="0" w:tplc="ED2A27A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7C0C02E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9E5F8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AF497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18CA1D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B68D56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AD6C9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C1456A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5803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CD57C54"/>
    <w:multiLevelType w:val="hybridMultilevel"/>
    <w:tmpl w:val="E080366A"/>
    <w:lvl w:ilvl="0" w:tplc="D47080C6">
      <w:start w:val="1"/>
      <w:numFmt w:val="lowerLetter"/>
      <w:lvlText w:val="%1)"/>
      <w:lvlJc w:val="left"/>
      <w:pPr>
        <w:tabs>
          <w:tab w:val="num" w:pos="857"/>
        </w:tabs>
        <w:ind w:left="857" w:hanging="360"/>
      </w:pPr>
      <w:rPr>
        <w:rFonts w:cs="Times New Roman"/>
      </w:rPr>
    </w:lvl>
    <w:lvl w:ilvl="1" w:tplc="CFA0A61E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1066D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E922214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EA07B8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D461F1C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79E065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9C2A3C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2F68C8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3C05A9A"/>
    <w:multiLevelType w:val="hybridMultilevel"/>
    <w:tmpl w:val="F7B211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A904863"/>
    <w:multiLevelType w:val="hybridMultilevel"/>
    <w:tmpl w:val="8152C736"/>
    <w:lvl w:ilvl="0" w:tplc="E318D53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08D5F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8F6CB7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2B457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37E29C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9989F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444CF6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0F2DF5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29EE17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1BDF6393"/>
    <w:multiLevelType w:val="hybridMultilevel"/>
    <w:tmpl w:val="716EEFAC"/>
    <w:lvl w:ilvl="0" w:tplc="42F2CA4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B7E72C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54696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A4ADAB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50CEB2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00A587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34A8B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BDEF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D92C46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9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>
    <w:nsid w:val="2AF1117A"/>
    <w:multiLevelType w:val="hybridMultilevel"/>
    <w:tmpl w:val="5E96F6A8"/>
    <w:lvl w:ilvl="0" w:tplc="40AEB9E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27C6864">
      <w:start w:val="17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D86614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7200E1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DACC9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2CB622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8CE6680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D783FB0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F8E184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D636876"/>
    <w:multiLevelType w:val="hybridMultilevel"/>
    <w:tmpl w:val="9A647416"/>
    <w:lvl w:ilvl="0" w:tplc="F0462C1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78F79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B4A55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7BE429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8E5CD0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1A487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78AA18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E4E6D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8A7EA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13">
    <w:nsid w:val="360E7E53"/>
    <w:multiLevelType w:val="hybridMultilevel"/>
    <w:tmpl w:val="1F30BB8C"/>
    <w:lvl w:ilvl="0" w:tplc="9D4260A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68384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19A884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3AFCF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FC698F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A162E5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AE6B97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832257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F7C335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F043933"/>
    <w:multiLevelType w:val="hybridMultilevel"/>
    <w:tmpl w:val="4B22BB56"/>
    <w:lvl w:ilvl="0" w:tplc="84E0281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DC0AC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EFA12A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66A8D2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D0C3A0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B98BDA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0B6805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C26AD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4CAA2B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6">
    <w:nsid w:val="41F359B3"/>
    <w:multiLevelType w:val="hybridMultilevel"/>
    <w:tmpl w:val="D9CAD690"/>
    <w:lvl w:ilvl="0" w:tplc="F704F1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0C0648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D200D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56B04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0A696E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58C0D6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BC87F3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5242CE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F6240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49D10D09"/>
    <w:multiLevelType w:val="hybridMultilevel"/>
    <w:tmpl w:val="68560E3C"/>
    <w:lvl w:ilvl="0" w:tplc="87E6EA7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D00C77C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7AC4BC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A4B7FC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F0DB7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E481EF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750DFC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C800C0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120823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49DA7F44"/>
    <w:multiLevelType w:val="hybridMultilevel"/>
    <w:tmpl w:val="691611FC"/>
    <w:lvl w:ilvl="0" w:tplc="361C3BC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776E1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9A463C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90933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96558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746C0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54BAD29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02E50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E5A209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3171F6"/>
    <w:multiLevelType w:val="hybridMultilevel"/>
    <w:tmpl w:val="7160C934"/>
    <w:lvl w:ilvl="0" w:tplc="7006EFEE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E8AAD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E3C56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B00ED3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49C3EC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0F2E70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42E627A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424F1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310D59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594214FA"/>
    <w:multiLevelType w:val="hybridMultilevel"/>
    <w:tmpl w:val="EB36114A"/>
    <w:lvl w:ilvl="0" w:tplc="8C5AFEF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19A7EC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DD6F29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5C81D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B2A400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EBAED7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1D0211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240ADB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DDE273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5FBC7B59"/>
    <w:multiLevelType w:val="hybridMultilevel"/>
    <w:tmpl w:val="BD98F672"/>
    <w:lvl w:ilvl="0" w:tplc="FE78F5C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D38023C">
      <w:start w:val="178"/>
      <w:numFmt w:val="bullet"/>
      <w:lvlText w:val="•"/>
      <w:lvlJc w:val="left"/>
      <w:pPr>
        <w:tabs>
          <w:tab w:val="num" w:pos="1425"/>
        </w:tabs>
        <w:ind w:left="1425" w:hanging="360"/>
      </w:pPr>
      <w:rPr>
        <w:rFonts w:ascii="Arial" w:hAnsi="Arial" w:hint="default"/>
      </w:rPr>
    </w:lvl>
    <w:lvl w:ilvl="2" w:tplc="2C0C27A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904C75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882C8D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82AEE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61C585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3889E3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9CEC20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C6B1237"/>
    <w:multiLevelType w:val="hybridMultilevel"/>
    <w:tmpl w:val="D8501F38"/>
    <w:lvl w:ilvl="0" w:tplc="30128FD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A9C4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AF4CE1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4EE5BFA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5462A5E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5A0D9C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ACB1A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010753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D8E81C0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73F43BAC"/>
    <w:multiLevelType w:val="hybridMultilevel"/>
    <w:tmpl w:val="F2181A3E"/>
    <w:lvl w:ilvl="0" w:tplc="35AA094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904DC3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B4C63D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B96F1B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0297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680CA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466014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36E55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E80B0A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9"/>
  </w:num>
  <w:num w:numId="5">
    <w:abstractNumId w:val="4"/>
  </w:num>
  <w:num w:numId="6">
    <w:abstractNumId w:val="1"/>
  </w:num>
  <w:num w:numId="7">
    <w:abstractNumId w:val="20"/>
  </w:num>
  <w:num w:numId="8">
    <w:abstractNumId w:val="7"/>
  </w:num>
  <w:num w:numId="9">
    <w:abstractNumId w:val="17"/>
  </w:num>
  <w:num w:numId="10">
    <w:abstractNumId w:val="16"/>
  </w:num>
  <w:num w:numId="11">
    <w:abstractNumId w:val="23"/>
  </w:num>
  <w:num w:numId="12">
    <w:abstractNumId w:val="22"/>
  </w:num>
  <w:num w:numId="13">
    <w:abstractNumId w:val="13"/>
  </w:num>
  <w:num w:numId="14">
    <w:abstractNumId w:val="2"/>
  </w:num>
  <w:num w:numId="15">
    <w:abstractNumId w:val="21"/>
  </w:num>
  <w:num w:numId="16">
    <w:abstractNumId w:val="3"/>
  </w:num>
  <w:num w:numId="17">
    <w:abstractNumId w:val="15"/>
  </w:num>
  <w:num w:numId="18">
    <w:abstractNumId w:val="10"/>
  </w:num>
  <w:num w:numId="19">
    <w:abstractNumId w:val="5"/>
  </w:num>
  <w:num w:numId="20">
    <w:abstractNumId w:val="8"/>
  </w:num>
  <w:num w:numId="21">
    <w:abstractNumId w:val="11"/>
  </w:num>
  <w:num w:numId="22">
    <w:abstractNumId w:val="18"/>
  </w:num>
  <w:num w:numId="23">
    <w:abstractNumId w:val="24"/>
  </w:num>
  <w:num w:numId="24">
    <w:abstractNumId w:val="6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763F"/>
    <w:rsid w:val="000603DF"/>
    <w:rsid w:val="00073F70"/>
    <w:rsid w:val="00077A20"/>
    <w:rsid w:val="00082923"/>
    <w:rsid w:val="00093E7D"/>
    <w:rsid w:val="00096784"/>
    <w:rsid w:val="000A2DE9"/>
    <w:rsid w:val="000A53B9"/>
    <w:rsid w:val="000B09C3"/>
    <w:rsid w:val="000B689D"/>
    <w:rsid w:val="000F7274"/>
    <w:rsid w:val="001174F3"/>
    <w:rsid w:val="0012498D"/>
    <w:rsid w:val="00170D7F"/>
    <w:rsid w:val="00175616"/>
    <w:rsid w:val="0018278E"/>
    <w:rsid w:val="001B7081"/>
    <w:rsid w:val="001C3415"/>
    <w:rsid w:val="001D7358"/>
    <w:rsid w:val="001E7EB9"/>
    <w:rsid w:val="00200471"/>
    <w:rsid w:val="00206D7B"/>
    <w:rsid w:val="00230011"/>
    <w:rsid w:val="00231A4B"/>
    <w:rsid w:val="002413F7"/>
    <w:rsid w:val="00251858"/>
    <w:rsid w:val="002636E6"/>
    <w:rsid w:val="00263785"/>
    <w:rsid w:val="00273981"/>
    <w:rsid w:val="0028264B"/>
    <w:rsid w:val="002A2424"/>
    <w:rsid w:val="002C1B9C"/>
    <w:rsid w:val="002C3071"/>
    <w:rsid w:val="002C64A1"/>
    <w:rsid w:val="002D5367"/>
    <w:rsid w:val="002E18DA"/>
    <w:rsid w:val="002F2D11"/>
    <w:rsid w:val="002F3C79"/>
    <w:rsid w:val="00302144"/>
    <w:rsid w:val="003072F1"/>
    <w:rsid w:val="003148F6"/>
    <w:rsid w:val="00324563"/>
    <w:rsid w:val="003371F1"/>
    <w:rsid w:val="003417B4"/>
    <w:rsid w:val="00355AC8"/>
    <w:rsid w:val="0036122A"/>
    <w:rsid w:val="0038005F"/>
    <w:rsid w:val="00387717"/>
    <w:rsid w:val="0039768D"/>
    <w:rsid w:val="003B4432"/>
    <w:rsid w:val="003B6B82"/>
    <w:rsid w:val="003C10B3"/>
    <w:rsid w:val="003C74C0"/>
    <w:rsid w:val="003D4D51"/>
    <w:rsid w:val="003E11C3"/>
    <w:rsid w:val="003E1E8C"/>
    <w:rsid w:val="003F118B"/>
    <w:rsid w:val="0040343E"/>
    <w:rsid w:val="004043F6"/>
    <w:rsid w:val="0040641D"/>
    <w:rsid w:val="004171E3"/>
    <w:rsid w:val="00420E83"/>
    <w:rsid w:val="00426FCA"/>
    <w:rsid w:val="004330CD"/>
    <w:rsid w:val="00450F14"/>
    <w:rsid w:val="00454987"/>
    <w:rsid w:val="00457D13"/>
    <w:rsid w:val="004673A3"/>
    <w:rsid w:val="004729CA"/>
    <w:rsid w:val="004909C4"/>
    <w:rsid w:val="004A2D96"/>
    <w:rsid w:val="004E0DD0"/>
    <w:rsid w:val="004F11A4"/>
    <w:rsid w:val="004F7DB3"/>
    <w:rsid w:val="005140CF"/>
    <w:rsid w:val="005152E6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16463"/>
    <w:rsid w:val="00627279"/>
    <w:rsid w:val="00633CF8"/>
    <w:rsid w:val="006420C9"/>
    <w:rsid w:val="006479C6"/>
    <w:rsid w:val="006655FD"/>
    <w:rsid w:val="00671272"/>
    <w:rsid w:val="00681ABB"/>
    <w:rsid w:val="006A5A16"/>
    <w:rsid w:val="006C3054"/>
    <w:rsid w:val="006C6A84"/>
    <w:rsid w:val="006D35E1"/>
    <w:rsid w:val="007172D0"/>
    <w:rsid w:val="00727383"/>
    <w:rsid w:val="00736748"/>
    <w:rsid w:val="00751D2E"/>
    <w:rsid w:val="00767FF5"/>
    <w:rsid w:val="00776024"/>
    <w:rsid w:val="0079091B"/>
    <w:rsid w:val="007960D2"/>
    <w:rsid w:val="007A5F17"/>
    <w:rsid w:val="007F0D68"/>
    <w:rsid w:val="007F184C"/>
    <w:rsid w:val="00805600"/>
    <w:rsid w:val="008155A0"/>
    <w:rsid w:val="00816AE9"/>
    <w:rsid w:val="00860EC4"/>
    <w:rsid w:val="008619E6"/>
    <w:rsid w:val="00861DA6"/>
    <w:rsid w:val="008765F1"/>
    <w:rsid w:val="008A76DD"/>
    <w:rsid w:val="008E2712"/>
    <w:rsid w:val="008E4777"/>
    <w:rsid w:val="008E7379"/>
    <w:rsid w:val="008F1FC0"/>
    <w:rsid w:val="009023D1"/>
    <w:rsid w:val="0092371F"/>
    <w:rsid w:val="00947BD3"/>
    <w:rsid w:val="00955DAF"/>
    <w:rsid w:val="009601FC"/>
    <w:rsid w:val="00967C10"/>
    <w:rsid w:val="00983C18"/>
    <w:rsid w:val="009D27EE"/>
    <w:rsid w:val="009D2A85"/>
    <w:rsid w:val="009F2DCD"/>
    <w:rsid w:val="009F4AA9"/>
    <w:rsid w:val="00A16845"/>
    <w:rsid w:val="00A17ACE"/>
    <w:rsid w:val="00A26D8D"/>
    <w:rsid w:val="00A40C78"/>
    <w:rsid w:val="00A44102"/>
    <w:rsid w:val="00A62B99"/>
    <w:rsid w:val="00A803B2"/>
    <w:rsid w:val="00A85BF1"/>
    <w:rsid w:val="00A86013"/>
    <w:rsid w:val="00A86986"/>
    <w:rsid w:val="00AA3351"/>
    <w:rsid w:val="00AA37C1"/>
    <w:rsid w:val="00AA4226"/>
    <w:rsid w:val="00AB4292"/>
    <w:rsid w:val="00AD61CD"/>
    <w:rsid w:val="00AE3A89"/>
    <w:rsid w:val="00AF1720"/>
    <w:rsid w:val="00B175E8"/>
    <w:rsid w:val="00B30248"/>
    <w:rsid w:val="00B3538B"/>
    <w:rsid w:val="00B72FE7"/>
    <w:rsid w:val="00B76D91"/>
    <w:rsid w:val="00BA0CCB"/>
    <w:rsid w:val="00BA6735"/>
    <w:rsid w:val="00BC5168"/>
    <w:rsid w:val="00BD01B2"/>
    <w:rsid w:val="00BD0E8B"/>
    <w:rsid w:val="00C01571"/>
    <w:rsid w:val="00C155FA"/>
    <w:rsid w:val="00C22EAE"/>
    <w:rsid w:val="00C2433C"/>
    <w:rsid w:val="00C40AAB"/>
    <w:rsid w:val="00C54FB7"/>
    <w:rsid w:val="00C559CF"/>
    <w:rsid w:val="00C56F79"/>
    <w:rsid w:val="00C87DE8"/>
    <w:rsid w:val="00C87EBC"/>
    <w:rsid w:val="00C91250"/>
    <w:rsid w:val="00C934D0"/>
    <w:rsid w:val="00C97979"/>
    <w:rsid w:val="00CA29FE"/>
    <w:rsid w:val="00CA3D46"/>
    <w:rsid w:val="00CA4EDD"/>
    <w:rsid w:val="00CA6880"/>
    <w:rsid w:val="00CB2DEB"/>
    <w:rsid w:val="00CB682E"/>
    <w:rsid w:val="00CC21FD"/>
    <w:rsid w:val="00CC7656"/>
    <w:rsid w:val="00CF3B64"/>
    <w:rsid w:val="00D0367F"/>
    <w:rsid w:val="00D04F73"/>
    <w:rsid w:val="00D05B91"/>
    <w:rsid w:val="00D13583"/>
    <w:rsid w:val="00D24644"/>
    <w:rsid w:val="00D27A37"/>
    <w:rsid w:val="00D34534"/>
    <w:rsid w:val="00D41325"/>
    <w:rsid w:val="00D42505"/>
    <w:rsid w:val="00D52CB5"/>
    <w:rsid w:val="00D53887"/>
    <w:rsid w:val="00DA7E53"/>
    <w:rsid w:val="00DB1885"/>
    <w:rsid w:val="00DC1BE0"/>
    <w:rsid w:val="00DC6647"/>
    <w:rsid w:val="00DD1CB7"/>
    <w:rsid w:val="00E01001"/>
    <w:rsid w:val="00E03063"/>
    <w:rsid w:val="00E05D03"/>
    <w:rsid w:val="00E10C8B"/>
    <w:rsid w:val="00E31FCF"/>
    <w:rsid w:val="00E34036"/>
    <w:rsid w:val="00E35077"/>
    <w:rsid w:val="00E47EC3"/>
    <w:rsid w:val="00E52C8D"/>
    <w:rsid w:val="00E5429B"/>
    <w:rsid w:val="00E63AF2"/>
    <w:rsid w:val="00E8231A"/>
    <w:rsid w:val="00E95060"/>
    <w:rsid w:val="00EB1E52"/>
    <w:rsid w:val="00EC1D69"/>
    <w:rsid w:val="00EC32F2"/>
    <w:rsid w:val="00EE143B"/>
    <w:rsid w:val="00EE20B3"/>
    <w:rsid w:val="00F24E64"/>
    <w:rsid w:val="00F33EFF"/>
    <w:rsid w:val="00F36A71"/>
    <w:rsid w:val="00F55BC4"/>
    <w:rsid w:val="00F55C14"/>
    <w:rsid w:val="00F624B4"/>
    <w:rsid w:val="00F65344"/>
    <w:rsid w:val="00F855F8"/>
    <w:rsid w:val="00FA2AFA"/>
    <w:rsid w:val="00FB5354"/>
    <w:rsid w:val="00FB58BF"/>
    <w:rsid w:val="00FB7A1D"/>
    <w:rsid w:val="00FF5FFB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D41325"/>
  </w:style>
  <w:style w:type="paragraph" w:styleId="Zpat">
    <w:name w:val="footer"/>
    <w:basedOn w:val="Normln"/>
    <w:link w:val="ZpatChar"/>
    <w:uiPriority w:val="99"/>
    <w:rsid w:val="00955DA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681ABB"/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BE3906"/>
    <w:rPr>
      <w:rFonts w:ascii="Calibri" w:hAnsi="Calibri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681ABB"/>
    <w:rPr>
      <w:rFonts w:ascii="Tahoma" w:hAnsi="Tahoma"/>
      <w:sz w:val="16"/>
    </w:rPr>
  </w:style>
  <w:style w:type="character" w:styleId="Hypertextovodkaz">
    <w:name w:val="Hyperlink"/>
    <w:basedOn w:val="Standardnpsmoodstavce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E05D0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F36A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836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36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6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39</TotalTime>
  <Pages>6</Pages>
  <Words>400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/>
  <LinksUpToDate>false</LinksUpToDate>
  <CharactersWithSpaces>3198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Černohlávek</dc:creator>
  <cp:lastModifiedBy>Karel Filas, Ing.</cp:lastModifiedBy>
  <cp:revision>11</cp:revision>
  <cp:lastPrinted>2011-01-25T23:25:00Z</cp:lastPrinted>
  <dcterms:created xsi:type="dcterms:W3CDTF">2014-01-30T10:16:00Z</dcterms:created>
  <dcterms:modified xsi:type="dcterms:W3CDTF">2014-02-19T06:13:00Z</dcterms:modified>
</cp:coreProperties>
</file>