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2B1" w:rsidRPr="00E612B1" w:rsidRDefault="00E612B1" w:rsidP="00E612B1">
      <w:pPr>
        <w:rPr>
          <w:sz w:val="24"/>
          <w:szCs w:val="24"/>
        </w:rPr>
      </w:pPr>
      <w:r w:rsidRPr="00E612B1">
        <w:rPr>
          <w:noProof/>
          <w:sz w:val="24"/>
          <w:szCs w:val="24"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12B1" w:rsidRPr="00E612B1" w:rsidRDefault="00E612B1" w:rsidP="00E612B1">
      <w:pPr>
        <w:spacing w:before="2400"/>
        <w:rPr>
          <w:sz w:val="24"/>
          <w:szCs w:val="24"/>
        </w:rPr>
      </w:pPr>
    </w:p>
    <w:p w:rsidR="00E612B1" w:rsidRPr="00E612B1" w:rsidRDefault="00E612B1" w:rsidP="00E612B1">
      <w:pPr>
        <w:jc w:val="center"/>
        <w:rPr>
          <w:sz w:val="24"/>
          <w:szCs w:val="24"/>
        </w:rPr>
      </w:pPr>
    </w:p>
    <w:p w:rsidR="00E612B1" w:rsidRPr="00E612B1" w:rsidRDefault="00E612B1" w:rsidP="00E612B1">
      <w:pPr>
        <w:jc w:val="center"/>
        <w:rPr>
          <w:smallCaps/>
          <w:sz w:val="24"/>
          <w:szCs w:val="24"/>
        </w:rPr>
      </w:pPr>
      <w:r w:rsidRPr="00E612B1">
        <w:rPr>
          <w:b/>
          <w:smallCaps/>
          <w:sz w:val="24"/>
          <w:szCs w:val="24"/>
        </w:rPr>
        <w:t>D</w:t>
      </w:r>
      <w:r w:rsidRPr="00E612B1">
        <w:rPr>
          <w:smallCaps/>
          <w:sz w:val="24"/>
          <w:szCs w:val="24"/>
        </w:rPr>
        <w:t xml:space="preserve">igitální </w:t>
      </w:r>
      <w:r w:rsidRPr="00E612B1">
        <w:rPr>
          <w:b/>
          <w:smallCaps/>
          <w:sz w:val="24"/>
          <w:szCs w:val="24"/>
        </w:rPr>
        <w:t>U</w:t>
      </w:r>
      <w:r w:rsidRPr="00E612B1">
        <w:rPr>
          <w:smallCaps/>
          <w:sz w:val="24"/>
          <w:szCs w:val="24"/>
        </w:rPr>
        <w:t xml:space="preserve">čební </w:t>
      </w:r>
      <w:r w:rsidRPr="00E612B1">
        <w:rPr>
          <w:b/>
          <w:smallCaps/>
          <w:sz w:val="24"/>
          <w:szCs w:val="24"/>
        </w:rPr>
        <w:t>M</w:t>
      </w:r>
      <w:r w:rsidRPr="00E612B1">
        <w:rPr>
          <w:smallCaps/>
          <w:sz w:val="24"/>
          <w:szCs w:val="24"/>
        </w:rPr>
        <w:t>ateriál</w:t>
      </w:r>
    </w:p>
    <w:p w:rsidR="00E612B1" w:rsidRPr="00E612B1" w:rsidRDefault="00E612B1" w:rsidP="00E612B1">
      <w:pPr>
        <w:jc w:val="center"/>
        <w:rPr>
          <w:smallCaps/>
          <w:sz w:val="24"/>
          <w:szCs w:val="24"/>
        </w:rPr>
      </w:pPr>
    </w:p>
    <w:p w:rsidR="00E612B1" w:rsidRPr="00E612B1" w:rsidRDefault="00E612B1" w:rsidP="00E612B1">
      <w:pPr>
        <w:rPr>
          <w:smallCaps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E612B1" w:rsidRPr="00E612B1" w:rsidRDefault="00E612B1" w:rsidP="00FC08DD">
            <w:pPr>
              <w:jc w:val="center"/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CZ.1.07/1.5.00/34.0423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E612B1" w:rsidRPr="00E612B1" w:rsidRDefault="003C22FA" w:rsidP="00FC08DD">
            <w:pPr>
              <w:jc w:val="center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3</w:t>
            </w:r>
            <w:r w:rsidR="00E612B1" w:rsidRPr="00E612B1">
              <w:rPr>
                <w:smallCaps/>
                <w:sz w:val="24"/>
                <w:szCs w:val="24"/>
              </w:rPr>
              <w:t>.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E612B1" w:rsidRPr="00E612B1" w:rsidRDefault="00E612B1" w:rsidP="00FC08DD">
            <w:pPr>
              <w:pStyle w:val="Zpat"/>
              <w:jc w:val="center"/>
              <w:rPr>
                <w:smallCaps/>
                <w:sz w:val="24"/>
                <w:szCs w:val="24"/>
              </w:rPr>
            </w:pPr>
            <w:r w:rsidRPr="00E612B1">
              <w:rPr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Autor</w:t>
            </w:r>
          </w:p>
        </w:tc>
        <w:tc>
          <w:tcPr>
            <w:tcW w:w="5843" w:type="dxa"/>
            <w:vAlign w:val="center"/>
          </w:tcPr>
          <w:p w:rsidR="00E612B1" w:rsidRPr="00E612B1" w:rsidRDefault="00E612B1" w:rsidP="00FC08DD">
            <w:pPr>
              <w:jc w:val="center"/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Mgr. Petr Kříž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E612B1" w:rsidRPr="00E612B1" w:rsidRDefault="00E612B1" w:rsidP="00FC08DD">
            <w:pPr>
              <w:jc w:val="center"/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Zahraniční literatura 20. století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Ročník</w:t>
            </w:r>
          </w:p>
        </w:tc>
        <w:tc>
          <w:tcPr>
            <w:tcW w:w="5843" w:type="dxa"/>
            <w:vAlign w:val="center"/>
          </w:tcPr>
          <w:p w:rsidR="00E612B1" w:rsidRPr="00E612B1" w:rsidRDefault="00E612B1" w:rsidP="00FC08DD">
            <w:pPr>
              <w:jc w:val="center"/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4.</w:t>
            </w:r>
          </w:p>
        </w:tc>
      </w:tr>
      <w:tr w:rsidR="00E612B1" w:rsidRPr="00E612B1" w:rsidTr="00FC08DD">
        <w:tc>
          <w:tcPr>
            <w:tcW w:w="3369" w:type="dxa"/>
          </w:tcPr>
          <w:p w:rsidR="00E612B1" w:rsidRPr="00E612B1" w:rsidRDefault="00E612B1" w:rsidP="00FC08DD">
            <w:pPr>
              <w:rPr>
                <w:smallCaps/>
                <w:sz w:val="24"/>
                <w:szCs w:val="24"/>
              </w:rPr>
            </w:pPr>
            <w:r w:rsidRPr="00E612B1">
              <w:rPr>
                <w:smallCaps/>
                <w:sz w:val="24"/>
                <w:szCs w:val="2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E612B1" w:rsidRPr="00E612B1" w:rsidRDefault="003C22FA" w:rsidP="00FC08DD">
            <w:pPr>
              <w:jc w:val="center"/>
              <w:rPr>
                <w:smallCaps/>
                <w:sz w:val="24"/>
                <w:szCs w:val="24"/>
              </w:rPr>
            </w:pPr>
            <w:r>
              <w:rPr>
                <w:smallCaps/>
                <w:sz w:val="24"/>
                <w:szCs w:val="24"/>
              </w:rPr>
              <w:t>5. 12</w:t>
            </w:r>
            <w:r w:rsidR="00E612B1" w:rsidRPr="00E612B1">
              <w:rPr>
                <w:smallCaps/>
                <w:sz w:val="24"/>
                <w:szCs w:val="24"/>
              </w:rPr>
              <w:t>. 2013</w:t>
            </w:r>
          </w:p>
        </w:tc>
      </w:tr>
    </w:tbl>
    <w:p w:rsidR="00E612B1" w:rsidRPr="00E612B1" w:rsidRDefault="00E612B1" w:rsidP="00E612B1">
      <w:pPr>
        <w:rPr>
          <w:smallCaps/>
          <w:sz w:val="24"/>
          <w:szCs w:val="24"/>
        </w:rPr>
      </w:pPr>
    </w:p>
    <w:p w:rsidR="00E612B1" w:rsidRPr="00E612B1" w:rsidRDefault="00E612B1" w:rsidP="00E612B1">
      <w:pPr>
        <w:rPr>
          <w:smallCaps/>
          <w:sz w:val="24"/>
          <w:szCs w:val="24"/>
        </w:rPr>
      </w:pPr>
      <w:r w:rsidRPr="00E612B1">
        <w:rPr>
          <w:smallCaps/>
          <w:sz w:val="24"/>
          <w:szCs w:val="24"/>
        </w:rPr>
        <w:br w:type="page"/>
      </w:r>
    </w:p>
    <w:p w:rsidR="00E612B1" w:rsidRDefault="00E612B1" w:rsidP="00E612B1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E612B1" w:rsidRDefault="00E612B1" w:rsidP="00E612B1">
      <w:pPr>
        <w:rPr>
          <w:smallCaps/>
          <w:sz w:val="52"/>
        </w:rPr>
      </w:pPr>
      <w:r w:rsidRPr="003C40F2">
        <w:rPr>
          <w:sz w:val="24"/>
        </w:rPr>
        <w:t>Tento učební ma</w:t>
      </w:r>
      <w:r w:rsidR="003C22FA">
        <w:rPr>
          <w:sz w:val="24"/>
        </w:rPr>
        <w:t xml:space="preserve">teriál slouží k zopakování </w:t>
      </w:r>
      <w:r w:rsidR="009148AB">
        <w:rPr>
          <w:sz w:val="24"/>
        </w:rPr>
        <w:t xml:space="preserve">Jména růže </w:t>
      </w:r>
      <w:proofErr w:type="spellStart"/>
      <w:r w:rsidR="009148AB">
        <w:rPr>
          <w:sz w:val="24"/>
        </w:rPr>
        <w:t>Umberta</w:t>
      </w:r>
      <w:proofErr w:type="spellEnd"/>
      <w:r w:rsidR="009148AB">
        <w:rPr>
          <w:sz w:val="24"/>
        </w:rPr>
        <w:t xml:space="preserve"> </w:t>
      </w:r>
      <w:proofErr w:type="spellStart"/>
      <w:r w:rsidR="009148AB">
        <w:rPr>
          <w:sz w:val="24"/>
        </w:rPr>
        <w:t>Eca</w:t>
      </w:r>
      <w:proofErr w:type="spellEnd"/>
      <w:r w:rsidR="009148AB">
        <w:rPr>
          <w:sz w:val="24"/>
        </w:rPr>
        <w:t>. M</w:t>
      </w:r>
      <w:r>
        <w:rPr>
          <w:sz w:val="24"/>
        </w:rPr>
        <w:t xml:space="preserve">ateriál má formu </w:t>
      </w:r>
      <w:r w:rsidR="009148AB">
        <w:rPr>
          <w:sz w:val="24"/>
        </w:rPr>
        <w:t>testu</w:t>
      </w:r>
      <w:r>
        <w:rPr>
          <w:sz w:val="24"/>
        </w:rPr>
        <w:t>. Nejsou potřebné žádné učební pomůcky.</w:t>
      </w: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E612B1" w:rsidRPr="003C40F2" w:rsidRDefault="009148AB" w:rsidP="00E612B1">
      <w:pPr>
        <w:rPr>
          <w:sz w:val="24"/>
        </w:rPr>
      </w:pPr>
      <w:r>
        <w:rPr>
          <w:sz w:val="24"/>
        </w:rPr>
        <w:t>Tento materiál je možné využít při zjišťování vědomostí žáků. Čas potřebný pro vyplnění testu činí cca 10 minut.</w:t>
      </w:r>
    </w:p>
    <w:p w:rsidR="00E612B1" w:rsidRDefault="00E612B1" w:rsidP="00E612B1">
      <w:pPr>
        <w:rPr>
          <w:smallCaps/>
          <w:sz w:val="52"/>
        </w:rPr>
      </w:pPr>
    </w:p>
    <w:p w:rsidR="00E612B1" w:rsidRDefault="00E612B1" w:rsidP="00E612B1">
      <w:r>
        <w:br w:type="page"/>
      </w:r>
    </w:p>
    <w:p w:rsidR="00E612B1" w:rsidRDefault="009148AB" w:rsidP="009148AB">
      <w:pPr>
        <w:spacing w:after="0" w:line="240" w:lineRule="auto"/>
      </w:pPr>
      <w:r>
        <w:rPr>
          <w:smallCaps/>
        </w:rPr>
        <w:lastRenderedPageBreak/>
        <w:t xml:space="preserve">1. </w:t>
      </w:r>
      <w:proofErr w:type="spellStart"/>
      <w:r>
        <w:t>Umberto</w:t>
      </w:r>
      <w:proofErr w:type="spellEnd"/>
      <w:r>
        <w:t xml:space="preserve"> </w:t>
      </w:r>
      <w:proofErr w:type="spellStart"/>
      <w:r>
        <w:t>Eco</w:t>
      </w:r>
      <w:proofErr w:type="spellEnd"/>
      <w:r>
        <w:t xml:space="preserve"> byl národností</w:t>
      </w:r>
    </w:p>
    <w:p w:rsidR="009148AB" w:rsidRDefault="009148AB" w:rsidP="009148AB">
      <w:pPr>
        <w:spacing w:after="0" w:line="240" w:lineRule="auto"/>
      </w:pPr>
      <w:r>
        <w:t>a) Fran</w:t>
      </w:r>
      <w:r w:rsidR="000D1BA8">
        <w:t>c</w:t>
      </w:r>
      <w:r>
        <w:t>ouz</w:t>
      </w:r>
    </w:p>
    <w:p w:rsidR="009148AB" w:rsidRDefault="009148AB" w:rsidP="009148AB">
      <w:pPr>
        <w:spacing w:after="0" w:line="240" w:lineRule="auto"/>
      </w:pPr>
      <w:r>
        <w:t>b) Ital</w:t>
      </w:r>
      <w:r>
        <w:br/>
        <w:t>c) Rumun</w:t>
      </w:r>
    </w:p>
    <w:p w:rsidR="009148AB" w:rsidRDefault="009148AB" w:rsidP="009148AB">
      <w:pPr>
        <w:spacing w:after="0" w:line="240" w:lineRule="auto"/>
      </w:pPr>
    </w:p>
    <w:p w:rsidR="009148AB" w:rsidRDefault="009148AB" w:rsidP="009148AB">
      <w:pPr>
        <w:spacing w:after="0" w:line="240" w:lineRule="auto"/>
      </w:pPr>
      <w:r>
        <w:t>2. Proslul jako:</w:t>
      </w:r>
    </w:p>
    <w:p w:rsidR="009148AB" w:rsidRDefault="009148AB" w:rsidP="009148AB">
      <w:pPr>
        <w:spacing w:after="0" w:line="240" w:lineRule="auto"/>
      </w:pPr>
      <w:r>
        <w:t>a) sémiotik</w:t>
      </w:r>
    </w:p>
    <w:p w:rsidR="009148AB" w:rsidRDefault="009148AB" w:rsidP="009148AB">
      <w:pPr>
        <w:spacing w:after="0" w:line="240" w:lineRule="auto"/>
      </w:pPr>
      <w:r>
        <w:t>b) anarchista</w:t>
      </w:r>
    </w:p>
    <w:p w:rsidR="009148AB" w:rsidRDefault="009148AB" w:rsidP="009148AB">
      <w:pPr>
        <w:spacing w:after="0" w:line="240" w:lineRule="auto"/>
      </w:pPr>
      <w:r>
        <w:t>c) básník</w:t>
      </w:r>
    </w:p>
    <w:p w:rsidR="009148AB" w:rsidRDefault="009148AB" w:rsidP="009148AB">
      <w:pPr>
        <w:spacing w:after="0" w:line="240" w:lineRule="auto"/>
      </w:pPr>
    </w:p>
    <w:p w:rsidR="009148AB" w:rsidRDefault="009148AB" w:rsidP="009148AB">
      <w:pPr>
        <w:spacing w:after="0" w:line="240" w:lineRule="auto"/>
      </w:pPr>
      <w:r>
        <w:t>3. Mezi jeho další dílo patří:</w:t>
      </w:r>
    </w:p>
    <w:p w:rsidR="009148AB" w:rsidRDefault="009148AB" w:rsidP="009148AB">
      <w:pPr>
        <w:spacing w:after="0" w:line="240" w:lineRule="auto"/>
      </w:pPr>
      <w:r>
        <w:t>a) Obchodní korespondence</w:t>
      </w:r>
    </w:p>
    <w:p w:rsidR="009148AB" w:rsidRDefault="009148AB" w:rsidP="009148AB">
      <w:pPr>
        <w:spacing w:after="0" w:line="240" w:lineRule="auto"/>
      </w:pPr>
      <w:r>
        <w:t>b) Jak psát úřední dopisy</w:t>
      </w:r>
    </w:p>
    <w:p w:rsidR="009148AB" w:rsidRDefault="009148AB" w:rsidP="009148AB">
      <w:pPr>
        <w:spacing w:after="0" w:line="240" w:lineRule="auto"/>
      </w:pPr>
      <w:r>
        <w:t>c) Jak napsat diplomovou práci</w:t>
      </w:r>
    </w:p>
    <w:p w:rsidR="009148AB" w:rsidRDefault="009148AB" w:rsidP="009148AB">
      <w:pPr>
        <w:spacing w:after="0" w:line="240" w:lineRule="auto"/>
      </w:pPr>
    </w:p>
    <w:p w:rsidR="009148AB" w:rsidRDefault="009148AB" w:rsidP="009148AB">
      <w:pPr>
        <w:spacing w:after="0" w:line="240" w:lineRule="auto"/>
      </w:pPr>
      <w:r>
        <w:t>4. Jméno růže se odehrává:</w:t>
      </w:r>
    </w:p>
    <w:p w:rsidR="009148AB" w:rsidRDefault="009148AB" w:rsidP="009148AB">
      <w:pPr>
        <w:spacing w:after="0" w:line="240" w:lineRule="auto"/>
      </w:pPr>
      <w:r>
        <w:t>a) v Itálii 14. století</w:t>
      </w:r>
    </w:p>
    <w:p w:rsidR="009148AB" w:rsidRDefault="009148AB" w:rsidP="009148AB">
      <w:pPr>
        <w:spacing w:after="0" w:line="240" w:lineRule="auto"/>
      </w:pPr>
      <w:r>
        <w:t>b) v Itálii 13. století</w:t>
      </w:r>
    </w:p>
    <w:p w:rsidR="009148AB" w:rsidRDefault="009148AB" w:rsidP="009148AB">
      <w:pPr>
        <w:spacing w:after="0" w:line="240" w:lineRule="auto"/>
      </w:pPr>
      <w:r>
        <w:t>c) v</w:t>
      </w:r>
      <w:r w:rsidR="00682CB6">
        <w:t>e</w:t>
      </w:r>
      <w:r>
        <w:t xml:space="preserve"> Francii 14. století</w:t>
      </w:r>
    </w:p>
    <w:p w:rsidR="009148AB" w:rsidRDefault="009148AB" w:rsidP="009148AB">
      <w:pPr>
        <w:spacing w:after="0" w:line="240" w:lineRule="auto"/>
      </w:pPr>
    </w:p>
    <w:p w:rsidR="009148AB" w:rsidRDefault="009148AB" w:rsidP="009148AB">
      <w:pPr>
        <w:spacing w:after="0" w:line="240" w:lineRule="auto"/>
      </w:pPr>
      <w:r>
        <w:t>5. Hlavní postavy se jmenují</w:t>
      </w:r>
    </w:p>
    <w:p w:rsidR="009148AB" w:rsidRDefault="009148AB" w:rsidP="009148AB">
      <w:pPr>
        <w:spacing w:after="0" w:line="240" w:lineRule="auto"/>
      </w:pPr>
      <w:r>
        <w:t xml:space="preserve">a) </w:t>
      </w:r>
      <w:proofErr w:type="spellStart"/>
      <w:r>
        <w:t>Berengar</w:t>
      </w:r>
      <w:proofErr w:type="spellEnd"/>
      <w:r>
        <w:t xml:space="preserve">, </w:t>
      </w:r>
      <w:proofErr w:type="spellStart"/>
      <w:r>
        <w:t>Adso</w:t>
      </w:r>
      <w:proofErr w:type="spellEnd"/>
    </w:p>
    <w:p w:rsidR="009148AB" w:rsidRDefault="009148AB" w:rsidP="009148AB">
      <w:pPr>
        <w:spacing w:after="0" w:line="240" w:lineRule="auto"/>
      </w:pPr>
      <w:r>
        <w:t xml:space="preserve">b) Vilém, </w:t>
      </w:r>
      <w:proofErr w:type="spellStart"/>
      <w:r>
        <w:t>Adso</w:t>
      </w:r>
      <w:proofErr w:type="spellEnd"/>
    </w:p>
    <w:p w:rsidR="009148AB" w:rsidRDefault="009148AB" w:rsidP="009148AB">
      <w:pPr>
        <w:spacing w:after="0" w:line="240" w:lineRule="auto"/>
      </w:pPr>
      <w:r>
        <w:t xml:space="preserve">c) Vilém, </w:t>
      </w:r>
      <w:proofErr w:type="spellStart"/>
      <w:r>
        <w:t>Berengar</w:t>
      </w:r>
      <w:proofErr w:type="spellEnd"/>
    </w:p>
    <w:p w:rsidR="009148AB" w:rsidRDefault="009148AB" w:rsidP="009148AB">
      <w:pPr>
        <w:spacing w:after="0" w:line="240" w:lineRule="auto"/>
      </w:pPr>
    </w:p>
    <w:p w:rsidR="009148AB" w:rsidRDefault="009148AB" w:rsidP="009148AB">
      <w:pPr>
        <w:spacing w:after="0" w:line="240" w:lineRule="auto"/>
      </w:pPr>
      <w:r>
        <w:t>6. Vilém z </w:t>
      </w:r>
      <w:proofErr w:type="spellStart"/>
      <w:r>
        <w:t>Baskervillu</w:t>
      </w:r>
      <w:proofErr w:type="spellEnd"/>
      <w:r>
        <w:t xml:space="preserve"> patřil do řádu:</w:t>
      </w:r>
    </w:p>
    <w:p w:rsidR="009148AB" w:rsidRDefault="009148AB" w:rsidP="009148AB">
      <w:pPr>
        <w:spacing w:after="0" w:line="240" w:lineRule="auto"/>
      </w:pPr>
      <w:r>
        <w:t>a) benediktýnů</w:t>
      </w:r>
    </w:p>
    <w:p w:rsidR="009148AB" w:rsidRDefault="009148AB" w:rsidP="009148AB">
      <w:pPr>
        <w:spacing w:after="0" w:line="240" w:lineRule="auto"/>
      </w:pPr>
      <w:r>
        <w:t>b) premonstrátů</w:t>
      </w:r>
    </w:p>
    <w:p w:rsidR="009148AB" w:rsidRDefault="009148AB" w:rsidP="009148AB">
      <w:pPr>
        <w:spacing w:after="0" w:line="240" w:lineRule="auto"/>
      </w:pPr>
      <w:r>
        <w:t>c) františkánů</w:t>
      </w:r>
    </w:p>
    <w:p w:rsidR="009148AB" w:rsidRDefault="009148AB" w:rsidP="009148AB">
      <w:pPr>
        <w:spacing w:after="0" w:line="240" w:lineRule="auto"/>
      </w:pPr>
    </w:p>
    <w:p w:rsidR="009148AB" w:rsidRDefault="009148AB" w:rsidP="009148AB">
      <w:pPr>
        <w:spacing w:after="0" w:line="240" w:lineRule="auto"/>
      </w:pPr>
      <w:r>
        <w:t>7. Knihovník se jmenoval:</w:t>
      </w:r>
    </w:p>
    <w:p w:rsidR="009148AB" w:rsidRDefault="009148AB" w:rsidP="009148AB">
      <w:pPr>
        <w:spacing w:after="0" w:line="240" w:lineRule="auto"/>
      </w:pPr>
      <w:r>
        <w:t xml:space="preserve">a) </w:t>
      </w:r>
      <w:proofErr w:type="spellStart"/>
      <w:r>
        <w:t>Remigius</w:t>
      </w:r>
      <w:proofErr w:type="spellEnd"/>
    </w:p>
    <w:p w:rsidR="009148AB" w:rsidRDefault="009148AB" w:rsidP="009148AB">
      <w:pPr>
        <w:spacing w:after="0" w:line="240" w:lineRule="auto"/>
      </w:pPr>
      <w:r>
        <w:t xml:space="preserve">b) </w:t>
      </w:r>
      <w:proofErr w:type="spellStart"/>
      <w:r w:rsidR="000D1BA8">
        <w:t>Malachiáš</w:t>
      </w:r>
      <w:proofErr w:type="spellEnd"/>
    </w:p>
    <w:p w:rsidR="009148AB" w:rsidRDefault="009148AB" w:rsidP="009148AB">
      <w:pPr>
        <w:spacing w:after="0" w:line="240" w:lineRule="auto"/>
      </w:pPr>
      <w:r>
        <w:t>c) Salvator</w:t>
      </w:r>
    </w:p>
    <w:p w:rsidR="009148AB" w:rsidRDefault="009148AB" w:rsidP="009148AB">
      <w:pPr>
        <w:spacing w:after="0" w:line="240" w:lineRule="auto"/>
      </w:pPr>
    </w:p>
    <w:p w:rsidR="009148AB" w:rsidRDefault="009148AB" w:rsidP="009148AB">
      <w:pPr>
        <w:spacing w:after="0" w:line="240" w:lineRule="auto"/>
      </w:pPr>
      <w:r>
        <w:t>8. Autorem ukrývané knihy byl:</w:t>
      </w:r>
    </w:p>
    <w:p w:rsidR="009148AB" w:rsidRDefault="009148AB" w:rsidP="009148AB">
      <w:pPr>
        <w:spacing w:after="0" w:line="240" w:lineRule="auto"/>
      </w:pPr>
      <w:r>
        <w:t xml:space="preserve">a) </w:t>
      </w:r>
      <w:proofErr w:type="spellStart"/>
      <w:r>
        <w:t>Sókrates</w:t>
      </w:r>
      <w:proofErr w:type="spellEnd"/>
    </w:p>
    <w:p w:rsidR="009148AB" w:rsidRDefault="009148AB" w:rsidP="009148AB">
      <w:pPr>
        <w:spacing w:after="0" w:line="240" w:lineRule="auto"/>
      </w:pPr>
      <w:r>
        <w:t>b) Platón</w:t>
      </w:r>
    </w:p>
    <w:p w:rsidR="009148AB" w:rsidRDefault="009148AB" w:rsidP="009148AB">
      <w:pPr>
        <w:spacing w:after="0" w:line="240" w:lineRule="auto"/>
      </w:pPr>
      <w:r>
        <w:t xml:space="preserve">b) </w:t>
      </w:r>
      <w:proofErr w:type="spellStart"/>
      <w:r>
        <w:t>Aristotelés</w:t>
      </w:r>
      <w:proofErr w:type="spellEnd"/>
    </w:p>
    <w:p w:rsidR="009148AB" w:rsidRDefault="009148AB" w:rsidP="009148AB">
      <w:pPr>
        <w:spacing w:after="0" w:line="240" w:lineRule="auto"/>
      </w:pPr>
    </w:p>
    <w:p w:rsidR="009148AB" w:rsidRDefault="009148AB" w:rsidP="009148AB">
      <w:pPr>
        <w:spacing w:after="0" w:line="240" w:lineRule="auto"/>
      </w:pPr>
      <w:r>
        <w:t xml:space="preserve">9. </w:t>
      </w:r>
      <w:proofErr w:type="spellStart"/>
      <w:r>
        <w:t>Bernardo</w:t>
      </w:r>
      <w:proofErr w:type="spellEnd"/>
      <w:r>
        <w:t xml:space="preserve"> </w:t>
      </w:r>
      <w:proofErr w:type="spellStart"/>
      <w:r>
        <w:t>Gui</w:t>
      </w:r>
      <w:proofErr w:type="spellEnd"/>
      <w:r>
        <w:t xml:space="preserve"> byl:</w:t>
      </w:r>
    </w:p>
    <w:p w:rsidR="009148AB" w:rsidRDefault="009148AB" w:rsidP="009148AB">
      <w:pPr>
        <w:spacing w:after="0" w:line="240" w:lineRule="auto"/>
      </w:pPr>
      <w:r>
        <w:t>a) inkvizitor</w:t>
      </w:r>
    </w:p>
    <w:p w:rsidR="009148AB" w:rsidRDefault="009148AB" w:rsidP="009148AB">
      <w:pPr>
        <w:spacing w:after="0" w:line="240" w:lineRule="auto"/>
      </w:pPr>
      <w:r>
        <w:t>b) správce</w:t>
      </w:r>
    </w:p>
    <w:p w:rsidR="009148AB" w:rsidRDefault="009148AB" w:rsidP="009148AB">
      <w:pPr>
        <w:spacing w:after="0" w:line="240" w:lineRule="auto"/>
      </w:pPr>
      <w:r>
        <w:t>c) upálený na hranici</w:t>
      </w:r>
    </w:p>
    <w:p w:rsidR="009148AB" w:rsidRDefault="009148AB" w:rsidP="009148AB">
      <w:pPr>
        <w:spacing w:after="0" w:line="240" w:lineRule="auto"/>
      </w:pPr>
    </w:p>
    <w:p w:rsidR="009148AB" w:rsidRDefault="009148AB" w:rsidP="009148AB">
      <w:pPr>
        <w:spacing w:after="0" w:line="240" w:lineRule="auto"/>
      </w:pPr>
      <w:r>
        <w:t xml:space="preserve">10. </w:t>
      </w:r>
      <w:r w:rsidR="000D1BA8">
        <w:t>Kdo se po mnoha letech vrací na místo událostí?</w:t>
      </w:r>
    </w:p>
    <w:p w:rsidR="000D1BA8" w:rsidRDefault="000D1BA8" w:rsidP="009148AB">
      <w:pPr>
        <w:spacing w:after="0" w:line="240" w:lineRule="auto"/>
      </w:pPr>
      <w:r>
        <w:t xml:space="preserve">a) </w:t>
      </w:r>
      <w:proofErr w:type="spellStart"/>
      <w:r>
        <w:t>Adso</w:t>
      </w:r>
      <w:proofErr w:type="spellEnd"/>
      <w:r>
        <w:t xml:space="preserve"> </w:t>
      </w:r>
    </w:p>
    <w:p w:rsidR="000D1BA8" w:rsidRDefault="000D1BA8" w:rsidP="009148AB">
      <w:pPr>
        <w:spacing w:after="0" w:line="240" w:lineRule="auto"/>
      </w:pPr>
      <w:r>
        <w:t xml:space="preserve">b) </w:t>
      </w:r>
      <w:proofErr w:type="spellStart"/>
      <w:r>
        <w:t>Abbo</w:t>
      </w:r>
      <w:proofErr w:type="spellEnd"/>
    </w:p>
    <w:p w:rsidR="000D1BA8" w:rsidRDefault="000D1BA8" w:rsidP="009148AB">
      <w:pPr>
        <w:spacing w:after="0" w:line="240" w:lineRule="auto"/>
      </w:pPr>
      <w:r>
        <w:t>c) Salvator</w:t>
      </w:r>
    </w:p>
    <w:p w:rsidR="000D1BA8" w:rsidRDefault="000D1BA8">
      <w:pPr>
        <w:spacing w:after="160" w:line="259" w:lineRule="auto"/>
      </w:pPr>
      <w:r>
        <w:br w:type="page"/>
      </w:r>
    </w:p>
    <w:p w:rsidR="000D1BA8" w:rsidRDefault="000D1BA8" w:rsidP="009148AB">
      <w:pPr>
        <w:spacing w:after="0" w:line="240" w:lineRule="auto"/>
      </w:pPr>
      <w:r>
        <w:lastRenderedPageBreak/>
        <w:t>Řešení:</w:t>
      </w:r>
    </w:p>
    <w:p w:rsidR="000D1BA8" w:rsidRDefault="000D1BA8" w:rsidP="009148AB">
      <w:pPr>
        <w:spacing w:after="0" w:line="240" w:lineRule="auto"/>
      </w:pPr>
    </w:p>
    <w:p w:rsidR="000D1BA8" w:rsidRDefault="000D1BA8" w:rsidP="000D1BA8">
      <w:pPr>
        <w:spacing w:after="0" w:line="240" w:lineRule="auto"/>
      </w:pPr>
      <w:r>
        <w:rPr>
          <w:smallCaps/>
        </w:rPr>
        <w:t xml:space="preserve">1. </w:t>
      </w:r>
      <w:proofErr w:type="spellStart"/>
      <w:r>
        <w:t>Umberto</w:t>
      </w:r>
      <w:proofErr w:type="spellEnd"/>
      <w:r>
        <w:t xml:space="preserve"> </w:t>
      </w:r>
      <w:proofErr w:type="spellStart"/>
      <w:r>
        <w:t>Eco</w:t>
      </w:r>
      <w:proofErr w:type="spellEnd"/>
      <w:r>
        <w:t xml:space="preserve"> byl národností</w:t>
      </w:r>
    </w:p>
    <w:p w:rsidR="000D1BA8" w:rsidRDefault="000D1BA8" w:rsidP="000D1BA8">
      <w:pPr>
        <w:spacing w:after="0" w:line="240" w:lineRule="auto"/>
      </w:pPr>
      <w:r>
        <w:t>a) Francouz</w:t>
      </w:r>
    </w:p>
    <w:p w:rsidR="000D1BA8" w:rsidRDefault="000D1BA8" w:rsidP="000D1BA8">
      <w:pPr>
        <w:spacing w:after="0" w:line="240" w:lineRule="auto"/>
      </w:pPr>
      <w:r w:rsidRPr="000D1BA8">
        <w:rPr>
          <w:color w:val="FF0000"/>
        </w:rPr>
        <w:t>b) Ital</w:t>
      </w:r>
      <w:bookmarkStart w:id="0" w:name="_GoBack"/>
      <w:bookmarkEnd w:id="0"/>
      <w:r>
        <w:br/>
        <w:t>c) Rumun</w:t>
      </w:r>
    </w:p>
    <w:p w:rsidR="000D1BA8" w:rsidRDefault="000D1BA8" w:rsidP="000D1BA8">
      <w:pPr>
        <w:spacing w:after="0" w:line="240" w:lineRule="auto"/>
      </w:pPr>
    </w:p>
    <w:p w:rsidR="000D1BA8" w:rsidRDefault="000D1BA8" w:rsidP="000D1BA8">
      <w:pPr>
        <w:spacing w:after="0" w:line="240" w:lineRule="auto"/>
      </w:pPr>
      <w:r>
        <w:t>2. Proslul jako:</w:t>
      </w:r>
    </w:p>
    <w:p w:rsidR="000D1BA8" w:rsidRPr="000D1BA8" w:rsidRDefault="000D1BA8" w:rsidP="000D1BA8">
      <w:pPr>
        <w:spacing w:after="0" w:line="240" w:lineRule="auto"/>
        <w:rPr>
          <w:color w:val="FF0000"/>
        </w:rPr>
      </w:pPr>
      <w:r w:rsidRPr="000D1BA8">
        <w:rPr>
          <w:color w:val="FF0000"/>
        </w:rPr>
        <w:t>a) sémiotik</w:t>
      </w:r>
    </w:p>
    <w:p w:rsidR="000D1BA8" w:rsidRDefault="000D1BA8" w:rsidP="000D1BA8">
      <w:pPr>
        <w:spacing w:after="0" w:line="240" w:lineRule="auto"/>
      </w:pPr>
      <w:r>
        <w:t>b) anarchista</w:t>
      </w:r>
    </w:p>
    <w:p w:rsidR="000D1BA8" w:rsidRDefault="000D1BA8" w:rsidP="000D1BA8">
      <w:pPr>
        <w:spacing w:after="0" w:line="240" w:lineRule="auto"/>
      </w:pPr>
      <w:r>
        <w:t>c) básník</w:t>
      </w:r>
    </w:p>
    <w:p w:rsidR="000D1BA8" w:rsidRDefault="000D1BA8" w:rsidP="000D1BA8">
      <w:pPr>
        <w:spacing w:after="0" w:line="240" w:lineRule="auto"/>
      </w:pPr>
    </w:p>
    <w:p w:rsidR="000D1BA8" w:rsidRDefault="000D1BA8" w:rsidP="000D1BA8">
      <w:pPr>
        <w:spacing w:after="0" w:line="240" w:lineRule="auto"/>
      </w:pPr>
      <w:r>
        <w:t>3. Mezi jeho další dílo patří:</w:t>
      </w:r>
    </w:p>
    <w:p w:rsidR="000D1BA8" w:rsidRDefault="000D1BA8" w:rsidP="000D1BA8">
      <w:pPr>
        <w:spacing w:after="0" w:line="240" w:lineRule="auto"/>
      </w:pPr>
      <w:r>
        <w:t>a) Obchodní korespondence</w:t>
      </w:r>
    </w:p>
    <w:p w:rsidR="000D1BA8" w:rsidRDefault="000D1BA8" w:rsidP="000D1BA8">
      <w:pPr>
        <w:spacing w:after="0" w:line="240" w:lineRule="auto"/>
      </w:pPr>
      <w:r>
        <w:t>b) Jak psát úřední dopisy</w:t>
      </w:r>
    </w:p>
    <w:p w:rsidR="000D1BA8" w:rsidRPr="000D1BA8" w:rsidRDefault="000D1BA8" w:rsidP="000D1BA8">
      <w:pPr>
        <w:spacing w:after="0" w:line="240" w:lineRule="auto"/>
        <w:rPr>
          <w:color w:val="FF0000"/>
        </w:rPr>
      </w:pPr>
      <w:r w:rsidRPr="000D1BA8">
        <w:rPr>
          <w:color w:val="FF0000"/>
        </w:rPr>
        <w:t>c) Jak napsat diplomovou práci</w:t>
      </w:r>
    </w:p>
    <w:p w:rsidR="000D1BA8" w:rsidRDefault="000D1BA8" w:rsidP="000D1BA8">
      <w:pPr>
        <w:spacing w:after="0" w:line="240" w:lineRule="auto"/>
      </w:pPr>
    </w:p>
    <w:p w:rsidR="000D1BA8" w:rsidRDefault="000D1BA8" w:rsidP="000D1BA8">
      <w:pPr>
        <w:spacing w:after="0" w:line="240" w:lineRule="auto"/>
      </w:pPr>
      <w:r>
        <w:t>4. Jméno růže se odehrává:</w:t>
      </w:r>
    </w:p>
    <w:p w:rsidR="000D1BA8" w:rsidRPr="000D1BA8" w:rsidRDefault="000D1BA8" w:rsidP="000D1BA8">
      <w:pPr>
        <w:spacing w:after="0" w:line="240" w:lineRule="auto"/>
        <w:rPr>
          <w:color w:val="FF0000"/>
        </w:rPr>
      </w:pPr>
      <w:r w:rsidRPr="000D1BA8">
        <w:rPr>
          <w:color w:val="FF0000"/>
        </w:rPr>
        <w:t>a) v Itálii 14. století</w:t>
      </w:r>
    </w:p>
    <w:p w:rsidR="000D1BA8" w:rsidRDefault="000D1BA8" w:rsidP="000D1BA8">
      <w:pPr>
        <w:spacing w:after="0" w:line="240" w:lineRule="auto"/>
      </w:pPr>
      <w:r>
        <w:t>b) v Itálii 13. století</w:t>
      </w:r>
    </w:p>
    <w:p w:rsidR="000D1BA8" w:rsidRDefault="000D1BA8" w:rsidP="000D1BA8">
      <w:pPr>
        <w:spacing w:after="0" w:line="240" w:lineRule="auto"/>
      </w:pPr>
      <w:r>
        <w:t>c) v</w:t>
      </w:r>
      <w:r w:rsidR="00682CB6">
        <w:t>e</w:t>
      </w:r>
      <w:r>
        <w:t xml:space="preserve"> Francii 14. století</w:t>
      </w:r>
    </w:p>
    <w:p w:rsidR="000D1BA8" w:rsidRDefault="000D1BA8" w:rsidP="000D1BA8">
      <w:pPr>
        <w:spacing w:after="0" w:line="240" w:lineRule="auto"/>
      </w:pPr>
    </w:p>
    <w:p w:rsidR="000D1BA8" w:rsidRDefault="000D1BA8" w:rsidP="000D1BA8">
      <w:pPr>
        <w:spacing w:after="0" w:line="240" w:lineRule="auto"/>
      </w:pPr>
      <w:r>
        <w:t>5. Hlavní postavy se jmenují</w:t>
      </w:r>
    </w:p>
    <w:p w:rsidR="000D1BA8" w:rsidRDefault="000D1BA8" w:rsidP="000D1BA8">
      <w:pPr>
        <w:spacing w:after="0" w:line="240" w:lineRule="auto"/>
      </w:pPr>
      <w:r>
        <w:t xml:space="preserve">a) </w:t>
      </w:r>
      <w:proofErr w:type="spellStart"/>
      <w:r>
        <w:t>Berengar</w:t>
      </w:r>
      <w:proofErr w:type="spellEnd"/>
      <w:r>
        <w:t xml:space="preserve">, </w:t>
      </w:r>
      <w:proofErr w:type="spellStart"/>
      <w:r>
        <w:t>Adso</w:t>
      </w:r>
      <w:proofErr w:type="spellEnd"/>
    </w:p>
    <w:p w:rsidR="000D1BA8" w:rsidRPr="000D1BA8" w:rsidRDefault="000D1BA8" w:rsidP="000D1BA8">
      <w:pPr>
        <w:spacing w:after="0" w:line="240" w:lineRule="auto"/>
        <w:rPr>
          <w:color w:val="FF0000"/>
        </w:rPr>
      </w:pPr>
      <w:r w:rsidRPr="000D1BA8">
        <w:rPr>
          <w:color w:val="FF0000"/>
        </w:rPr>
        <w:t xml:space="preserve">b) Vilém, </w:t>
      </w:r>
      <w:proofErr w:type="spellStart"/>
      <w:r w:rsidRPr="000D1BA8">
        <w:rPr>
          <w:color w:val="FF0000"/>
        </w:rPr>
        <w:t>Adso</w:t>
      </w:r>
      <w:proofErr w:type="spellEnd"/>
    </w:p>
    <w:p w:rsidR="000D1BA8" w:rsidRDefault="000D1BA8" w:rsidP="000D1BA8">
      <w:pPr>
        <w:spacing w:after="0" w:line="240" w:lineRule="auto"/>
      </w:pPr>
      <w:r>
        <w:t xml:space="preserve">c) Vilém, </w:t>
      </w:r>
      <w:proofErr w:type="spellStart"/>
      <w:r>
        <w:t>Berengar</w:t>
      </w:r>
      <w:proofErr w:type="spellEnd"/>
    </w:p>
    <w:p w:rsidR="000D1BA8" w:rsidRDefault="000D1BA8" w:rsidP="000D1BA8">
      <w:pPr>
        <w:spacing w:after="0" w:line="240" w:lineRule="auto"/>
      </w:pPr>
    </w:p>
    <w:p w:rsidR="000D1BA8" w:rsidRDefault="000D1BA8" w:rsidP="000D1BA8">
      <w:pPr>
        <w:spacing w:after="0" w:line="240" w:lineRule="auto"/>
      </w:pPr>
      <w:r>
        <w:t>6. Vilém z </w:t>
      </w:r>
      <w:proofErr w:type="spellStart"/>
      <w:r>
        <w:t>Baskervillu</w:t>
      </w:r>
      <w:proofErr w:type="spellEnd"/>
      <w:r>
        <w:t xml:space="preserve"> patřil do řádu:</w:t>
      </w:r>
    </w:p>
    <w:p w:rsidR="000D1BA8" w:rsidRDefault="000D1BA8" w:rsidP="000D1BA8">
      <w:pPr>
        <w:spacing w:after="0" w:line="240" w:lineRule="auto"/>
      </w:pPr>
      <w:r>
        <w:t>a) benediktýnů</w:t>
      </w:r>
    </w:p>
    <w:p w:rsidR="000D1BA8" w:rsidRDefault="000D1BA8" w:rsidP="000D1BA8">
      <w:pPr>
        <w:spacing w:after="0" w:line="240" w:lineRule="auto"/>
      </w:pPr>
      <w:r>
        <w:t>b) premonstrátů</w:t>
      </w:r>
    </w:p>
    <w:p w:rsidR="000D1BA8" w:rsidRPr="000D1BA8" w:rsidRDefault="000D1BA8" w:rsidP="000D1BA8">
      <w:pPr>
        <w:spacing w:after="0" w:line="240" w:lineRule="auto"/>
        <w:rPr>
          <w:color w:val="FF0000"/>
        </w:rPr>
      </w:pPr>
      <w:r w:rsidRPr="000D1BA8">
        <w:rPr>
          <w:color w:val="FF0000"/>
        </w:rPr>
        <w:t>c) františkánů</w:t>
      </w:r>
    </w:p>
    <w:p w:rsidR="000D1BA8" w:rsidRDefault="000D1BA8" w:rsidP="000D1BA8">
      <w:pPr>
        <w:spacing w:after="0" w:line="240" w:lineRule="auto"/>
      </w:pPr>
    </w:p>
    <w:p w:rsidR="000D1BA8" w:rsidRDefault="000D1BA8" w:rsidP="000D1BA8">
      <w:pPr>
        <w:spacing w:after="0" w:line="240" w:lineRule="auto"/>
      </w:pPr>
      <w:r>
        <w:t>7. Knihovník se jmenoval:</w:t>
      </w:r>
    </w:p>
    <w:p w:rsidR="000D1BA8" w:rsidRDefault="000D1BA8" w:rsidP="000D1BA8">
      <w:pPr>
        <w:spacing w:after="0" w:line="240" w:lineRule="auto"/>
      </w:pPr>
      <w:r>
        <w:t xml:space="preserve">a) </w:t>
      </w:r>
      <w:proofErr w:type="spellStart"/>
      <w:r>
        <w:t>Remigius</w:t>
      </w:r>
      <w:proofErr w:type="spellEnd"/>
    </w:p>
    <w:p w:rsidR="000D1BA8" w:rsidRPr="000D1BA8" w:rsidRDefault="000D1BA8" w:rsidP="000D1BA8">
      <w:pPr>
        <w:spacing w:after="0" w:line="240" w:lineRule="auto"/>
        <w:rPr>
          <w:color w:val="FF0000"/>
        </w:rPr>
      </w:pPr>
      <w:r w:rsidRPr="000D1BA8">
        <w:rPr>
          <w:color w:val="FF0000"/>
        </w:rPr>
        <w:t xml:space="preserve">b) </w:t>
      </w:r>
      <w:proofErr w:type="spellStart"/>
      <w:r>
        <w:rPr>
          <w:color w:val="FF0000"/>
        </w:rPr>
        <w:t>Malachiáš</w:t>
      </w:r>
      <w:proofErr w:type="spellEnd"/>
    </w:p>
    <w:p w:rsidR="000D1BA8" w:rsidRDefault="000D1BA8" w:rsidP="000D1BA8">
      <w:pPr>
        <w:spacing w:after="0" w:line="240" w:lineRule="auto"/>
      </w:pPr>
      <w:r>
        <w:t>c) Salvator</w:t>
      </w:r>
    </w:p>
    <w:p w:rsidR="000D1BA8" w:rsidRDefault="000D1BA8" w:rsidP="000D1BA8">
      <w:pPr>
        <w:spacing w:after="0" w:line="240" w:lineRule="auto"/>
      </w:pPr>
    </w:p>
    <w:p w:rsidR="000D1BA8" w:rsidRDefault="000D1BA8" w:rsidP="000D1BA8">
      <w:pPr>
        <w:spacing w:after="0" w:line="240" w:lineRule="auto"/>
      </w:pPr>
      <w:r>
        <w:t>8. Autorem ukrývané knihy byl:</w:t>
      </w:r>
    </w:p>
    <w:p w:rsidR="000D1BA8" w:rsidRDefault="000D1BA8" w:rsidP="000D1BA8">
      <w:pPr>
        <w:spacing w:after="0" w:line="240" w:lineRule="auto"/>
      </w:pPr>
      <w:r>
        <w:t xml:space="preserve">a) </w:t>
      </w:r>
      <w:proofErr w:type="spellStart"/>
      <w:r>
        <w:t>Sókrates</w:t>
      </w:r>
      <w:proofErr w:type="spellEnd"/>
    </w:p>
    <w:p w:rsidR="000D1BA8" w:rsidRDefault="000D1BA8" w:rsidP="000D1BA8">
      <w:pPr>
        <w:spacing w:after="0" w:line="240" w:lineRule="auto"/>
      </w:pPr>
      <w:r>
        <w:t>b) Platón</w:t>
      </w:r>
    </w:p>
    <w:p w:rsidR="000D1BA8" w:rsidRPr="000D1BA8" w:rsidRDefault="000D1BA8" w:rsidP="000D1BA8">
      <w:pPr>
        <w:spacing w:after="0" w:line="240" w:lineRule="auto"/>
        <w:rPr>
          <w:color w:val="FF0000"/>
        </w:rPr>
      </w:pPr>
      <w:r w:rsidRPr="000D1BA8">
        <w:rPr>
          <w:color w:val="FF0000"/>
        </w:rPr>
        <w:t xml:space="preserve">b) </w:t>
      </w:r>
      <w:proofErr w:type="spellStart"/>
      <w:r w:rsidRPr="000D1BA8">
        <w:rPr>
          <w:color w:val="FF0000"/>
        </w:rPr>
        <w:t>Aristotelés</w:t>
      </w:r>
      <w:proofErr w:type="spellEnd"/>
    </w:p>
    <w:p w:rsidR="000D1BA8" w:rsidRDefault="000D1BA8" w:rsidP="000D1BA8">
      <w:pPr>
        <w:spacing w:after="0" w:line="240" w:lineRule="auto"/>
      </w:pPr>
    </w:p>
    <w:p w:rsidR="000D1BA8" w:rsidRDefault="000D1BA8" w:rsidP="000D1BA8">
      <w:pPr>
        <w:spacing w:after="0" w:line="240" w:lineRule="auto"/>
      </w:pPr>
      <w:r>
        <w:t xml:space="preserve">9. </w:t>
      </w:r>
      <w:proofErr w:type="spellStart"/>
      <w:r>
        <w:t>Bernardo</w:t>
      </w:r>
      <w:proofErr w:type="spellEnd"/>
      <w:r>
        <w:t xml:space="preserve"> </w:t>
      </w:r>
      <w:proofErr w:type="spellStart"/>
      <w:r>
        <w:t>Gui</w:t>
      </w:r>
      <w:proofErr w:type="spellEnd"/>
      <w:r>
        <w:t xml:space="preserve"> byl:</w:t>
      </w:r>
    </w:p>
    <w:p w:rsidR="000D1BA8" w:rsidRPr="000D1BA8" w:rsidRDefault="000D1BA8" w:rsidP="000D1BA8">
      <w:pPr>
        <w:spacing w:after="0" w:line="240" w:lineRule="auto"/>
        <w:rPr>
          <w:color w:val="FF0000"/>
        </w:rPr>
      </w:pPr>
      <w:r w:rsidRPr="000D1BA8">
        <w:rPr>
          <w:color w:val="FF0000"/>
        </w:rPr>
        <w:t>a) inkvizitor</w:t>
      </w:r>
    </w:p>
    <w:p w:rsidR="000D1BA8" w:rsidRDefault="000D1BA8" w:rsidP="000D1BA8">
      <w:pPr>
        <w:spacing w:after="0" w:line="240" w:lineRule="auto"/>
      </w:pPr>
      <w:r>
        <w:t>b) správce</w:t>
      </w:r>
    </w:p>
    <w:p w:rsidR="000D1BA8" w:rsidRDefault="000D1BA8" w:rsidP="000D1BA8">
      <w:pPr>
        <w:spacing w:after="0" w:line="240" w:lineRule="auto"/>
      </w:pPr>
      <w:r>
        <w:t>c) upálený na hranici</w:t>
      </w:r>
    </w:p>
    <w:p w:rsidR="000D1BA8" w:rsidRDefault="000D1BA8" w:rsidP="000D1BA8">
      <w:pPr>
        <w:spacing w:after="0" w:line="240" w:lineRule="auto"/>
      </w:pPr>
    </w:p>
    <w:p w:rsidR="000D1BA8" w:rsidRDefault="000D1BA8" w:rsidP="000D1BA8">
      <w:pPr>
        <w:spacing w:after="0" w:line="240" w:lineRule="auto"/>
      </w:pPr>
      <w:r>
        <w:t>10. Kdo se po mnoha letech vrací na místo událostí?</w:t>
      </w:r>
    </w:p>
    <w:p w:rsidR="000D1BA8" w:rsidRDefault="000D1BA8" w:rsidP="000D1BA8">
      <w:pPr>
        <w:spacing w:after="0" w:line="240" w:lineRule="auto"/>
      </w:pPr>
      <w:r>
        <w:t>a</w:t>
      </w:r>
      <w:r w:rsidRPr="000D1BA8">
        <w:rPr>
          <w:color w:val="FF0000"/>
        </w:rPr>
        <w:t xml:space="preserve">) </w:t>
      </w:r>
      <w:proofErr w:type="spellStart"/>
      <w:r w:rsidRPr="000D1BA8">
        <w:rPr>
          <w:color w:val="FF0000"/>
        </w:rPr>
        <w:t>Adso</w:t>
      </w:r>
      <w:proofErr w:type="spellEnd"/>
      <w:r w:rsidRPr="000D1BA8">
        <w:rPr>
          <w:color w:val="FF0000"/>
        </w:rPr>
        <w:t xml:space="preserve"> </w:t>
      </w:r>
    </w:p>
    <w:p w:rsidR="000D1BA8" w:rsidRDefault="000D1BA8" w:rsidP="000D1BA8">
      <w:pPr>
        <w:spacing w:after="0" w:line="240" w:lineRule="auto"/>
      </w:pPr>
      <w:r>
        <w:t xml:space="preserve">b) </w:t>
      </w:r>
      <w:proofErr w:type="spellStart"/>
      <w:r>
        <w:t>Abbo</w:t>
      </w:r>
      <w:proofErr w:type="spellEnd"/>
    </w:p>
    <w:p w:rsidR="000D1BA8" w:rsidRPr="009148AB" w:rsidRDefault="000D1BA8" w:rsidP="000D1BA8">
      <w:pPr>
        <w:spacing w:after="0" w:line="240" w:lineRule="auto"/>
      </w:pPr>
      <w:r>
        <w:t>c) Salvator</w:t>
      </w:r>
    </w:p>
    <w:p w:rsidR="000D1BA8" w:rsidRPr="009148AB" w:rsidRDefault="000D1BA8" w:rsidP="009148AB">
      <w:pPr>
        <w:spacing w:after="0" w:line="240" w:lineRule="auto"/>
      </w:pPr>
    </w:p>
    <w:p w:rsidR="009148AB" w:rsidRDefault="000D1BA8" w:rsidP="000D1BA8">
      <w:pPr>
        <w:spacing w:after="160" w:line="259" w:lineRule="auto"/>
        <w:rPr>
          <w:smallCaps/>
        </w:rPr>
      </w:pPr>
      <w:r>
        <w:rPr>
          <w:smallCaps/>
        </w:rPr>
        <w:lastRenderedPageBreak/>
        <w:br w:type="page"/>
      </w:r>
    </w:p>
    <w:p w:rsidR="009148AB" w:rsidRPr="00452A3D" w:rsidRDefault="009148AB" w:rsidP="009148AB">
      <w:pPr>
        <w:rPr>
          <w:smallCaps/>
        </w:rPr>
      </w:pPr>
    </w:p>
    <w:p w:rsidR="008F4563" w:rsidRDefault="008F4563"/>
    <w:sectPr w:rsidR="008F4563" w:rsidSect="007A2C1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1FD8" w:rsidRDefault="00BB1FD8">
      <w:pPr>
        <w:spacing w:after="0" w:line="240" w:lineRule="auto"/>
      </w:pPr>
      <w:r>
        <w:separator/>
      </w:r>
    </w:p>
  </w:endnote>
  <w:endnote w:type="continuationSeparator" w:id="0">
    <w:p w:rsidR="00BB1FD8" w:rsidRDefault="00BB1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3C" w:rsidRPr="0069323C" w:rsidRDefault="00E612B1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1FD8" w:rsidRDefault="00BB1FD8">
      <w:pPr>
        <w:spacing w:after="0" w:line="240" w:lineRule="auto"/>
      </w:pPr>
      <w:r>
        <w:separator/>
      </w:r>
    </w:p>
  </w:footnote>
  <w:footnote w:type="continuationSeparator" w:id="0">
    <w:p w:rsidR="00BB1FD8" w:rsidRDefault="00BB1F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9A6A1D"/>
    <w:multiLevelType w:val="hybridMultilevel"/>
    <w:tmpl w:val="C2AE1F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DC1EC0"/>
    <w:multiLevelType w:val="hybridMultilevel"/>
    <w:tmpl w:val="C2AE1F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12B1"/>
    <w:rsid w:val="000D1BA8"/>
    <w:rsid w:val="002B390F"/>
    <w:rsid w:val="003C22FA"/>
    <w:rsid w:val="003F7018"/>
    <w:rsid w:val="00425982"/>
    <w:rsid w:val="004607B6"/>
    <w:rsid w:val="00633EED"/>
    <w:rsid w:val="00682CB6"/>
    <w:rsid w:val="00715800"/>
    <w:rsid w:val="007B0F1B"/>
    <w:rsid w:val="008F4563"/>
    <w:rsid w:val="009148AB"/>
    <w:rsid w:val="00BB1FD8"/>
    <w:rsid w:val="00BC4776"/>
    <w:rsid w:val="00C277BD"/>
    <w:rsid w:val="00C52C77"/>
    <w:rsid w:val="00E612B1"/>
    <w:rsid w:val="00EF65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12B1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61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12B1"/>
  </w:style>
  <w:style w:type="table" w:styleId="Mkatabulky">
    <w:name w:val="Table Grid"/>
    <w:basedOn w:val="Normlntabulka"/>
    <w:uiPriority w:val="59"/>
    <w:rsid w:val="00E612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612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27EA8-558E-4042-8016-D0312F38F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Dum</cp:lastModifiedBy>
  <cp:revision>2</cp:revision>
  <dcterms:created xsi:type="dcterms:W3CDTF">2014-02-23T14:19:00Z</dcterms:created>
  <dcterms:modified xsi:type="dcterms:W3CDTF">2014-02-23T14:19:00Z</dcterms:modified>
</cp:coreProperties>
</file>