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F34500">
        <w:rPr>
          <w:sz w:val="32"/>
          <w:szCs w:val="32"/>
        </w:rPr>
        <w:t>_INOVACE_27</w:t>
      </w:r>
      <w:r w:rsidR="00BE26DE">
        <w:rPr>
          <w:sz w:val="32"/>
          <w:szCs w:val="32"/>
        </w:rPr>
        <w:t>_</w:t>
      </w:r>
      <w:r w:rsidR="00F34500">
        <w:rPr>
          <w:sz w:val="32"/>
          <w:szCs w:val="32"/>
        </w:rPr>
        <w:t>Přímá_úměrnost_shrnutí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F34500">
        <w:rPr>
          <w:sz w:val="32"/>
          <w:szCs w:val="32"/>
        </w:rPr>
        <w:t>20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867A38">
        <w:rPr>
          <w:sz w:val="32"/>
          <w:szCs w:val="32"/>
        </w:rPr>
        <w:t>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F3450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F34500">
        <w:rPr>
          <w:sz w:val="32"/>
          <w:szCs w:val="32"/>
        </w:rPr>
        <w:t>-</w:t>
      </w:r>
      <w:r w:rsidR="00277FBF">
        <w:rPr>
          <w:sz w:val="32"/>
          <w:szCs w:val="32"/>
        </w:rPr>
        <w:t>Přímá a nepřímá úměrnost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43557B">
        <w:rPr>
          <w:sz w:val="32"/>
          <w:szCs w:val="32"/>
        </w:rPr>
        <w:t>nepřímá úměrnost, trojčlenka, slovní úlohy, rovnice</w:t>
      </w:r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43557B">
        <w:rPr>
          <w:sz w:val="32"/>
          <w:szCs w:val="32"/>
        </w:rPr>
        <w:t xml:space="preserve"> rychlému </w:t>
      </w:r>
      <w:r w:rsidR="00424F9D">
        <w:rPr>
          <w:sz w:val="32"/>
          <w:szCs w:val="32"/>
        </w:rPr>
        <w:t xml:space="preserve">opakování a </w:t>
      </w:r>
      <w:r w:rsidR="00867A38">
        <w:rPr>
          <w:sz w:val="32"/>
          <w:szCs w:val="32"/>
        </w:rPr>
        <w:t>procvičení</w:t>
      </w:r>
      <w:r w:rsidR="0043557B">
        <w:rPr>
          <w:sz w:val="32"/>
          <w:szCs w:val="32"/>
        </w:rPr>
        <w:t xml:space="preserve"> pojmu nepřímá úměrnost</w:t>
      </w:r>
      <w:r w:rsidR="00920887">
        <w:rPr>
          <w:sz w:val="32"/>
          <w:szCs w:val="32"/>
        </w:rPr>
        <w:t>.</w:t>
      </w:r>
      <w:bookmarkStart w:id="0" w:name="_GoBack"/>
      <w:bookmarkEnd w:id="0"/>
    </w:p>
    <w:p w:rsidR="00266F77" w:rsidRDefault="00266F7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66F77" w:rsidRPr="003201CF" w:rsidRDefault="00266F77" w:rsidP="00266F77">
      <w:pPr>
        <w:spacing w:before="100" w:beforeAutospacing="1" w:after="100" w:afterAutospacing="1" w:line="240" w:lineRule="auto"/>
        <w:ind w:firstLine="2552"/>
        <w:rPr>
          <w:sz w:val="32"/>
          <w:szCs w:val="32"/>
          <w:u w:val="single"/>
        </w:rPr>
      </w:pPr>
      <w:r w:rsidRPr="003201CF">
        <w:rPr>
          <w:sz w:val="32"/>
          <w:szCs w:val="32"/>
          <w:u w:val="single"/>
        </w:rPr>
        <w:lastRenderedPageBreak/>
        <w:t xml:space="preserve">Nepřímá úměrnost </w:t>
      </w:r>
      <w:r w:rsidR="0043557B">
        <w:rPr>
          <w:sz w:val="32"/>
          <w:szCs w:val="32"/>
          <w:u w:val="single"/>
        </w:rPr>
        <w:t xml:space="preserve">- </w:t>
      </w:r>
      <w:r w:rsidRPr="003201CF">
        <w:rPr>
          <w:sz w:val="32"/>
          <w:szCs w:val="32"/>
          <w:u w:val="single"/>
        </w:rPr>
        <w:t>shrnutí</w:t>
      </w:r>
    </w:p>
    <w:p w:rsidR="00266F77" w:rsidRPr="00D91022" w:rsidRDefault="00266F77" w:rsidP="00867A38">
      <w:pPr>
        <w:rPr>
          <w:color w:val="00B0F0"/>
          <w:sz w:val="32"/>
          <w:szCs w:val="32"/>
        </w:rPr>
      </w:pPr>
      <w:r w:rsidRPr="00D91022">
        <w:rPr>
          <w:color w:val="00B0F0"/>
          <w:sz w:val="32"/>
          <w:szCs w:val="32"/>
        </w:rPr>
        <w:t>Zopakuj si:</w:t>
      </w:r>
    </w:p>
    <w:p w:rsidR="00E932DE" w:rsidRDefault="00266F77" w:rsidP="00867A38">
      <w:pPr>
        <w:rPr>
          <w:sz w:val="32"/>
          <w:szCs w:val="32"/>
        </w:rPr>
      </w:pPr>
      <w:r>
        <w:rPr>
          <w:sz w:val="32"/>
          <w:szCs w:val="32"/>
        </w:rPr>
        <w:t>Nepřímá úměrnost je vztah mezi dvěma veličinami</w:t>
      </w:r>
      <w:r w:rsidR="00E932DE">
        <w:rPr>
          <w:sz w:val="32"/>
          <w:szCs w:val="32"/>
        </w:rPr>
        <w:t xml:space="preserve"> např. </w:t>
      </w:r>
      <w:r w:rsidR="00E932DE" w:rsidRPr="00D91022">
        <w:rPr>
          <w:color w:val="00B0F0"/>
          <w:sz w:val="32"/>
          <w:szCs w:val="32"/>
        </w:rPr>
        <w:t>x</w:t>
      </w:r>
      <w:r w:rsidR="00E932DE">
        <w:rPr>
          <w:sz w:val="32"/>
          <w:szCs w:val="32"/>
        </w:rPr>
        <w:t xml:space="preserve"> a </w:t>
      </w:r>
      <w:r w:rsidR="00E932DE" w:rsidRPr="00D91022">
        <w:rPr>
          <w:color w:val="00B0F0"/>
          <w:sz w:val="32"/>
          <w:szCs w:val="32"/>
        </w:rPr>
        <w:t>y</w:t>
      </w:r>
      <w:r w:rsidR="004D7E36">
        <w:rPr>
          <w:sz w:val="32"/>
          <w:szCs w:val="32"/>
        </w:rPr>
        <w:t>.</w:t>
      </w:r>
      <w:r w:rsidR="00E932DE">
        <w:rPr>
          <w:sz w:val="32"/>
          <w:szCs w:val="32"/>
        </w:rPr>
        <w:t xml:space="preserve"> Kolikrát se zvětší jedna veličina, tolikrát se zmenší druhá veličina. </w:t>
      </w:r>
    </w:p>
    <w:p w:rsidR="00E54EBE" w:rsidRDefault="00E932DE" w:rsidP="00867A38">
      <w:pPr>
        <w:rPr>
          <w:sz w:val="32"/>
          <w:szCs w:val="32"/>
        </w:rPr>
      </w:pPr>
      <w:r>
        <w:rPr>
          <w:sz w:val="32"/>
          <w:szCs w:val="32"/>
        </w:rPr>
        <w:t xml:space="preserve">Tento vztah můžeme zapsat rovnicí </w:t>
      </w:r>
      <w:r w:rsidRPr="00D91022">
        <w:rPr>
          <w:color w:val="00B0F0"/>
          <w:sz w:val="32"/>
          <w:szCs w:val="32"/>
        </w:rPr>
        <w:t>y</w:t>
      </w:r>
      <w:r>
        <w:rPr>
          <w:sz w:val="32"/>
          <w:szCs w:val="32"/>
        </w:rPr>
        <w:t xml:space="preserve"> =</w:t>
      </w:r>
      <w:r w:rsidR="00474BBB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00B0F0"/>
                <w:sz w:val="40"/>
                <w:szCs w:val="40"/>
              </w:rPr>
              <m:t>x</m:t>
            </m:r>
          </m:den>
        </m:f>
      </m:oMath>
      <w:r w:rsidR="00D91022">
        <w:rPr>
          <w:color w:val="00B0F0"/>
          <w:sz w:val="32"/>
          <w:szCs w:val="32"/>
        </w:rPr>
        <w:t xml:space="preserve"> </w:t>
      </w:r>
      <w:r w:rsidR="00D91022">
        <w:rPr>
          <w:sz w:val="32"/>
          <w:szCs w:val="32"/>
        </w:rPr>
        <w:t>kde k &gt; 0</w:t>
      </w:r>
    </w:p>
    <w:p w:rsidR="00D91022" w:rsidRDefault="00D91022" w:rsidP="00867A3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Číslo k nazýváme</w:t>
      </w:r>
      <w:proofErr w:type="gramEnd"/>
      <w:r>
        <w:rPr>
          <w:sz w:val="32"/>
          <w:szCs w:val="32"/>
        </w:rPr>
        <w:t xml:space="preserve"> koeficientem.</w:t>
      </w:r>
    </w:p>
    <w:p w:rsidR="00075B62" w:rsidRDefault="000B417C" w:rsidP="00867A38">
      <w:pPr>
        <w:rPr>
          <w:sz w:val="32"/>
          <w:szCs w:val="32"/>
        </w:rPr>
      </w:pPr>
      <w:r>
        <w:rPr>
          <w:sz w:val="32"/>
          <w:szCs w:val="32"/>
        </w:rPr>
        <w:t>Slovní úlohy můžeme řešit pomocí trojčlenky</w:t>
      </w:r>
      <w:r w:rsidR="00075B62">
        <w:rPr>
          <w:sz w:val="32"/>
          <w:szCs w:val="32"/>
        </w:rPr>
        <w:t>:</w:t>
      </w:r>
    </w:p>
    <w:p w:rsidR="00075B62" w:rsidRDefault="00075B62" w:rsidP="004A2426">
      <w:pPr>
        <w:tabs>
          <w:tab w:val="left" w:pos="4962"/>
        </w:tabs>
        <w:rPr>
          <w:sz w:val="32"/>
          <w:szCs w:val="32"/>
        </w:rPr>
      </w:pPr>
      <w:r>
        <w:rPr>
          <w:sz w:val="32"/>
          <w:szCs w:val="32"/>
        </w:rPr>
        <w:t>Za jak dlouho vykoná práci 25 dělníků, jestliže 15 dělníků tuto práci vykoná za 10 dní?</w:t>
      </w:r>
      <w:r w:rsidR="004A2426">
        <w:rPr>
          <w:sz w:val="32"/>
          <w:szCs w:val="32"/>
        </w:rPr>
        <w:tab/>
        <w:t>Zápis:</w:t>
      </w:r>
    </w:p>
    <w:p w:rsidR="00075B62" w:rsidRDefault="003E1B03" w:rsidP="003E1B03">
      <w:pPr>
        <w:tabs>
          <w:tab w:val="left" w:pos="5529"/>
        </w:tabs>
        <w:rPr>
          <w:sz w:val="32"/>
          <w:szCs w:val="32"/>
        </w:rPr>
      </w:pPr>
      <w:r w:rsidRPr="0043557B">
        <w:rPr>
          <w:noProof/>
          <w:color w:val="00B0F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29A2DA" wp14:editId="285930B1">
                <wp:simplePos x="0" y="0"/>
                <wp:positionH relativeFrom="column">
                  <wp:posOffset>6304280</wp:posOffset>
                </wp:positionH>
                <wp:positionV relativeFrom="paragraph">
                  <wp:posOffset>34925</wp:posOffset>
                </wp:positionV>
                <wp:extent cx="0" cy="580390"/>
                <wp:effectExtent l="114300" t="38100" r="76200" b="8636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803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496.4pt;margin-top:2.75pt;width:0;height:45.7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43557B">
        <w:rPr>
          <w:noProof/>
          <w:color w:val="00B0F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C1FA91" wp14:editId="7AB6595D">
                <wp:simplePos x="0" y="0"/>
                <wp:positionH relativeFrom="column">
                  <wp:posOffset>3427730</wp:posOffset>
                </wp:positionH>
                <wp:positionV relativeFrom="paragraph">
                  <wp:posOffset>34290</wp:posOffset>
                </wp:positionV>
                <wp:extent cx="0" cy="581025"/>
                <wp:effectExtent l="114300" t="19050" r="76200" b="85725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1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" o:spid="_x0000_s1026" type="#_x0000_t32" style="position:absolute;margin-left:269.9pt;margin-top:2.7pt;width:0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4A2426" w:rsidRPr="0043557B">
        <w:rPr>
          <w:color w:val="00B0F0"/>
          <w:sz w:val="32"/>
          <w:szCs w:val="32"/>
        </w:rPr>
        <w:t>Změnu veličin znázorníme pomocí</w:t>
      </w:r>
      <w:r w:rsidR="004E4D06" w:rsidRPr="0043557B">
        <w:rPr>
          <w:color w:val="00B0F0"/>
          <w:sz w:val="32"/>
          <w:szCs w:val="32"/>
        </w:rPr>
        <w:t xml:space="preserve"> </w:t>
      </w:r>
      <w:r w:rsidR="00075B62">
        <w:rPr>
          <w:sz w:val="32"/>
          <w:szCs w:val="32"/>
        </w:rPr>
        <w:tab/>
        <w:t>15 dělníků………………</w:t>
      </w:r>
      <w:proofErr w:type="gramStart"/>
      <w:r w:rsidR="00075B62">
        <w:rPr>
          <w:sz w:val="32"/>
          <w:szCs w:val="32"/>
        </w:rPr>
        <w:t>…</w:t>
      </w:r>
      <w:r w:rsidR="004A2426">
        <w:rPr>
          <w:sz w:val="32"/>
          <w:szCs w:val="32"/>
        </w:rPr>
        <w:t>..</w:t>
      </w:r>
      <w:r w:rsidR="00075B62">
        <w:rPr>
          <w:sz w:val="32"/>
          <w:szCs w:val="32"/>
        </w:rPr>
        <w:t>…</w:t>
      </w:r>
      <w:proofErr w:type="gramEnd"/>
      <w:r w:rsidR="00075B62">
        <w:rPr>
          <w:sz w:val="32"/>
          <w:szCs w:val="32"/>
        </w:rPr>
        <w:t>. 10 dní</w:t>
      </w:r>
    </w:p>
    <w:p w:rsidR="004A2426" w:rsidRDefault="004E4D06" w:rsidP="003E1B03">
      <w:pPr>
        <w:tabs>
          <w:tab w:val="left" w:pos="5529"/>
        </w:tabs>
        <w:spacing w:line="360" w:lineRule="auto"/>
        <w:rPr>
          <w:sz w:val="32"/>
          <w:szCs w:val="32"/>
        </w:rPr>
      </w:pPr>
      <w:r w:rsidRPr="0043557B">
        <w:rPr>
          <w:color w:val="00B0F0"/>
          <w:sz w:val="32"/>
          <w:szCs w:val="32"/>
        </w:rPr>
        <w:t>š</w:t>
      </w:r>
      <w:r w:rsidR="004A2426" w:rsidRPr="0043557B">
        <w:rPr>
          <w:color w:val="00B0F0"/>
          <w:sz w:val="32"/>
          <w:szCs w:val="32"/>
        </w:rPr>
        <w:t>ipek, jedna hodnota roste, druhá</w:t>
      </w:r>
      <w:r w:rsidRPr="0043557B">
        <w:rPr>
          <w:color w:val="00B0F0"/>
          <w:sz w:val="32"/>
          <w:szCs w:val="32"/>
        </w:rPr>
        <w:t xml:space="preserve"> klesá</w:t>
      </w:r>
      <w:r w:rsidR="003E1B03" w:rsidRPr="0043557B">
        <w:rPr>
          <w:color w:val="00B0F0"/>
          <w:sz w:val="32"/>
          <w:szCs w:val="32"/>
        </w:rPr>
        <w:t>.</w:t>
      </w:r>
      <w:r w:rsidR="00075B62">
        <w:rPr>
          <w:sz w:val="32"/>
          <w:szCs w:val="32"/>
        </w:rPr>
        <w:tab/>
      </w:r>
      <w:r w:rsidR="00075B62" w:rsidRPr="004A2426">
        <w:rPr>
          <w:sz w:val="32"/>
          <w:szCs w:val="32"/>
          <w:u w:val="single"/>
        </w:rPr>
        <w:t>25 dělníků……………………</w:t>
      </w:r>
      <w:proofErr w:type="gramStart"/>
      <w:r w:rsidR="004A2426">
        <w:rPr>
          <w:sz w:val="32"/>
          <w:szCs w:val="32"/>
          <w:u w:val="single"/>
        </w:rPr>
        <w:t>…..</w:t>
      </w:r>
      <w:proofErr w:type="gramEnd"/>
      <w:r w:rsidR="00075B62" w:rsidRPr="004A2426">
        <w:rPr>
          <w:sz w:val="32"/>
          <w:szCs w:val="32"/>
          <w:u w:val="single"/>
        </w:rPr>
        <w:t xml:space="preserve"> X dní</w:t>
      </w:r>
    </w:p>
    <w:p w:rsidR="004E4D06" w:rsidRDefault="004E4D06" w:rsidP="004E4D06">
      <w:pPr>
        <w:tabs>
          <w:tab w:val="decimal" w:pos="6379"/>
          <w:tab w:val="left" w:pos="6804"/>
        </w:tabs>
        <w:spacing w:line="360" w:lineRule="auto"/>
        <w:rPr>
          <w:rFonts w:eastAsiaTheme="minorEastAsia"/>
          <w:sz w:val="24"/>
          <w:szCs w:val="24"/>
        </w:rPr>
      </w:pPr>
      <w:r w:rsidRPr="0043557B">
        <w:rPr>
          <w:color w:val="00B0F0"/>
          <w:sz w:val="32"/>
          <w:szCs w:val="32"/>
        </w:rPr>
        <w:t>Sestavíme rovnici:</w:t>
      </w:r>
      <w:r>
        <w:rPr>
          <w:sz w:val="32"/>
          <w:szCs w:val="32"/>
        </w:rPr>
        <w:tab/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</m:oMath>
      <w:r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25</m:t>
            </m:r>
          </m:den>
        </m:f>
      </m:oMath>
      <w:r>
        <w:rPr>
          <w:rFonts w:eastAsiaTheme="minorEastAsia"/>
          <w:sz w:val="32"/>
          <w:szCs w:val="32"/>
        </w:rPr>
        <w:t xml:space="preserve"> </w:t>
      </w:r>
      <w:r>
        <w:rPr>
          <w:rFonts w:eastAsiaTheme="minorEastAsia"/>
          <w:sz w:val="32"/>
          <w:szCs w:val="32"/>
        </w:rPr>
        <w:tab/>
        <w:t>/·</w:t>
      </w:r>
      <w:r>
        <w:rPr>
          <w:rFonts w:eastAsiaTheme="minorEastAsia"/>
          <w:sz w:val="24"/>
          <w:szCs w:val="24"/>
        </w:rPr>
        <w:t>10</w:t>
      </w:r>
    </w:p>
    <w:p w:rsidR="004E4D06" w:rsidRDefault="004300FC" w:rsidP="004300FC">
      <w:pPr>
        <w:tabs>
          <w:tab w:val="decimal" w:pos="6521"/>
        </w:tabs>
        <w:spacing w:line="360" w:lineRule="auto"/>
        <w:rPr>
          <w:rFonts w:eastAsiaTheme="minorEastAsia"/>
          <w:sz w:val="32"/>
          <w:szCs w:val="32"/>
        </w:rPr>
      </w:pPr>
      <w:r w:rsidRPr="0043557B">
        <w:rPr>
          <w:rFonts w:eastAsiaTheme="minorEastAsia"/>
          <w:color w:val="00B0F0"/>
          <w:sz w:val="32"/>
          <w:szCs w:val="32"/>
        </w:rPr>
        <w:t>Vyřešíme ji:</w:t>
      </w:r>
      <w:r>
        <w:rPr>
          <w:rFonts w:eastAsiaTheme="minorEastAsia"/>
          <w:sz w:val="32"/>
          <w:szCs w:val="32"/>
        </w:rPr>
        <w:tab/>
      </w:r>
      <w:r>
        <w:rPr>
          <w:rFonts w:eastAsiaTheme="minorEastAsia"/>
          <w:sz w:val="28"/>
          <w:szCs w:val="28"/>
        </w:rPr>
        <w:t>x</w:t>
      </w:r>
      <w:r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15 · 10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25</m:t>
            </m:r>
          </m:den>
        </m:f>
      </m:oMath>
    </w:p>
    <w:p w:rsidR="004300FC" w:rsidRDefault="004300FC" w:rsidP="003E1B03">
      <w:pPr>
        <w:tabs>
          <w:tab w:val="left" w:pos="5387"/>
        </w:tabs>
        <w:spacing w:line="240" w:lineRule="auto"/>
        <w:rPr>
          <w:rFonts w:eastAsiaTheme="minorEastAsia"/>
          <w:sz w:val="28"/>
          <w:szCs w:val="28"/>
          <w:u w:val="single"/>
        </w:rPr>
      </w:pPr>
      <w:r>
        <w:rPr>
          <w:rFonts w:eastAsiaTheme="minorEastAsia"/>
          <w:sz w:val="32"/>
          <w:szCs w:val="32"/>
        </w:rPr>
        <w:tab/>
      </w:r>
      <w:r w:rsidRPr="004300FC">
        <w:rPr>
          <w:rFonts w:eastAsiaTheme="minorEastAsia"/>
          <w:sz w:val="28"/>
          <w:szCs w:val="28"/>
          <w:u w:val="single"/>
        </w:rPr>
        <w:t>x</w:t>
      </w:r>
      <w:r w:rsidRPr="004300FC">
        <w:rPr>
          <w:rFonts w:eastAsiaTheme="minorEastAsia"/>
          <w:sz w:val="32"/>
          <w:szCs w:val="32"/>
          <w:u w:val="single"/>
        </w:rPr>
        <w:t xml:space="preserve"> = </w:t>
      </w:r>
      <w:r>
        <w:rPr>
          <w:rFonts w:eastAsiaTheme="minorEastAsia"/>
          <w:sz w:val="28"/>
          <w:szCs w:val="28"/>
          <w:u w:val="single"/>
        </w:rPr>
        <w:t>6</w:t>
      </w:r>
      <w:r w:rsidRPr="004300FC">
        <w:rPr>
          <w:rFonts w:eastAsiaTheme="minorEastAsia"/>
          <w:sz w:val="28"/>
          <w:szCs w:val="28"/>
          <w:u w:val="single"/>
        </w:rPr>
        <w:t xml:space="preserve"> dní</w:t>
      </w:r>
    </w:p>
    <w:p w:rsidR="004300FC" w:rsidRDefault="004300FC" w:rsidP="004300FC">
      <w:pPr>
        <w:tabs>
          <w:tab w:val="decimal" w:pos="5670"/>
          <w:tab w:val="left" w:pos="6804"/>
        </w:tabs>
        <w:spacing w:line="24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28"/>
          <w:szCs w:val="28"/>
        </w:rPr>
        <w:tab/>
      </w:r>
      <w:r w:rsidRPr="004300FC">
        <w:rPr>
          <w:rFonts w:eastAsiaTheme="minorEastAsia"/>
          <w:sz w:val="32"/>
          <w:szCs w:val="32"/>
        </w:rPr>
        <w:t>25 dělníků vykoná práci za 6 dní.</w:t>
      </w:r>
    </w:p>
    <w:p w:rsidR="00034C3C" w:rsidRDefault="003E1B03" w:rsidP="004300FC">
      <w:pPr>
        <w:tabs>
          <w:tab w:val="decimal" w:pos="5670"/>
          <w:tab w:val="left" w:pos="6804"/>
        </w:tabs>
        <w:spacing w:line="24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Vyřeš podobné úlohy:</w:t>
      </w:r>
    </w:p>
    <w:p w:rsidR="0043557B" w:rsidRDefault="00B924EF" w:rsidP="0043557B">
      <w:pPr>
        <w:pStyle w:val="Odstavecseseznamem"/>
        <w:numPr>
          <w:ilvl w:val="0"/>
          <w:numId w:val="10"/>
        </w:numPr>
        <w:tabs>
          <w:tab w:val="decimal" w:pos="5670"/>
          <w:tab w:val="left" w:pos="6804"/>
        </w:tabs>
        <w:spacing w:line="240" w:lineRule="auto"/>
        <w:rPr>
          <w:rFonts w:eastAsiaTheme="minorEastAsia"/>
          <w:sz w:val="32"/>
          <w:szCs w:val="32"/>
        </w:rPr>
      </w:pPr>
      <w:r w:rsidRPr="00A2479C">
        <w:rPr>
          <w:rFonts w:eastAsiaTheme="minorEastAsia"/>
          <w:sz w:val="32"/>
          <w:szCs w:val="32"/>
        </w:rPr>
        <w:t>Bazén se 2 přívody naplní za 5 hodin. Za jak dlouho (v hodinách a minutách)</w:t>
      </w:r>
      <w:r w:rsidR="003201CF">
        <w:rPr>
          <w:rFonts w:eastAsiaTheme="minorEastAsia"/>
          <w:sz w:val="32"/>
          <w:szCs w:val="32"/>
        </w:rPr>
        <w:t xml:space="preserve"> </w:t>
      </w:r>
      <w:r w:rsidR="00034C3C" w:rsidRPr="00A2479C">
        <w:rPr>
          <w:rFonts w:eastAsiaTheme="minorEastAsia"/>
          <w:sz w:val="32"/>
          <w:szCs w:val="32"/>
        </w:rPr>
        <w:t>b</w:t>
      </w:r>
      <w:r w:rsidRPr="00A2479C">
        <w:rPr>
          <w:rFonts w:eastAsiaTheme="minorEastAsia"/>
          <w:sz w:val="32"/>
          <w:szCs w:val="32"/>
        </w:rPr>
        <w:t>y se naplnil</w:t>
      </w:r>
      <w:r w:rsidR="00034C3C" w:rsidRPr="00A2479C">
        <w:rPr>
          <w:rFonts w:eastAsiaTheme="minorEastAsia"/>
          <w:sz w:val="32"/>
          <w:szCs w:val="32"/>
        </w:rPr>
        <w:t xml:space="preserve"> 3 přívody?</w:t>
      </w:r>
    </w:p>
    <w:p w:rsidR="0043557B" w:rsidRDefault="0043557B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br w:type="page"/>
      </w:r>
    </w:p>
    <w:p w:rsidR="003201CF" w:rsidRPr="0043557B" w:rsidRDefault="00034C3C" w:rsidP="0043557B">
      <w:pPr>
        <w:pStyle w:val="Odstavecseseznamem"/>
        <w:numPr>
          <w:ilvl w:val="0"/>
          <w:numId w:val="10"/>
        </w:numPr>
        <w:tabs>
          <w:tab w:val="decimal" w:pos="5670"/>
          <w:tab w:val="left" w:pos="6804"/>
        </w:tabs>
        <w:spacing w:line="240" w:lineRule="auto"/>
        <w:rPr>
          <w:rFonts w:eastAsiaTheme="minorEastAsia"/>
          <w:sz w:val="32"/>
          <w:szCs w:val="32"/>
        </w:rPr>
      </w:pPr>
      <w:r w:rsidRPr="0043557B">
        <w:rPr>
          <w:rFonts w:eastAsiaTheme="minorEastAsia"/>
          <w:sz w:val="32"/>
          <w:szCs w:val="32"/>
        </w:rPr>
        <w:lastRenderedPageBreak/>
        <w:t xml:space="preserve">Cyklista projel trasu průměrnou rychlosti 15 </w:t>
      </w:r>
      <m:oMath>
        <m:f>
          <m:fPr>
            <m:type m:val="skw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km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h</m:t>
            </m:r>
          </m:den>
        </m:f>
      </m:oMath>
      <w:r w:rsidRPr="0043557B">
        <w:rPr>
          <w:rFonts w:eastAsiaTheme="minorEastAsia"/>
          <w:sz w:val="24"/>
          <w:szCs w:val="24"/>
        </w:rPr>
        <w:t xml:space="preserve"> </w:t>
      </w:r>
      <w:r w:rsidRPr="0043557B">
        <w:rPr>
          <w:rFonts w:eastAsiaTheme="minorEastAsia"/>
          <w:sz w:val="32"/>
          <w:szCs w:val="32"/>
        </w:rPr>
        <w:t>za dobu 30 min</w:t>
      </w:r>
      <w:r w:rsidR="0043557B" w:rsidRPr="0043557B">
        <w:rPr>
          <w:rFonts w:eastAsiaTheme="minorEastAsia"/>
          <w:sz w:val="32"/>
          <w:szCs w:val="32"/>
        </w:rPr>
        <w:t xml:space="preserve">ut. </w:t>
      </w:r>
      <w:r w:rsidRPr="0043557B">
        <w:rPr>
          <w:rFonts w:eastAsiaTheme="minorEastAsia"/>
          <w:sz w:val="32"/>
          <w:szCs w:val="32"/>
        </w:rPr>
        <w:t xml:space="preserve">Jakou </w:t>
      </w:r>
      <w:r w:rsidR="00A2479C" w:rsidRPr="0043557B">
        <w:rPr>
          <w:rFonts w:eastAsiaTheme="minorEastAsia"/>
          <w:sz w:val="32"/>
          <w:szCs w:val="32"/>
        </w:rPr>
        <w:t>rychlostí musí jet</w:t>
      </w:r>
      <w:r w:rsidRPr="0043557B">
        <w:rPr>
          <w:rFonts w:eastAsiaTheme="minorEastAsia"/>
          <w:sz w:val="32"/>
          <w:szCs w:val="32"/>
        </w:rPr>
        <w:t>,</w:t>
      </w:r>
      <w:r w:rsidR="00A2479C" w:rsidRPr="0043557B">
        <w:rPr>
          <w:rFonts w:eastAsiaTheme="minorEastAsia"/>
          <w:sz w:val="32"/>
          <w:szCs w:val="32"/>
        </w:rPr>
        <w:t xml:space="preserve"> </w:t>
      </w:r>
      <w:r w:rsidRPr="0043557B">
        <w:rPr>
          <w:rFonts w:eastAsiaTheme="minorEastAsia"/>
          <w:sz w:val="32"/>
          <w:szCs w:val="32"/>
        </w:rPr>
        <w:t xml:space="preserve">aby tuto trasu projel za </w:t>
      </w:r>
      <w:r w:rsidR="003201CF" w:rsidRPr="0043557B">
        <w:rPr>
          <w:rFonts w:eastAsiaTheme="minorEastAsia"/>
          <w:sz w:val="32"/>
          <w:szCs w:val="32"/>
        </w:rPr>
        <w:t>20 minut?</w:t>
      </w:r>
    </w:p>
    <w:p w:rsidR="00A2479C" w:rsidRPr="003201CF" w:rsidRDefault="00A2479C" w:rsidP="003201CF">
      <w:pPr>
        <w:pStyle w:val="Odstavecseseznamem"/>
        <w:tabs>
          <w:tab w:val="decimal" w:pos="5670"/>
          <w:tab w:val="left" w:pos="6804"/>
        </w:tabs>
        <w:spacing w:line="360" w:lineRule="auto"/>
        <w:rPr>
          <w:rFonts w:eastAsiaTheme="minorEastAsia"/>
          <w:sz w:val="32"/>
          <w:szCs w:val="32"/>
        </w:rPr>
      </w:pPr>
    </w:p>
    <w:sectPr w:rsidR="00A2479C" w:rsidRPr="003201CF" w:rsidSect="00A2479C">
      <w:footerReference w:type="default" r:id="rId9"/>
      <w:pgSz w:w="11906" w:h="16838"/>
      <w:pgMar w:top="760" w:right="567" w:bottom="340" w:left="1134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E7B" w:rsidRDefault="00565E7B" w:rsidP="00C9413B">
      <w:pPr>
        <w:spacing w:after="0" w:line="240" w:lineRule="auto"/>
      </w:pPr>
      <w:r>
        <w:separator/>
      </w:r>
    </w:p>
  </w:endnote>
  <w:endnote w:type="continuationSeparator" w:id="0">
    <w:p w:rsidR="00565E7B" w:rsidRDefault="00565E7B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257563C" wp14:editId="7B9428D0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E7B" w:rsidRDefault="00565E7B" w:rsidP="00C9413B">
      <w:pPr>
        <w:spacing w:after="0" w:line="240" w:lineRule="auto"/>
      </w:pPr>
      <w:r>
        <w:separator/>
      </w:r>
    </w:p>
  </w:footnote>
  <w:footnote w:type="continuationSeparator" w:id="0">
    <w:p w:rsidR="00565E7B" w:rsidRDefault="00565E7B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612AF"/>
    <w:multiLevelType w:val="hybridMultilevel"/>
    <w:tmpl w:val="42D419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B65F4"/>
    <w:multiLevelType w:val="hybridMultilevel"/>
    <w:tmpl w:val="4752A2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E72E9B"/>
    <w:multiLevelType w:val="hybridMultilevel"/>
    <w:tmpl w:val="AFBEA7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A444A1"/>
    <w:multiLevelType w:val="hybridMultilevel"/>
    <w:tmpl w:val="F2BCCE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8"/>
  </w:num>
  <w:num w:numId="5">
    <w:abstractNumId w:val="0"/>
  </w:num>
  <w:num w:numId="6">
    <w:abstractNumId w:val="9"/>
  </w:num>
  <w:num w:numId="7">
    <w:abstractNumId w:val="2"/>
  </w:num>
  <w:num w:numId="8">
    <w:abstractNumId w:val="7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34C3C"/>
    <w:rsid w:val="000449B4"/>
    <w:rsid w:val="0006150B"/>
    <w:rsid w:val="0006410B"/>
    <w:rsid w:val="00075B62"/>
    <w:rsid w:val="000769F4"/>
    <w:rsid w:val="000B417C"/>
    <w:rsid w:val="000D4E76"/>
    <w:rsid w:val="000D5DF0"/>
    <w:rsid w:val="00130583"/>
    <w:rsid w:val="001635B9"/>
    <w:rsid w:val="001A6034"/>
    <w:rsid w:val="001B33B6"/>
    <w:rsid w:val="002041AA"/>
    <w:rsid w:val="00224112"/>
    <w:rsid w:val="0025739F"/>
    <w:rsid w:val="00266F77"/>
    <w:rsid w:val="00277FBF"/>
    <w:rsid w:val="002D14E5"/>
    <w:rsid w:val="003201CF"/>
    <w:rsid w:val="003259C2"/>
    <w:rsid w:val="00342C8C"/>
    <w:rsid w:val="003475AA"/>
    <w:rsid w:val="0035302C"/>
    <w:rsid w:val="003629ED"/>
    <w:rsid w:val="00387646"/>
    <w:rsid w:val="003A16B9"/>
    <w:rsid w:val="003E1B03"/>
    <w:rsid w:val="00421112"/>
    <w:rsid w:val="00424F9D"/>
    <w:rsid w:val="004300FC"/>
    <w:rsid w:val="0043557B"/>
    <w:rsid w:val="00474BBB"/>
    <w:rsid w:val="00476BFD"/>
    <w:rsid w:val="00491D71"/>
    <w:rsid w:val="004A2426"/>
    <w:rsid w:val="004D03A2"/>
    <w:rsid w:val="004D7E36"/>
    <w:rsid w:val="004E4D06"/>
    <w:rsid w:val="004E7CB1"/>
    <w:rsid w:val="00507B43"/>
    <w:rsid w:val="00565E7B"/>
    <w:rsid w:val="00596658"/>
    <w:rsid w:val="00656629"/>
    <w:rsid w:val="006A7CB1"/>
    <w:rsid w:val="00703D68"/>
    <w:rsid w:val="007116D0"/>
    <w:rsid w:val="007303C8"/>
    <w:rsid w:val="007718EF"/>
    <w:rsid w:val="00796BE2"/>
    <w:rsid w:val="007E4D0A"/>
    <w:rsid w:val="007F4751"/>
    <w:rsid w:val="008130A1"/>
    <w:rsid w:val="008264A8"/>
    <w:rsid w:val="00833DAD"/>
    <w:rsid w:val="00844591"/>
    <w:rsid w:val="00867A38"/>
    <w:rsid w:val="008D0AF2"/>
    <w:rsid w:val="008E7A78"/>
    <w:rsid w:val="0090793D"/>
    <w:rsid w:val="00910CCD"/>
    <w:rsid w:val="00920887"/>
    <w:rsid w:val="009407D2"/>
    <w:rsid w:val="009648DD"/>
    <w:rsid w:val="0096541A"/>
    <w:rsid w:val="009C0EE9"/>
    <w:rsid w:val="00A2479C"/>
    <w:rsid w:val="00A7333D"/>
    <w:rsid w:val="00A80369"/>
    <w:rsid w:val="00A87EE7"/>
    <w:rsid w:val="00B36371"/>
    <w:rsid w:val="00B36ACB"/>
    <w:rsid w:val="00B836C9"/>
    <w:rsid w:val="00B841A1"/>
    <w:rsid w:val="00B90340"/>
    <w:rsid w:val="00B924EF"/>
    <w:rsid w:val="00BE26DE"/>
    <w:rsid w:val="00BF77EC"/>
    <w:rsid w:val="00BF7AE8"/>
    <w:rsid w:val="00C8174C"/>
    <w:rsid w:val="00C9413B"/>
    <w:rsid w:val="00CD005C"/>
    <w:rsid w:val="00CE04B7"/>
    <w:rsid w:val="00CF69E4"/>
    <w:rsid w:val="00D233D1"/>
    <w:rsid w:val="00D36D20"/>
    <w:rsid w:val="00D91022"/>
    <w:rsid w:val="00DB1629"/>
    <w:rsid w:val="00DB7E02"/>
    <w:rsid w:val="00E0219E"/>
    <w:rsid w:val="00E54EBE"/>
    <w:rsid w:val="00E7593A"/>
    <w:rsid w:val="00E932DE"/>
    <w:rsid w:val="00EE5FA6"/>
    <w:rsid w:val="00F009D5"/>
    <w:rsid w:val="00F34500"/>
    <w:rsid w:val="00F52BC0"/>
    <w:rsid w:val="00FA0167"/>
    <w:rsid w:val="00FB7785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2E99E-DACC-48D6-A29D-AE60A7F38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199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7</cp:revision>
  <dcterms:created xsi:type="dcterms:W3CDTF">2014-02-22T15:12:00Z</dcterms:created>
  <dcterms:modified xsi:type="dcterms:W3CDTF">2014-02-23T18:50:00Z</dcterms:modified>
</cp:coreProperties>
</file>