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44" w:rsidRDefault="00F62367" w:rsidP="00D06CD4"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00C44" w:rsidRPr="00723F4D" w:rsidRDefault="00300C44" w:rsidP="00D06CD4"/>
    <w:p w:rsidR="00300C44" w:rsidRPr="00723F4D" w:rsidRDefault="00300C44" w:rsidP="00D06CD4"/>
    <w:p w:rsidR="00300C44" w:rsidRDefault="00300C44" w:rsidP="00D06CD4"/>
    <w:p w:rsidR="00300C44" w:rsidRDefault="00300C44" w:rsidP="00D06CD4"/>
    <w:p w:rsidR="00300C44" w:rsidRDefault="00300C44" w:rsidP="00D06CD4"/>
    <w:p w:rsidR="00300C44" w:rsidRPr="00723F4D" w:rsidRDefault="00300C44" w:rsidP="00D06CD4"/>
    <w:p w:rsidR="00300C44" w:rsidRDefault="00300C44" w:rsidP="00D06CD4"/>
    <w:p w:rsidR="00300C44" w:rsidRPr="00723F4D" w:rsidRDefault="00300C44" w:rsidP="00D06CD4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="Calibri" w:hAnsi="Calibri"/>
          <w:color w:val="000000"/>
          <w:kern w:val="24"/>
          <w:sz w:val="40"/>
          <w:szCs w:val="40"/>
        </w:rPr>
        <w:t xml:space="preserve">Název školy:  </w:t>
      </w:r>
      <w:r w:rsidRPr="00723F4D">
        <w:rPr>
          <w:rFonts w:ascii="Calibri" w:hAnsi="Calibri"/>
          <w:i/>
          <w:iCs/>
          <w:color w:val="000000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="Calibri" w:hAnsi="Calibri"/>
          <w:i/>
          <w:iCs/>
          <w:noProof/>
          <w:color w:val="000000"/>
          <w:kern w:val="24"/>
          <w:sz w:val="40"/>
          <w:szCs w:val="40"/>
        </w:rPr>
        <w:t>Hlušice</w:t>
      </w:r>
    </w:p>
    <w:p w:rsidR="00300C44" w:rsidRPr="00723F4D" w:rsidRDefault="00300C44" w:rsidP="00D06CD4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="Calibri" w:hAnsi="Calibri"/>
          <w:color w:val="000000"/>
          <w:kern w:val="24"/>
          <w:sz w:val="40"/>
          <w:szCs w:val="40"/>
        </w:rPr>
        <w:t xml:space="preserve">Autor: </w:t>
      </w:r>
      <w:r>
        <w:rPr>
          <w:rFonts w:ascii="Calibri" w:hAnsi="Calibri"/>
          <w:color w:val="000000"/>
          <w:kern w:val="24"/>
          <w:sz w:val="40"/>
          <w:szCs w:val="40"/>
        </w:rPr>
        <w:t>Mgr. Monika Jáglová</w:t>
      </w:r>
    </w:p>
    <w:p w:rsidR="00300C44" w:rsidRPr="00723F4D" w:rsidRDefault="00300C44" w:rsidP="00D06CD4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="Calibri" w:hAnsi="Calibri"/>
          <w:color w:val="000000"/>
          <w:kern w:val="24"/>
          <w:sz w:val="40"/>
          <w:szCs w:val="40"/>
        </w:rPr>
        <w:t>Číslo projektu: CZ.1.07/1.4.00/21.3235</w:t>
      </w:r>
    </w:p>
    <w:p w:rsidR="00300C44" w:rsidRDefault="00300C44" w:rsidP="00D06CD4">
      <w:pPr>
        <w:pStyle w:val="Normlnweb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kern w:val="24"/>
          <w:sz w:val="40"/>
          <w:szCs w:val="40"/>
        </w:rPr>
      </w:pPr>
      <w:r w:rsidRPr="00723F4D">
        <w:rPr>
          <w:rFonts w:ascii="Calibri" w:hAnsi="Calibri"/>
          <w:color w:val="000000"/>
          <w:kern w:val="24"/>
          <w:sz w:val="40"/>
          <w:szCs w:val="40"/>
        </w:rPr>
        <w:t>Název: VY_32_</w:t>
      </w:r>
      <w:r>
        <w:rPr>
          <w:rFonts w:ascii="Calibri" w:hAnsi="Calibri"/>
          <w:color w:val="000000"/>
          <w:kern w:val="24"/>
          <w:sz w:val="40"/>
          <w:szCs w:val="40"/>
        </w:rPr>
        <w:t>INOVACE</w:t>
      </w:r>
      <w:r w:rsidRPr="00723F4D">
        <w:rPr>
          <w:rFonts w:ascii="Calibri" w:hAnsi="Calibri"/>
          <w:color w:val="000000"/>
          <w:kern w:val="24"/>
          <w:sz w:val="40"/>
          <w:szCs w:val="40"/>
        </w:rPr>
        <w:t>_</w:t>
      </w:r>
      <w:r>
        <w:rPr>
          <w:rFonts w:ascii="Calibri" w:hAnsi="Calibri"/>
          <w:color w:val="000000"/>
          <w:kern w:val="24"/>
          <w:sz w:val="40"/>
          <w:szCs w:val="40"/>
        </w:rPr>
        <w:t>2B_08_Starověký Egypt</w:t>
      </w:r>
    </w:p>
    <w:p w:rsidR="00300C44" w:rsidRPr="00723F4D" w:rsidRDefault="00300C44" w:rsidP="00D06CD4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="Calibri" w:hAnsi="Calibri"/>
          <w:color w:val="000000"/>
          <w:kern w:val="24"/>
          <w:sz w:val="40"/>
          <w:szCs w:val="40"/>
        </w:rPr>
        <w:t xml:space="preserve">Téma: </w:t>
      </w:r>
      <w:r>
        <w:rPr>
          <w:rFonts w:ascii="Calibri" w:hAnsi="Calibri"/>
          <w:color w:val="000000"/>
          <w:kern w:val="24"/>
          <w:sz w:val="40"/>
          <w:szCs w:val="40"/>
        </w:rPr>
        <w:t>Dějepis na 2. stupni ZŠ</w:t>
      </w:r>
    </w:p>
    <w:p w:rsidR="00300C44" w:rsidRPr="00723F4D" w:rsidRDefault="00300C44" w:rsidP="00D06CD4">
      <w:pPr>
        <w:rPr>
          <w:sz w:val="40"/>
          <w:szCs w:val="40"/>
        </w:rPr>
      </w:pPr>
    </w:p>
    <w:p w:rsidR="00300C44" w:rsidRDefault="00300C44" w:rsidP="00D06CD4">
      <w:pPr>
        <w:tabs>
          <w:tab w:val="left" w:pos="1825"/>
        </w:tabs>
      </w:pPr>
      <w:r>
        <w:tab/>
      </w: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</w:pPr>
    </w:p>
    <w:p w:rsidR="00300C44" w:rsidRDefault="00300C44" w:rsidP="00D06CD4">
      <w:pPr>
        <w:tabs>
          <w:tab w:val="left" w:pos="1825"/>
        </w:tabs>
        <w:rPr>
          <w:rFonts w:ascii="Cambria"/>
          <w:color w:val="000000"/>
          <w:kern w:val="24"/>
          <w:sz w:val="40"/>
          <w:szCs w:val="40"/>
        </w:rPr>
      </w:pPr>
    </w:p>
    <w:p w:rsidR="00300C44" w:rsidRPr="00FD4FDB" w:rsidRDefault="00300C44" w:rsidP="00D06CD4">
      <w:pPr>
        <w:tabs>
          <w:tab w:val="left" w:pos="18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Cambria" w:eastAsia="Times New Roman" w:cs="Cambria"/>
          <w:color w:val="000000"/>
          <w:kern w:val="24"/>
          <w:sz w:val="40"/>
          <w:szCs w:val="40"/>
        </w:rPr>
        <w:lastRenderedPageBreak/>
        <w:t xml:space="preserve">Anotace: </w:t>
      </w:r>
      <w:r w:rsidRPr="00FD4FDB">
        <w:rPr>
          <w:rFonts w:ascii="Times New Roman" w:hAnsi="Times New Roman" w:cs="Times New Roman"/>
          <w:sz w:val="40"/>
          <w:szCs w:val="40"/>
        </w:rPr>
        <w:t>Pracovní list je zpracován jako závěrečné opakování látky o starověkém Egyptě. Žáci samostatně vypracovávají odpovědi buď formou samostatné práce, nebo jako písemný test. Pracovní list slouží jako závěrečné opakování, které má podchytit všechny podstatné informace o daném tématu, ale i zjistit zda si žáci zapamatovali i některé podrobnosti, které se objevily ve předchozím učitelově výkladu. Odpovědi z tohoto pracovního listu mohou sloužit jako zápis z výkladu o starověkém Egyptě.</w:t>
      </w:r>
      <w:r>
        <w:rPr>
          <w:rFonts w:ascii="Times New Roman" w:hAnsi="Times New Roman" w:cs="Times New Roman"/>
          <w:sz w:val="40"/>
          <w:szCs w:val="40"/>
        </w:rPr>
        <w:t xml:space="preserve"> Pracovní list byl pilotován na interaktivní tabuli.</w:t>
      </w:r>
    </w:p>
    <w:p w:rsidR="00300C44" w:rsidRPr="00FD4FDB" w:rsidRDefault="00300C44" w:rsidP="006246A3">
      <w:pPr>
        <w:rPr>
          <w:sz w:val="40"/>
          <w:szCs w:val="40"/>
        </w:rPr>
      </w:pPr>
    </w:p>
    <w:p w:rsidR="00300C44" w:rsidRPr="00FD4FDB" w:rsidRDefault="00300C44" w:rsidP="006246A3">
      <w:pPr>
        <w:rPr>
          <w:b/>
          <w:bCs/>
          <w:sz w:val="40"/>
          <w:szCs w:val="40"/>
          <w:u w:val="single"/>
        </w:rPr>
      </w:pPr>
    </w:p>
    <w:p w:rsidR="00300C44" w:rsidRPr="00D06CD4" w:rsidRDefault="00300C44" w:rsidP="006246A3">
      <w:pPr>
        <w:rPr>
          <w:b/>
          <w:bCs/>
          <w:sz w:val="36"/>
          <w:szCs w:val="36"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Default="00300C44" w:rsidP="006246A3">
      <w:pPr>
        <w:rPr>
          <w:b/>
          <w:bCs/>
          <w:u w:val="single"/>
        </w:rPr>
      </w:pPr>
    </w:p>
    <w:p w:rsidR="00300C44" w:rsidRPr="005A0D01" w:rsidRDefault="00300C44" w:rsidP="006246A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P</w:t>
      </w:r>
      <w:r w:rsidRPr="005A0D01">
        <w:rPr>
          <w:rFonts w:ascii="Times New Roman" w:hAnsi="Times New Roman" w:cs="Times New Roman"/>
          <w:b/>
          <w:bCs/>
          <w:sz w:val="28"/>
          <w:szCs w:val="28"/>
          <w:u w:val="single"/>
        </w:rPr>
        <w:t>racovní list –STAROVĚK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Ý</w:t>
      </w:r>
      <w:r w:rsidRPr="005A0D0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EGYPT</w:t>
      </w:r>
    </w:p>
    <w:p w:rsidR="00300C44" w:rsidRPr="005A0D01" w:rsidRDefault="00F62367" w:rsidP="006246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34290</wp:posOffset>
            </wp:positionV>
            <wp:extent cx="3190875" cy="2295525"/>
            <wp:effectExtent l="361950" t="609600" r="352425" b="600075"/>
            <wp:wrapTight wrapText="bothSides">
              <wp:wrapPolygon edited="0">
                <wp:start x="-295" y="219"/>
                <wp:lineTo x="-168" y="21383"/>
                <wp:lineTo x="1279" y="21745"/>
                <wp:lineTo x="1339" y="21903"/>
                <wp:lineTo x="5549" y="21868"/>
                <wp:lineTo x="5663" y="21785"/>
                <wp:lineTo x="5723" y="21944"/>
                <wp:lineTo x="10048" y="21825"/>
                <wp:lineTo x="10162" y="21742"/>
                <wp:lineTo x="10222" y="21901"/>
                <wp:lineTo x="14432" y="21866"/>
                <wp:lineTo x="14546" y="21782"/>
                <wp:lineTo x="14606" y="21941"/>
                <wp:lineTo x="18931" y="21823"/>
                <wp:lineTo x="19045" y="21739"/>
                <wp:lineTo x="19105" y="21898"/>
                <wp:lineTo x="21123" y="21843"/>
                <wp:lineTo x="21237" y="21760"/>
                <wp:lineTo x="21694" y="21426"/>
                <wp:lineTo x="21808" y="21343"/>
                <wp:lineTo x="21845" y="19899"/>
                <wp:lineTo x="21785" y="19740"/>
                <wp:lineTo x="21899" y="19657"/>
                <wp:lineTo x="21800" y="16693"/>
                <wp:lineTo x="21740" y="16534"/>
                <wp:lineTo x="21854" y="16451"/>
                <wp:lineTo x="21754" y="13487"/>
                <wp:lineTo x="21694" y="13328"/>
                <wp:lineTo x="21809" y="13245"/>
                <wp:lineTo x="21823" y="10198"/>
                <wp:lineTo x="21763" y="10039"/>
                <wp:lineTo x="21877" y="9956"/>
                <wp:lineTo x="21778" y="6992"/>
                <wp:lineTo x="21718" y="6833"/>
                <wp:lineTo x="21832" y="6750"/>
                <wp:lineTo x="21846" y="3702"/>
                <wp:lineTo x="21787" y="3544"/>
                <wp:lineTo x="21801" y="497"/>
                <wp:lineTo x="276" y="-197"/>
                <wp:lineTo x="-295" y="219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661565">
                      <a:off x="0" y="0"/>
                      <a:ext cx="3190875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00C44" w:rsidRPr="005A0D01">
        <w:rPr>
          <w:rFonts w:ascii="Times New Roman" w:hAnsi="Times New Roman" w:cs="Times New Roman"/>
          <w:sz w:val="28"/>
          <w:szCs w:val="28"/>
        </w:rPr>
        <w:t>1. Jaké písmo se zde používalo?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2. Na jaké svitky Egypťané psali?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3. Jaký je jediný zdroj vláhy v této zemi?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4. Kdo byl vládcem celé říše a nejmocnější osobou?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5. Jsou hieroglyfy obrázkové písmo?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6. Co to je pyramida?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7. Byla kočka ve starověkém Egyptě posvátná?</w:t>
      </w:r>
    </w:p>
    <w:p w:rsidR="00300C44" w:rsidRPr="005A0D01" w:rsidRDefault="00300C44" w:rsidP="007871F4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8. Na které dvě oblasti se dělil Egypt?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9. Co rostlo na březích Nilu a dosahovalo výšky 2 až 4 metrů?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10. Kdo se stával otroky?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11. Kdo vlastnil otroky?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12. Užívali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D01">
        <w:rPr>
          <w:rFonts w:ascii="Times New Roman" w:hAnsi="Times New Roman" w:cs="Times New Roman"/>
          <w:sz w:val="28"/>
          <w:szCs w:val="28"/>
        </w:rPr>
        <w:t>Egypťané desítkové soustavy?</w:t>
      </w:r>
    </w:p>
    <w:p w:rsidR="00300C44" w:rsidRPr="005A0D01" w:rsidRDefault="00F62367" w:rsidP="006246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345440</wp:posOffset>
            </wp:positionV>
            <wp:extent cx="2828925" cy="3629025"/>
            <wp:effectExtent l="19050" t="0" r="9525" b="0"/>
            <wp:wrapTight wrapText="bothSides">
              <wp:wrapPolygon edited="0">
                <wp:start x="-145" y="0"/>
                <wp:lineTo x="-145" y="21543"/>
                <wp:lineTo x="21673" y="21543"/>
                <wp:lineTo x="21673" y="0"/>
                <wp:lineTo x="-145" y="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00C44" w:rsidRPr="005A0D01">
        <w:rPr>
          <w:rFonts w:ascii="Times New Roman" w:hAnsi="Times New Roman" w:cs="Times New Roman"/>
          <w:sz w:val="28"/>
          <w:szCs w:val="28"/>
        </w:rPr>
        <w:t>13. Jakým vědám položili samostatně základy díky zemědělství?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>14. Jak pohřbívali své mrtvé?</w:t>
      </w:r>
    </w:p>
    <w:p w:rsidR="00300C44" w:rsidRPr="005A0D01" w:rsidRDefault="00300C44" w:rsidP="006246A3">
      <w:pPr>
        <w:rPr>
          <w:rFonts w:ascii="Times New Roman" w:hAnsi="Times New Roman" w:cs="Times New Roman"/>
          <w:sz w:val="28"/>
          <w:szCs w:val="28"/>
        </w:rPr>
      </w:pPr>
      <w:r w:rsidRPr="005A0D01">
        <w:rPr>
          <w:rFonts w:ascii="Times New Roman" w:hAnsi="Times New Roman" w:cs="Times New Roman"/>
          <w:sz w:val="28"/>
          <w:szCs w:val="28"/>
        </w:rPr>
        <w:t xml:space="preserve">15. Koho Egypťané pohřbívali v pyramidách? </w:t>
      </w:r>
    </w:p>
    <w:p w:rsidR="00300C44" w:rsidRPr="006246A3" w:rsidRDefault="00300C44" w:rsidP="006246A3"/>
    <w:p w:rsidR="00300C44" w:rsidRPr="006246A3" w:rsidRDefault="00300C44" w:rsidP="006246A3"/>
    <w:p w:rsidR="00300C44" w:rsidRPr="006246A3" w:rsidRDefault="00300C44" w:rsidP="006246A3"/>
    <w:p w:rsidR="00300C44" w:rsidRPr="006246A3" w:rsidRDefault="00300C44" w:rsidP="006246A3"/>
    <w:p w:rsidR="00300C44" w:rsidRPr="006246A3" w:rsidRDefault="00300C44" w:rsidP="006246A3"/>
    <w:p w:rsidR="00300C44" w:rsidRPr="006246A3" w:rsidRDefault="00300C44" w:rsidP="006246A3"/>
    <w:p w:rsidR="00300C44" w:rsidRDefault="00300C44" w:rsidP="006246A3">
      <w:pPr>
        <w:tabs>
          <w:tab w:val="left" w:pos="2190"/>
        </w:tabs>
        <w:rPr>
          <w:rStyle w:val="Zvrazn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0C44" w:rsidRPr="005A0D01" w:rsidRDefault="00F62367" w:rsidP="006246A3">
      <w:pPr>
        <w:tabs>
          <w:tab w:val="left" w:pos="2190"/>
        </w:tabs>
        <w:rPr>
          <w:rStyle w:val="Zvrazn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Zvrazn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Citace – obrázky:</w:t>
      </w:r>
    </w:p>
    <w:p w:rsidR="00300C44" w:rsidRPr="005A0D01" w:rsidRDefault="00300C44" w:rsidP="006246A3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  <w:r w:rsidRPr="005A0D01">
        <w:rPr>
          <w:rStyle w:val="Zvrazn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Dějepis pravěk a starověk</w:t>
      </w:r>
      <w:r w:rsidRPr="005A0D0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Praha: SPL PRÁCE, 1999.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0D0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Kultura Starověkého Egypta, s. 53.</w:t>
      </w:r>
    </w:p>
    <w:p w:rsidR="00300C44" w:rsidRDefault="00300C44" w:rsidP="006246A3">
      <w:pPr>
        <w:tabs>
          <w:tab w:val="left" w:pos="2190"/>
        </w:tabs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0D01">
        <w:rPr>
          <w:rStyle w:val="Zvrazn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Dějepis pravěk a starověk</w:t>
      </w:r>
      <w:r w:rsidRPr="005A0D0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Praha: SPL PRÁCE, 1999. Starověký Egypt, s. 54</w:t>
      </w:r>
    </w:p>
    <w:p w:rsidR="00300C44" w:rsidRPr="005A0D01" w:rsidRDefault="00300C44" w:rsidP="006246A3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Text – vlastní tvorba autora</w:t>
      </w:r>
    </w:p>
    <w:p w:rsidR="00300C44" w:rsidRPr="005A0D01" w:rsidRDefault="00300C44" w:rsidP="006246A3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p w:rsidR="00300C44" w:rsidRPr="005A0D01" w:rsidRDefault="00300C44" w:rsidP="006246A3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p w:rsidR="00300C44" w:rsidRDefault="00300C44" w:rsidP="006246A3">
      <w:pPr>
        <w:tabs>
          <w:tab w:val="left" w:pos="2190"/>
        </w:tabs>
      </w:pPr>
    </w:p>
    <w:p w:rsidR="00300C44" w:rsidRDefault="00300C44" w:rsidP="006246A3">
      <w:pPr>
        <w:tabs>
          <w:tab w:val="left" w:pos="2190"/>
        </w:tabs>
      </w:pPr>
    </w:p>
    <w:p w:rsidR="00300C44" w:rsidRDefault="00300C44" w:rsidP="006246A3">
      <w:pPr>
        <w:tabs>
          <w:tab w:val="left" w:pos="2190"/>
        </w:tabs>
      </w:pPr>
    </w:p>
    <w:p w:rsidR="00300C44" w:rsidRDefault="00300C44" w:rsidP="006246A3">
      <w:pPr>
        <w:tabs>
          <w:tab w:val="left" w:pos="2190"/>
        </w:tabs>
      </w:pPr>
    </w:p>
    <w:p w:rsidR="00300C44" w:rsidRDefault="00300C44" w:rsidP="006246A3">
      <w:pPr>
        <w:tabs>
          <w:tab w:val="left" w:pos="2190"/>
        </w:tabs>
      </w:pPr>
    </w:p>
    <w:p w:rsidR="00300C44" w:rsidRDefault="00300C44" w:rsidP="006246A3">
      <w:pPr>
        <w:tabs>
          <w:tab w:val="left" w:pos="2190"/>
        </w:tabs>
      </w:pPr>
    </w:p>
    <w:p w:rsidR="00300C44" w:rsidRPr="006246A3" w:rsidRDefault="00300C44" w:rsidP="006246A3">
      <w:pPr>
        <w:tabs>
          <w:tab w:val="left" w:pos="2190"/>
        </w:tabs>
      </w:pPr>
    </w:p>
    <w:sectPr w:rsidR="00300C44" w:rsidRPr="006246A3" w:rsidSect="0005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6246A3"/>
    <w:rsid w:val="00053F78"/>
    <w:rsid w:val="00081CD7"/>
    <w:rsid w:val="000A5141"/>
    <w:rsid w:val="001D1575"/>
    <w:rsid w:val="002412B5"/>
    <w:rsid w:val="00300C44"/>
    <w:rsid w:val="00385D6B"/>
    <w:rsid w:val="003C4769"/>
    <w:rsid w:val="004E00F5"/>
    <w:rsid w:val="005A0D01"/>
    <w:rsid w:val="005A5DFB"/>
    <w:rsid w:val="006011D3"/>
    <w:rsid w:val="006246A3"/>
    <w:rsid w:val="006966A7"/>
    <w:rsid w:val="0071509D"/>
    <w:rsid w:val="00723F4D"/>
    <w:rsid w:val="00766429"/>
    <w:rsid w:val="0077346D"/>
    <w:rsid w:val="007871F4"/>
    <w:rsid w:val="008D5E11"/>
    <w:rsid w:val="00911775"/>
    <w:rsid w:val="00996EBD"/>
    <w:rsid w:val="009A1FBD"/>
    <w:rsid w:val="00A169CA"/>
    <w:rsid w:val="00BB068F"/>
    <w:rsid w:val="00CD5864"/>
    <w:rsid w:val="00D06CD4"/>
    <w:rsid w:val="00DA23F2"/>
    <w:rsid w:val="00F62367"/>
    <w:rsid w:val="00FD4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3F7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8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871F4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99"/>
    <w:qFormat/>
    <w:rsid w:val="007871F4"/>
    <w:rPr>
      <w:i/>
      <w:iCs/>
    </w:rPr>
  </w:style>
  <w:style w:type="character" w:customStyle="1" w:styleId="apple-style-span">
    <w:name w:val="apple-style-span"/>
    <w:basedOn w:val="Standardnpsmoodstavce"/>
    <w:uiPriority w:val="99"/>
    <w:rsid w:val="007871F4"/>
  </w:style>
  <w:style w:type="paragraph" w:styleId="Normlnweb">
    <w:name w:val="Normal (Web)"/>
    <w:basedOn w:val="Normln"/>
    <w:uiPriority w:val="99"/>
    <w:semiHidden/>
    <w:rsid w:val="00D06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1387</Characters>
  <Application>Microsoft Office Word</Application>
  <DocSecurity>0</DocSecurity>
  <Lines>11</Lines>
  <Paragraphs>3</Paragraphs>
  <ScaleCrop>false</ScaleCrop>
  <Company>HOME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Dum</cp:lastModifiedBy>
  <cp:revision>3</cp:revision>
  <dcterms:created xsi:type="dcterms:W3CDTF">2012-03-28T18:01:00Z</dcterms:created>
  <dcterms:modified xsi:type="dcterms:W3CDTF">2012-03-28T18:01:00Z</dcterms:modified>
</cp:coreProperties>
</file>