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6E5" w:rsidRDefault="00B766E5" w:rsidP="00074BC7">
      <w:pPr>
        <w:jc w:val="center"/>
        <w:rPr>
          <w:b/>
          <w:bCs/>
          <w:iCs/>
          <w:sz w:val="40"/>
          <w:szCs w:val="40"/>
        </w:rPr>
      </w:pPr>
    </w:p>
    <w:p w:rsidR="00B766E5" w:rsidRDefault="00B766E5" w:rsidP="00074BC7">
      <w:pPr>
        <w:jc w:val="center"/>
        <w:rPr>
          <w:b/>
          <w:bCs/>
          <w:iCs/>
          <w:sz w:val="40"/>
          <w:szCs w:val="40"/>
        </w:rPr>
      </w:pPr>
    </w:p>
    <w:p w:rsidR="00B766E5" w:rsidRDefault="00B766E5" w:rsidP="002A438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Chemické prvky</w:t>
      </w:r>
    </w:p>
    <w:p w:rsidR="00B766E5" w:rsidRDefault="00B766E5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Chemie</w:t>
      </w:r>
    </w:p>
    <w:p w:rsidR="00B766E5" w:rsidRDefault="00B766E5" w:rsidP="002B341B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2. sada</w:t>
      </w:r>
    </w:p>
    <w:p w:rsidR="00B766E5" w:rsidRDefault="00B766E5" w:rsidP="00350AE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VY_52_INOVACE_40</w:t>
      </w:r>
    </w:p>
    <w:p w:rsidR="00B766E5" w:rsidRPr="00827E24" w:rsidRDefault="00B766E5" w:rsidP="00827E24">
      <w:pPr>
        <w:jc w:val="center"/>
        <w:rPr>
          <w:rFonts w:ascii="Arial" w:hAnsi="Arial" w:cs="Arial"/>
          <w:i/>
        </w:rPr>
      </w:pPr>
    </w:p>
    <w:p w:rsidR="00B766E5" w:rsidRPr="00074BC7" w:rsidRDefault="00B766E5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B766E5" w:rsidRPr="00125D7E" w:rsidTr="004671E3">
        <w:trPr>
          <w:jc w:val="center"/>
        </w:trPr>
        <w:tc>
          <w:tcPr>
            <w:tcW w:w="2268" w:type="dxa"/>
            <w:tcBorders>
              <w:top w:val="double" w:sz="6" w:space="0" w:color="000000"/>
            </w:tcBorders>
          </w:tcPr>
          <w:p w:rsidR="00B766E5" w:rsidRPr="004671E3" w:rsidRDefault="00B766E5" w:rsidP="004671E3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4671E3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tcBorders>
              <w:top w:val="double" w:sz="6" w:space="0" w:color="000000"/>
            </w:tcBorders>
            <w:vAlign w:val="center"/>
          </w:tcPr>
          <w:p w:rsidR="00B766E5" w:rsidRPr="004671E3" w:rsidRDefault="00B766E5" w:rsidP="00606BDC">
            <w:pPr>
              <w:rPr>
                <w:rFonts w:ascii="Arial" w:hAnsi="Arial" w:cs="Arial"/>
                <w:caps/>
              </w:rPr>
            </w:pPr>
            <w:r w:rsidRPr="004671E3">
              <w:rPr>
                <w:rFonts w:ascii="Arial" w:hAnsi="Arial" w:cs="Arial"/>
                <w:bCs/>
              </w:rPr>
              <w:t>Podle následujícího návodu si žáci zahrají hru, ve které budou hádat chemické prvky.</w:t>
            </w:r>
          </w:p>
          <w:p w:rsidR="00B766E5" w:rsidRPr="004671E3" w:rsidRDefault="00B766E5" w:rsidP="00606BDC">
            <w:pPr>
              <w:rPr>
                <w:rFonts w:ascii="Arial" w:hAnsi="Arial" w:cs="Arial"/>
                <w:bCs/>
                <w:caps/>
              </w:rPr>
            </w:pPr>
            <w:r w:rsidRPr="004671E3">
              <w:rPr>
                <w:rFonts w:ascii="Arial" w:hAnsi="Arial" w:cs="Arial"/>
                <w:bCs/>
              </w:rPr>
              <w:t>Dá se použít od 8. do 9. ročníku.</w:t>
            </w:r>
          </w:p>
          <w:p w:rsidR="00B766E5" w:rsidRPr="004671E3" w:rsidRDefault="00B766E5" w:rsidP="00EA5917">
            <w:pPr>
              <w:rPr>
                <w:rFonts w:ascii="Arial" w:hAnsi="Arial" w:cs="Arial"/>
                <w:bCs/>
                <w:caps/>
              </w:rPr>
            </w:pPr>
            <w:r w:rsidRPr="004671E3">
              <w:rPr>
                <w:rFonts w:ascii="Arial" w:hAnsi="Arial" w:cs="Arial"/>
                <w:bCs/>
              </w:rPr>
              <w:t>Hru je nutné hrát v reálu, bez použití PC.</w:t>
            </w:r>
          </w:p>
          <w:p w:rsidR="00B766E5" w:rsidRPr="004671E3" w:rsidRDefault="00B766E5" w:rsidP="008F7450">
            <w:pPr>
              <w:rPr>
                <w:rFonts w:ascii="Arial" w:hAnsi="Arial" w:cs="Arial"/>
                <w:bCs/>
                <w:caps/>
              </w:rPr>
            </w:pPr>
            <w:r w:rsidRPr="004671E3">
              <w:rPr>
                <w:rFonts w:ascii="Arial" w:hAnsi="Arial" w:cs="Arial"/>
                <w:bCs/>
              </w:rPr>
              <w:t xml:space="preserve">Žáci se rozdělí do skupin a vyučující určí, kdo začne. Počet skupin by měl být nižší, než je počet kartiček. </w:t>
            </w:r>
          </w:p>
          <w:p w:rsidR="00B766E5" w:rsidRPr="004671E3" w:rsidRDefault="00B766E5" w:rsidP="008F7450">
            <w:pPr>
              <w:rPr>
                <w:rFonts w:ascii="Arial" w:hAnsi="Arial" w:cs="Arial"/>
                <w:bCs/>
                <w:caps/>
              </w:rPr>
            </w:pPr>
            <w:r w:rsidRPr="004671E3">
              <w:rPr>
                <w:rFonts w:ascii="Arial" w:hAnsi="Arial" w:cs="Arial"/>
                <w:bCs/>
              </w:rPr>
              <w:t>Pro ztížení hry můžeme stanovit časový limit 3 min.</w:t>
            </w:r>
          </w:p>
        </w:tc>
      </w:tr>
      <w:tr w:rsidR="00B766E5" w:rsidRPr="00125D7E" w:rsidTr="004671E3">
        <w:trPr>
          <w:jc w:val="center"/>
        </w:trPr>
        <w:tc>
          <w:tcPr>
            <w:tcW w:w="2268" w:type="dxa"/>
          </w:tcPr>
          <w:p w:rsidR="00B766E5" w:rsidRPr="004671E3" w:rsidRDefault="00B766E5" w:rsidP="004671E3">
            <w:pPr>
              <w:jc w:val="center"/>
              <w:rPr>
                <w:rFonts w:ascii="Arial" w:hAnsi="Arial" w:cs="Arial"/>
                <w:b/>
                <w:bCs/>
              </w:rPr>
            </w:pPr>
            <w:r w:rsidRPr="004671E3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371" w:type="dxa"/>
            <w:vAlign w:val="center"/>
          </w:tcPr>
          <w:p w:rsidR="00B766E5" w:rsidRPr="004671E3" w:rsidRDefault="00B766E5" w:rsidP="00EA5917">
            <w:pPr>
              <w:rPr>
                <w:rFonts w:ascii="Arial" w:hAnsi="Arial" w:cs="Arial"/>
                <w:bCs/>
              </w:rPr>
            </w:pPr>
            <w:r w:rsidRPr="004671E3">
              <w:rPr>
                <w:rFonts w:ascii="Arial" w:hAnsi="Arial" w:cs="Arial"/>
                <w:bCs/>
              </w:rPr>
              <w:t>Hra</w:t>
            </w:r>
          </w:p>
        </w:tc>
      </w:tr>
      <w:tr w:rsidR="00B766E5" w:rsidRPr="00125D7E" w:rsidTr="004671E3">
        <w:trPr>
          <w:jc w:val="center"/>
        </w:trPr>
        <w:tc>
          <w:tcPr>
            <w:tcW w:w="2268" w:type="dxa"/>
          </w:tcPr>
          <w:p w:rsidR="00B766E5" w:rsidRPr="004671E3" w:rsidRDefault="00B766E5" w:rsidP="004671E3">
            <w:pPr>
              <w:jc w:val="center"/>
              <w:rPr>
                <w:rFonts w:ascii="Arial" w:hAnsi="Arial" w:cs="Arial"/>
                <w:b/>
                <w:bCs/>
              </w:rPr>
            </w:pPr>
            <w:r w:rsidRPr="004671E3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371" w:type="dxa"/>
            <w:vAlign w:val="center"/>
          </w:tcPr>
          <w:p w:rsidR="00B766E5" w:rsidRPr="004671E3" w:rsidRDefault="00B766E5" w:rsidP="00EA5917">
            <w:pPr>
              <w:rPr>
                <w:rFonts w:ascii="Arial" w:hAnsi="Arial" w:cs="Arial"/>
                <w:bCs/>
              </w:rPr>
            </w:pPr>
            <w:r w:rsidRPr="004671E3">
              <w:rPr>
                <w:rFonts w:ascii="Arial" w:hAnsi="Arial" w:cs="Arial"/>
                <w:bCs/>
              </w:rPr>
              <w:t>Žák zná vlastnosti prvků</w:t>
            </w:r>
          </w:p>
        </w:tc>
      </w:tr>
      <w:tr w:rsidR="00B766E5" w:rsidRPr="00125D7E" w:rsidTr="004671E3">
        <w:trPr>
          <w:jc w:val="center"/>
        </w:trPr>
        <w:tc>
          <w:tcPr>
            <w:tcW w:w="2268" w:type="dxa"/>
          </w:tcPr>
          <w:p w:rsidR="00B766E5" w:rsidRPr="004671E3" w:rsidRDefault="00B766E5" w:rsidP="004671E3">
            <w:pPr>
              <w:jc w:val="center"/>
              <w:rPr>
                <w:rFonts w:ascii="Arial" w:hAnsi="Arial" w:cs="Arial"/>
                <w:b/>
                <w:bCs/>
              </w:rPr>
            </w:pPr>
            <w:r w:rsidRPr="004671E3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371" w:type="dxa"/>
            <w:vAlign w:val="center"/>
          </w:tcPr>
          <w:p w:rsidR="00B766E5" w:rsidRPr="004671E3" w:rsidRDefault="00B766E5" w:rsidP="00EA5917">
            <w:pPr>
              <w:rPr>
                <w:rFonts w:ascii="Arial" w:hAnsi="Arial" w:cs="Arial"/>
                <w:bCs/>
              </w:rPr>
            </w:pPr>
            <w:r w:rsidRPr="004671E3">
              <w:rPr>
                <w:rFonts w:ascii="Arial" w:hAnsi="Arial" w:cs="Arial"/>
                <w:bCs/>
              </w:rPr>
              <w:t>Žáci 8. - 9. ročníku ZŠ</w:t>
            </w:r>
          </w:p>
        </w:tc>
      </w:tr>
      <w:tr w:rsidR="00B766E5" w:rsidRPr="00125D7E" w:rsidTr="004671E3">
        <w:trPr>
          <w:jc w:val="center"/>
        </w:trPr>
        <w:tc>
          <w:tcPr>
            <w:tcW w:w="2268" w:type="dxa"/>
          </w:tcPr>
          <w:p w:rsidR="00B766E5" w:rsidRPr="004671E3" w:rsidRDefault="00B766E5" w:rsidP="004671E3">
            <w:pPr>
              <w:jc w:val="center"/>
              <w:rPr>
                <w:rFonts w:ascii="Arial" w:hAnsi="Arial" w:cs="Arial"/>
                <w:b/>
                <w:bCs/>
              </w:rPr>
            </w:pPr>
            <w:r w:rsidRPr="004671E3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B766E5" w:rsidRPr="004671E3" w:rsidRDefault="00B766E5" w:rsidP="00EA5917">
            <w:pPr>
              <w:rPr>
                <w:rFonts w:ascii="Arial" w:hAnsi="Arial" w:cs="Arial"/>
                <w:bCs/>
              </w:rPr>
            </w:pPr>
            <w:r w:rsidRPr="004671E3">
              <w:rPr>
                <w:rFonts w:ascii="Arial" w:hAnsi="Arial" w:cs="Arial"/>
                <w:bCs/>
              </w:rPr>
              <w:t>Mgr. Hana Vojtová</w:t>
            </w:r>
          </w:p>
        </w:tc>
      </w:tr>
      <w:tr w:rsidR="00B766E5" w:rsidRPr="00125D7E" w:rsidTr="004671E3">
        <w:trPr>
          <w:jc w:val="center"/>
        </w:trPr>
        <w:tc>
          <w:tcPr>
            <w:tcW w:w="2268" w:type="dxa"/>
            <w:tcBorders>
              <w:bottom w:val="double" w:sz="6" w:space="0" w:color="000000"/>
            </w:tcBorders>
          </w:tcPr>
          <w:p w:rsidR="00B766E5" w:rsidRPr="004671E3" w:rsidRDefault="00B766E5" w:rsidP="004671E3">
            <w:pPr>
              <w:jc w:val="center"/>
              <w:rPr>
                <w:rFonts w:ascii="Arial" w:hAnsi="Arial" w:cs="Arial"/>
                <w:b/>
                <w:bCs/>
              </w:rPr>
            </w:pPr>
            <w:r w:rsidRPr="004671E3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371" w:type="dxa"/>
            <w:tcBorders>
              <w:bottom w:val="double" w:sz="6" w:space="0" w:color="000000"/>
            </w:tcBorders>
            <w:vAlign w:val="center"/>
          </w:tcPr>
          <w:p w:rsidR="00B766E5" w:rsidRPr="004671E3" w:rsidRDefault="00B766E5" w:rsidP="00EA5917">
            <w:pPr>
              <w:rPr>
                <w:rFonts w:ascii="Arial" w:hAnsi="Arial" w:cs="Arial"/>
                <w:bCs/>
              </w:rPr>
            </w:pPr>
            <w:r w:rsidRPr="004671E3"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B766E5" w:rsidRDefault="00B766E5" w:rsidP="00074BC7"/>
    <w:p w:rsidR="00B766E5" w:rsidRDefault="00B766E5" w:rsidP="00074BC7">
      <w:r>
        <w:br w:type="page"/>
      </w:r>
    </w:p>
    <w:p w:rsidR="00B766E5" w:rsidRDefault="00B766E5" w:rsidP="00183E5C">
      <w:pPr>
        <w:jc w:val="both"/>
      </w:pPr>
    </w:p>
    <w:p w:rsidR="00B766E5" w:rsidRDefault="00B766E5" w:rsidP="00183E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Návod ke hře:</w:t>
      </w:r>
    </w:p>
    <w:p w:rsidR="00B766E5" w:rsidRDefault="00B766E5" w:rsidP="00183E5C">
      <w:pPr>
        <w:jc w:val="both"/>
        <w:rPr>
          <w:rFonts w:ascii="Arial" w:hAnsi="Arial" w:cs="Arial"/>
        </w:rPr>
      </w:pPr>
    </w:p>
    <w:p w:rsidR="00B766E5" w:rsidRDefault="00B766E5" w:rsidP="00183E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Žáci se rozdělí do skupin. Každá skupina si vybere jednoho mluvčího, který si vylosuje název jednoho chemického prvku. </w:t>
      </w:r>
    </w:p>
    <w:p w:rsidR="00B766E5" w:rsidRDefault="00B766E5" w:rsidP="00183E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Mluvčí musí příslušný prvek popsat tak, aby ostatní poznali, o jaký prvek se jedná, ale nesmí k tomu použít název prvku, slova od tohoto odvozená a název sloučenin tohoto prvku. Pokud toto slovo použije, nastupuje další skupina. Hádají všechny skupiny, pokud uhodne skupina, z níž je mluvčí, získává dva body, ostatní pouze jeden. Pokračuje skupina, která jako první uhodla, o jaký prvek se jedná. V případě, že už skupina vyčerpala svůj prvek, losuje si další. Hra končí v okamžiku, kdy vyčerpáme všechny kartičky. Vyhrává ta skupina, která má nejvíce bodů.</w:t>
      </w:r>
    </w:p>
    <w:p w:rsidR="00B766E5" w:rsidRDefault="00B766E5" w:rsidP="00183E5C">
      <w:pPr>
        <w:jc w:val="both"/>
        <w:rPr>
          <w:rFonts w:ascii="Arial" w:hAnsi="Arial" w:cs="Arial"/>
        </w:rPr>
      </w:pPr>
    </w:p>
    <w:p w:rsidR="00B766E5" w:rsidRDefault="00B766E5" w:rsidP="00183E5C">
      <w:pPr>
        <w:jc w:val="both"/>
        <w:rPr>
          <w:rFonts w:ascii="Arial" w:hAnsi="Arial" w:cs="Arial"/>
        </w:rPr>
      </w:pPr>
    </w:p>
    <w:p w:rsidR="00B766E5" w:rsidRDefault="00B766E5" w:rsidP="00183E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Pomůcky:</w:t>
      </w:r>
    </w:p>
    <w:p w:rsidR="00B766E5" w:rsidRDefault="00B766E5" w:rsidP="00183E5C">
      <w:pPr>
        <w:jc w:val="both"/>
        <w:rPr>
          <w:rFonts w:ascii="Arial" w:hAnsi="Arial" w:cs="Arial"/>
        </w:rPr>
      </w:pPr>
    </w:p>
    <w:p w:rsidR="00B766E5" w:rsidRDefault="00B766E5" w:rsidP="00183E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Kartičky s názvy prvků, viz. str. 3 DUMu, měřidlo času.</w:t>
      </w:r>
    </w:p>
    <w:p w:rsidR="00B766E5" w:rsidRDefault="00B766E5" w:rsidP="00183E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766E5" w:rsidRDefault="00B766E5" w:rsidP="00C74CB6">
      <w:pPr>
        <w:rPr>
          <w:rFonts w:ascii="Arial" w:hAnsi="Arial" w:cs="Arial"/>
        </w:rPr>
      </w:pPr>
    </w:p>
    <w:p w:rsidR="00B766E5" w:rsidRDefault="00B766E5" w:rsidP="00C74CB6">
      <w:pPr>
        <w:rPr>
          <w:rFonts w:ascii="Arial" w:hAnsi="Arial" w:cs="Arial"/>
        </w:rPr>
      </w:pPr>
    </w:p>
    <w:tbl>
      <w:tblPr>
        <w:tblW w:w="85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700"/>
        <w:gridCol w:w="1700"/>
        <w:gridCol w:w="1700"/>
        <w:gridCol w:w="1700"/>
        <w:gridCol w:w="1700"/>
      </w:tblGrid>
      <w:tr w:rsidR="00B766E5" w:rsidRPr="00B07FFC">
        <w:trPr>
          <w:trHeight w:val="2265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kyslík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vodík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uhlík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síra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dusík</w:t>
            </w:r>
          </w:p>
        </w:tc>
      </w:tr>
      <w:tr w:rsidR="00B766E5" w:rsidRPr="00B07FFC">
        <w:trPr>
          <w:trHeight w:val="2265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křemík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vápník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hořčík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olovo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železo</w:t>
            </w:r>
          </w:p>
        </w:tc>
      </w:tr>
      <w:tr w:rsidR="00B766E5" w:rsidRPr="00B07FFC">
        <w:trPr>
          <w:trHeight w:val="2265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sodík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draslík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baryum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nikl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zlato</w:t>
            </w:r>
          </w:p>
        </w:tc>
      </w:tr>
      <w:tr w:rsidR="00B766E5" w:rsidRPr="00B07FFC">
        <w:trPr>
          <w:trHeight w:val="2265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stříbro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platina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chlor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fluor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brom</w:t>
            </w:r>
          </w:p>
        </w:tc>
      </w:tr>
      <w:tr w:rsidR="00B766E5" w:rsidRPr="00B07FFC">
        <w:trPr>
          <w:trHeight w:val="2265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helium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cín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měď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hliník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B766E5" w:rsidRPr="00B07FFC" w:rsidRDefault="00B766E5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fosfor</w:t>
            </w:r>
          </w:p>
        </w:tc>
      </w:tr>
    </w:tbl>
    <w:p w:rsidR="00B766E5" w:rsidRDefault="00B766E5" w:rsidP="00C74CB6">
      <w:pPr>
        <w:rPr>
          <w:rFonts w:ascii="Arial" w:hAnsi="Arial" w:cs="Arial"/>
        </w:rPr>
      </w:pPr>
    </w:p>
    <w:sectPr w:rsidR="00B766E5" w:rsidSect="0057731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6E5" w:rsidRDefault="00B766E5">
      <w:r>
        <w:separator/>
      </w:r>
    </w:p>
  </w:endnote>
  <w:endnote w:type="continuationSeparator" w:id="0">
    <w:p w:rsidR="00B766E5" w:rsidRDefault="00B766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6E5" w:rsidRPr="00074BC7" w:rsidRDefault="00B766E5" w:rsidP="00074BC7">
    <w:pPr>
      <w:pStyle w:val="Footer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Vojtová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6E5" w:rsidRDefault="00B766E5">
      <w:r>
        <w:separator/>
      </w:r>
    </w:p>
  </w:footnote>
  <w:footnote w:type="continuationSeparator" w:id="0">
    <w:p w:rsidR="00B766E5" w:rsidRDefault="00B766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6E5" w:rsidRDefault="00B766E5" w:rsidP="004D6774">
    <w:pPr>
      <w:pStyle w:val="Head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59.25pt;height:72.75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35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9E06144"/>
    <w:multiLevelType w:val="hybridMultilevel"/>
    <w:tmpl w:val="5714106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EAA701C"/>
    <w:multiLevelType w:val="hybridMultilevel"/>
    <w:tmpl w:val="D35042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8983009"/>
    <w:multiLevelType w:val="multilevel"/>
    <w:tmpl w:val="D350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9D539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A514AEE"/>
    <w:multiLevelType w:val="hybridMultilevel"/>
    <w:tmpl w:val="945287D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774"/>
    <w:rsid w:val="00074BC7"/>
    <w:rsid w:val="000760FD"/>
    <w:rsid w:val="00106ABC"/>
    <w:rsid w:val="0012473E"/>
    <w:rsid w:val="00125D7E"/>
    <w:rsid w:val="00183E5C"/>
    <w:rsid w:val="001A0E99"/>
    <w:rsid w:val="00254A84"/>
    <w:rsid w:val="00272739"/>
    <w:rsid w:val="002A39B2"/>
    <w:rsid w:val="002A4387"/>
    <w:rsid w:val="002A7B70"/>
    <w:rsid w:val="002B341B"/>
    <w:rsid w:val="00343595"/>
    <w:rsid w:val="00350AEE"/>
    <w:rsid w:val="003668BA"/>
    <w:rsid w:val="00372568"/>
    <w:rsid w:val="003E71ED"/>
    <w:rsid w:val="004671E3"/>
    <w:rsid w:val="004D6774"/>
    <w:rsid w:val="00543AB3"/>
    <w:rsid w:val="00557897"/>
    <w:rsid w:val="00562D9B"/>
    <w:rsid w:val="00577317"/>
    <w:rsid w:val="00606BDC"/>
    <w:rsid w:val="0063684F"/>
    <w:rsid w:val="00677310"/>
    <w:rsid w:val="006A7FF5"/>
    <w:rsid w:val="00701B04"/>
    <w:rsid w:val="00750632"/>
    <w:rsid w:val="007856B0"/>
    <w:rsid w:val="00793D42"/>
    <w:rsid w:val="00827E24"/>
    <w:rsid w:val="008670DA"/>
    <w:rsid w:val="008A4AA3"/>
    <w:rsid w:val="008F7450"/>
    <w:rsid w:val="009350C9"/>
    <w:rsid w:val="009708B1"/>
    <w:rsid w:val="009A5CEB"/>
    <w:rsid w:val="00A02F06"/>
    <w:rsid w:val="00A2476B"/>
    <w:rsid w:val="00A95BA8"/>
    <w:rsid w:val="00B07FFC"/>
    <w:rsid w:val="00B16452"/>
    <w:rsid w:val="00B30312"/>
    <w:rsid w:val="00B62F7C"/>
    <w:rsid w:val="00B766E5"/>
    <w:rsid w:val="00B90160"/>
    <w:rsid w:val="00C2022F"/>
    <w:rsid w:val="00C43C05"/>
    <w:rsid w:val="00C74CB6"/>
    <w:rsid w:val="00CD2655"/>
    <w:rsid w:val="00CF1404"/>
    <w:rsid w:val="00D2500C"/>
    <w:rsid w:val="00D445BB"/>
    <w:rsid w:val="00D567BE"/>
    <w:rsid w:val="00E47541"/>
    <w:rsid w:val="00EA5917"/>
    <w:rsid w:val="00EB52AF"/>
    <w:rsid w:val="00EE09E9"/>
    <w:rsid w:val="00EE0A1F"/>
    <w:rsid w:val="00F52862"/>
    <w:rsid w:val="00F828E1"/>
    <w:rsid w:val="00FB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BC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214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1214F"/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827E24"/>
    <w:rPr>
      <w:rFonts w:cs="Times New Roman"/>
      <w:b/>
      <w:bCs/>
    </w:rPr>
  </w:style>
  <w:style w:type="table" w:styleId="TableElegant">
    <w:name w:val="Table Elegant"/>
    <w:basedOn w:val="TableNormal"/>
    <w:uiPriority w:val="99"/>
    <w:rsid w:val="00827E24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99"/>
    <w:rsid w:val="00C74C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8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217</Words>
  <Characters>1287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2014-03-05T16:19:00Z</dcterms:created>
  <dcterms:modified xsi:type="dcterms:W3CDTF">2014-03-05T16:19:00Z</dcterms:modified>
</cp:coreProperties>
</file>