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C74C9" w:rsidP="004C74C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Matematika - s</w:t>
            </w:r>
            <w:r w:rsidR="00DB465E">
              <w:rPr>
                <w:rFonts w:ascii="Calibri" w:hAnsi="Calibri"/>
              </w:rPr>
              <w:t>oustavy rovnic</w:t>
            </w:r>
            <w:r w:rsidR="006634D2" w:rsidRPr="006634D2">
              <w:rPr>
                <w:rFonts w:ascii="Calibri" w:hAnsi="Calibri"/>
              </w:rPr>
              <w:t xml:space="preserve">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DB465E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Rovnice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5324C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První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CE42D7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C373A2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učiva, test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DB465E" w:rsidRPr="00E3732D" w:rsidRDefault="00DB465E" w:rsidP="00DB465E">
      <w:pPr>
        <w:jc w:val="center"/>
        <w:rPr>
          <w:b/>
          <w:sz w:val="36"/>
          <w:szCs w:val="36"/>
          <w:u w:val="single"/>
        </w:rPr>
      </w:pPr>
      <w:r w:rsidRPr="00E3732D">
        <w:rPr>
          <w:b/>
          <w:sz w:val="36"/>
          <w:szCs w:val="36"/>
          <w:u w:val="single"/>
        </w:rPr>
        <w:t>Soustavy rovnic</w:t>
      </w:r>
    </w:p>
    <w:p w:rsidR="00DB465E" w:rsidRDefault="00DB465E" w:rsidP="00DB465E">
      <w:pPr>
        <w:rPr>
          <w:sz w:val="32"/>
          <w:szCs w:val="32"/>
        </w:rPr>
      </w:pPr>
    </w:p>
    <w:p w:rsidR="00DB465E" w:rsidRDefault="00DB465E" w:rsidP="00DB465E">
      <w:pPr>
        <w:rPr>
          <w:sz w:val="32"/>
          <w:szCs w:val="32"/>
        </w:rPr>
      </w:pPr>
    </w:p>
    <w:p w:rsidR="00DB465E" w:rsidRPr="005557A5" w:rsidRDefault="00DB465E" w:rsidP="00DB465E">
      <w:pPr>
        <w:numPr>
          <w:ilvl w:val="0"/>
          <w:numId w:val="4"/>
        </w:numPr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Počet dvojic </w:t>
      </w:r>
      <w:r w:rsidRPr="005557A5">
        <w:rPr>
          <w:b/>
          <w:position w:val="-10"/>
          <w:sz w:val="32"/>
          <w:szCs w:val="32"/>
        </w:rPr>
        <w:object w:dxaOrig="5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3pt;height:17.4pt" o:ole="">
            <v:imagedata r:id="rId9" o:title=""/>
          </v:shape>
          <o:OLEObject Type="Embed" ProgID="Equation.3" ShapeID="_x0000_i1025" DrawAspect="Content" ObjectID="_1455555901" r:id="rId10"/>
        </w:object>
      </w:r>
      <w:r w:rsidRPr="005557A5">
        <w:rPr>
          <w:b/>
          <w:sz w:val="32"/>
          <w:szCs w:val="32"/>
        </w:rPr>
        <w:t xml:space="preserve">, které vyhovují soustavě tří rovnic o dvou </w:t>
      </w:r>
    </w:p>
    <w:p w:rsidR="00DB465E" w:rsidRPr="005557A5" w:rsidRDefault="00DB465E" w:rsidP="00DB465E">
      <w:pPr>
        <w:ind w:left="360"/>
        <w:rPr>
          <w:b/>
          <w:sz w:val="32"/>
          <w:szCs w:val="32"/>
        </w:rPr>
      </w:pPr>
    </w:p>
    <w:p w:rsidR="00DB465E" w:rsidRPr="005557A5" w:rsidRDefault="00DB465E" w:rsidP="00DB465E">
      <w:pPr>
        <w:ind w:left="360" w:firstLine="348"/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neznámých  </w:t>
      </w:r>
      <w:r w:rsidRPr="005557A5">
        <w:rPr>
          <w:b/>
          <w:position w:val="-46"/>
        </w:rPr>
        <w:object w:dxaOrig="1160" w:dyaOrig="1040">
          <v:shape id="_x0000_i1026" type="#_x0000_t75" style="width:57.95pt;height:52.15pt" o:ole="">
            <v:imagedata r:id="rId11" o:title=""/>
          </v:shape>
          <o:OLEObject Type="Embed" ProgID="Equation.3" ShapeID="_x0000_i1026" DrawAspect="Content" ObjectID="_1455555902" r:id="rId12"/>
        </w:object>
      </w:r>
      <w:r w:rsidRPr="005557A5">
        <w:rPr>
          <w:b/>
        </w:rPr>
        <w:t xml:space="preserve">  </w:t>
      </w:r>
      <w:r w:rsidRPr="005557A5">
        <w:rPr>
          <w:b/>
          <w:sz w:val="32"/>
          <w:szCs w:val="32"/>
        </w:rPr>
        <w:t>je:</w:t>
      </w:r>
    </w:p>
    <w:p w:rsidR="00DB465E" w:rsidRDefault="00DB465E" w:rsidP="00DB465E">
      <w:pPr>
        <w:ind w:left="360" w:firstLine="348"/>
        <w:rPr>
          <w:sz w:val="32"/>
          <w:szCs w:val="32"/>
        </w:rPr>
      </w:pPr>
      <w:r>
        <w:rPr>
          <w:sz w:val="32"/>
          <w:szCs w:val="32"/>
        </w:rPr>
        <w:t>a) 3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b) 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c)1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d) 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e) nekonečně mnoho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DB465E" w:rsidRDefault="00DB465E" w:rsidP="00DB465E">
      <w:pPr>
        <w:rPr>
          <w:sz w:val="32"/>
          <w:szCs w:val="32"/>
        </w:rPr>
      </w:pPr>
    </w:p>
    <w:p w:rsidR="00DB465E" w:rsidRDefault="00DB465E" w:rsidP="00DB465E">
      <w:pPr>
        <w:rPr>
          <w:sz w:val="32"/>
          <w:szCs w:val="32"/>
        </w:rPr>
      </w:pPr>
    </w:p>
    <w:p w:rsidR="00DB465E" w:rsidRDefault="00DB465E" w:rsidP="00DB465E">
      <w:pPr>
        <w:rPr>
          <w:sz w:val="32"/>
          <w:szCs w:val="32"/>
        </w:rPr>
      </w:pPr>
    </w:p>
    <w:p w:rsidR="00DB465E" w:rsidRPr="005557A5" w:rsidRDefault="00DB465E" w:rsidP="00DB465E">
      <w:pPr>
        <w:ind w:left="360"/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2. Řešením soustavy rovnic </w:t>
      </w:r>
      <w:r w:rsidRPr="005557A5">
        <w:rPr>
          <w:b/>
          <w:position w:val="-28"/>
          <w:sz w:val="32"/>
          <w:szCs w:val="32"/>
        </w:rPr>
        <w:object w:dxaOrig="980" w:dyaOrig="660">
          <v:shape id="_x0000_i1027" type="#_x0000_t75" style="width:48.85pt;height:33.1pt" o:ole="">
            <v:imagedata r:id="rId13" o:title=""/>
          </v:shape>
          <o:OLEObject Type="Embed" ProgID="Equation.3" ShapeID="_x0000_i1027" DrawAspect="Content" ObjectID="_1455555903" r:id="rId14"/>
        </w:object>
      </w:r>
      <w:r w:rsidRPr="005557A5">
        <w:rPr>
          <w:b/>
          <w:sz w:val="32"/>
          <w:szCs w:val="32"/>
        </w:rPr>
        <w:tab/>
      </w:r>
      <w:r w:rsidRPr="005557A5">
        <w:rPr>
          <w:b/>
          <w:sz w:val="32"/>
          <w:szCs w:val="32"/>
        </w:rPr>
        <w:tab/>
      </w:r>
    </w:p>
    <w:p w:rsidR="00DB465E" w:rsidRPr="005557A5" w:rsidRDefault="00DB465E" w:rsidP="00DB465E">
      <w:pPr>
        <w:ind w:firstLine="708"/>
        <w:rPr>
          <w:b/>
        </w:rPr>
      </w:pPr>
      <w:r w:rsidRPr="005557A5">
        <w:rPr>
          <w:b/>
        </w:rPr>
        <w:tab/>
      </w:r>
      <w:r w:rsidRPr="005557A5">
        <w:rPr>
          <w:b/>
        </w:rPr>
        <w:tab/>
      </w:r>
      <w:r w:rsidRPr="005557A5">
        <w:rPr>
          <w:b/>
        </w:rPr>
        <w:tab/>
      </w:r>
      <w:r w:rsidRPr="005557A5">
        <w:rPr>
          <w:b/>
        </w:rPr>
        <w:tab/>
      </w:r>
      <w:r w:rsidRPr="005557A5">
        <w:rPr>
          <w:b/>
        </w:rPr>
        <w:tab/>
      </w:r>
      <w:r w:rsidRPr="005557A5">
        <w:rPr>
          <w:b/>
          <w:position w:val="-10"/>
        </w:rPr>
        <w:object w:dxaOrig="1900" w:dyaOrig="340">
          <v:shape id="_x0000_i1028" type="#_x0000_t75" style="width:95.15pt;height:17.4pt" o:ole="">
            <v:imagedata r:id="rId15" o:title=""/>
          </v:shape>
          <o:OLEObject Type="Embed" ProgID="Equation.3" ShapeID="_x0000_i1028" DrawAspect="Content" ObjectID="_1455555904" r:id="rId16"/>
        </w:object>
      </w:r>
      <w:r w:rsidRPr="005557A5">
        <w:rPr>
          <w:b/>
        </w:rPr>
        <w:t xml:space="preserve">   </w:t>
      </w:r>
    </w:p>
    <w:p w:rsidR="00DB465E" w:rsidRPr="005557A5" w:rsidRDefault="00DB465E" w:rsidP="00DB465E">
      <w:pPr>
        <w:ind w:left="708"/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v R je: </w:t>
      </w:r>
    </w:p>
    <w:p w:rsidR="00DB465E" w:rsidRPr="005D0255" w:rsidRDefault="00DB465E" w:rsidP="00DB465E">
      <w:pPr>
        <w:ind w:left="708"/>
      </w:pPr>
      <w:r>
        <w:rPr>
          <w:sz w:val="32"/>
          <w:szCs w:val="32"/>
        </w:rPr>
        <w:t xml:space="preserve">a) </w:t>
      </w:r>
      <w:r w:rsidRPr="00C55500">
        <w:rPr>
          <w:position w:val="-10"/>
          <w:sz w:val="32"/>
          <w:szCs w:val="32"/>
        </w:rPr>
        <w:object w:dxaOrig="1160" w:dyaOrig="320">
          <v:shape id="_x0000_i1029" type="#_x0000_t75" style="width:57.95pt;height:15.7pt" o:ole="">
            <v:imagedata r:id="rId17" o:title=""/>
          </v:shape>
          <o:OLEObject Type="Embed" ProgID="Equation.3" ShapeID="_x0000_i1029" DrawAspect="Content" ObjectID="_1455555905" r:id="rId18"/>
        </w:object>
      </w:r>
      <w:r>
        <w:rPr>
          <w:sz w:val="32"/>
          <w:szCs w:val="32"/>
        </w:rPr>
        <w:tab/>
        <w:t xml:space="preserve">b) </w:t>
      </w:r>
      <w:r w:rsidRPr="00177374">
        <w:rPr>
          <w:position w:val="-10"/>
        </w:rPr>
        <w:object w:dxaOrig="1160" w:dyaOrig="320">
          <v:shape id="_x0000_i1030" type="#_x0000_t75" style="width:57.95pt;height:15.7pt" o:ole="">
            <v:imagedata r:id="rId19" o:title=""/>
          </v:shape>
          <o:OLEObject Type="Embed" ProgID="Equation.3" ShapeID="_x0000_i1030" DrawAspect="Content" ObjectID="_1455555906" r:id="rId20"/>
        </w:object>
      </w:r>
      <w:r>
        <w:tab/>
      </w:r>
      <w:r w:rsidRPr="005D0255">
        <w:rPr>
          <w:sz w:val="32"/>
          <w:szCs w:val="32"/>
        </w:rPr>
        <w:t>c)</w:t>
      </w:r>
      <w:r>
        <w:t xml:space="preserve"> </w:t>
      </w:r>
      <w:r w:rsidRPr="00177374">
        <w:rPr>
          <w:position w:val="-10"/>
        </w:rPr>
        <w:object w:dxaOrig="1280" w:dyaOrig="320">
          <v:shape id="_x0000_i1031" type="#_x0000_t75" style="width:63.7pt;height:15.7pt" o:ole="">
            <v:imagedata r:id="rId21" o:title=""/>
          </v:shape>
          <o:OLEObject Type="Embed" ProgID="Equation.3" ShapeID="_x0000_i1031" DrawAspect="Content" ObjectID="_1455555907" r:id="rId22"/>
        </w:object>
      </w:r>
      <w:r>
        <w:tab/>
      </w:r>
      <w:r w:rsidRPr="005D0255">
        <w:rPr>
          <w:sz w:val="32"/>
          <w:szCs w:val="32"/>
        </w:rPr>
        <w:t>d) nemá řešení</w:t>
      </w:r>
      <w:r>
        <w:rPr>
          <w:sz w:val="32"/>
          <w:szCs w:val="32"/>
        </w:rPr>
        <w:tab/>
      </w:r>
    </w:p>
    <w:p w:rsidR="00DB465E" w:rsidRPr="005D0255" w:rsidRDefault="00DB465E" w:rsidP="00DB465E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e) řešením jsou všechny uspořádané dvojice </w:t>
      </w:r>
      <w:r w:rsidRPr="005D0255">
        <w:rPr>
          <w:position w:val="-28"/>
          <w:sz w:val="32"/>
          <w:szCs w:val="32"/>
        </w:rPr>
        <w:object w:dxaOrig="1140" w:dyaOrig="680">
          <v:shape id="_x0000_i1032" type="#_x0000_t75" style="width:57.1pt;height:33.95pt" o:ole="">
            <v:imagedata r:id="rId23" o:title=""/>
          </v:shape>
          <o:OLEObject Type="Embed" ProgID="Equation.3" ShapeID="_x0000_i1032" DrawAspect="Content" ObjectID="_1455555908" r:id="rId24"/>
        </w:object>
      </w:r>
      <w:r>
        <w:rPr>
          <w:sz w:val="32"/>
          <w:szCs w:val="32"/>
        </w:rPr>
        <w:t xml:space="preserve">, kde   </w:t>
      </w:r>
      <w:r w:rsidRPr="005D0255">
        <w:rPr>
          <w:position w:val="-10"/>
          <w:sz w:val="32"/>
          <w:szCs w:val="32"/>
        </w:rPr>
        <w:object w:dxaOrig="1180" w:dyaOrig="340">
          <v:shape id="_x0000_i1033" type="#_x0000_t75" style="width:58.75pt;height:17.4pt" o:ole="">
            <v:imagedata r:id="rId25" o:title=""/>
          </v:shape>
          <o:OLEObject Type="Embed" ProgID="Equation.3" ShapeID="_x0000_i1033" DrawAspect="Content" ObjectID="_1455555909" r:id="rId26"/>
        </w:object>
      </w:r>
    </w:p>
    <w:p w:rsidR="00DB465E" w:rsidRDefault="00DB465E" w:rsidP="00DB465E">
      <w:pPr>
        <w:rPr>
          <w:sz w:val="32"/>
          <w:szCs w:val="32"/>
        </w:rPr>
      </w:pPr>
    </w:p>
    <w:p w:rsidR="00DB465E" w:rsidRDefault="00DB465E" w:rsidP="00DB465E">
      <w:pPr>
        <w:rPr>
          <w:sz w:val="32"/>
          <w:szCs w:val="32"/>
        </w:rPr>
      </w:pPr>
    </w:p>
    <w:p w:rsidR="00DB465E" w:rsidRDefault="00DB465E" w:rsidP="00DB465E">
      <w:pPr>
        <w:rPr>
          <w:sz w:val="32"/>
          <w:szCs w:val="32"/>
        </w:rPr>
      </w:pPr>
    </w:p>
    <w:p w:rsidR="00DB465E" w:rsidRPr="005557A5" w:rsidRDefault="00DB465E" w:rsidP="00DB465E">
      <w:pPr>
        <w:numPr>
          <w:ilvl w:val="0"/>
          <w:numId w:val="5"/>
        </w:numPr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Počet všech uspořádaných dvojic </w:t>
      </w:r>
      <w:r w:rsidRPr="005557A5">
        <w:rPr>
          <w:b/>
          <w:position w:val="-10"/>
          <w:sz w:val="32"/>
          <w:szCs w:val="32"/>
        </w:rPr>
        <w:object w:dxaOrig="540" w:dyaOrig="340">
          <v:shape id="_x0000_i1034" type="#_x0000_t75" style="width:27.3pt;height:17.4pt" o:ole="">
            <v:imagedata r:id="rId27" o:title=""/>
          </v:shape>
          <o:OLEObject Type="Embed" ProgID="Equation.3" ShapeID="_x0000_i1034" DrawAspect="Content" ObjectID="_1455555910" r:id="rId28"/>
        </w:object>
      </w:r>
      <w:r w:rsidRPr="005557A5">
        <w:rPr>
          <w:b/>
          <w:sz w:val="32"/>
          <w:szCs w:val="32"/>
        </w:rPr>
        <w:t xml:space="preserve"> reálných čísel </w:t>
      </w:r>
      <w:r w:rsidRPr="005557A5">
        <w:rPr>
          <w:b/>
          <w:i/>
          <w:sz w:val="32"/>
          <w:szCs w:val="32"/>
        </w:rPr>
        <w:t>x</w:t>
      </w:r>
      <w:r w:rsidRPr="005557A5">
        <w:rPr>
          <w:b/>
          <w:sz w:val="32"/>
          <w:szCs w:val="32"/>
        </w:rPr>
        <w:t xml:space="preserve"> a </w:t>
      </w:r>
      <w:r w:rsidRPr="005557A5">
        <w:rPr>
          <w:b/>
          <w:i/>
          <w:sz w:val="32"/>
          <w:szCs w:val="32"/>
        </w:rPr>
        <w:t>y</w:t>
      </w:r>
      <w:r w:rsidRPr="005557A5">
        <w:rPr>
          <w:b/>
          <w:sz w:val="32"/>
          <w:szCs w:val="32"/>
        </w:rPr>
        <w:t xml:space="preserve"> , které   </w:t>
      </w:r>
    </w:p>
    <w:p w:rsidR="00DB465E" w:rsidRPr="005557A5" w:rsidRDefault="00DB465E" w:rsidP="00DB465E">
      <w:pPr>
        <w:ind w:left="360" w:firstLine="348"/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vyhovují soustavě rovnic </w:t>
      </w:r>
      <w:r w:rsidRPr="005557A5">
        <w:rPr>
          <w:b/>
          <w:position w:val="-28"/>
          <w:sz w:val="32"/>
          <w:szCs w:val="32"/>
        </w:rPr>
        <w:object w:dxaOrig="980" w:dyaOrig="660">
          <v:shape id="_x0000_i1035" type="#_x0000_t75" style="width:48.85pt;height:33.1pt" o:ole="">
            <v:imagedata r:id="rId29" o:title=""/>
          </v:shape>
          <o:OLEObject Type="Embed" ProgID="Equation.3" ShapeID="_x0000_i1035" DrawAspect="Content" ObjectID="_1455555911" r:id="rId30"/>
        </w:object>
      </w:r>
      <w:r w:rsidRPr="005557A5">
        <w:rPr>
          <w:b/>
          <w:sz w:val="32"/>
          <w:szCs w:val="32"/>
        </w:rPr>
        <w:t xml:space="preserve"> je:</w:t>
      </w:r>
    </w:p>
    <w:p w:rsidR="00DB465E" w:rsidRPr="005557A5" w:rsidRDefault="00DB465E" w:rsidP="00DB465E">
      <w:pPr>
        <w:ind w:left="708"/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ab/>
      </w:r>
      <w:r w:rsidRPr="005557A5">
        <w:rPr>
          <w:b/>
          <w:sz w:val="32"/>
          <w:szCs w:val="32"/>
        </w:rPr>
        <w:tab/>
      </w:r>
      <w:r w:rsidRPr="005557A5">
        <w:rPr>
          <w:b/>
          <w:sz w:val="32"/>
          <w:szCs w:val="32"/>
        </w:rPr>
        <w:tab/>
      </w:r>
      <w:r w:rsidRPr="005557A5">
        <w:rPr>
          <w:b/>
          <w:sz w:val="32"/>
          <w:szCs w:val="32"/>
        </w:rPr>
        <w:tab/>
        <w:t xml:space="preserve">      </w:t>
      </w:r>
      <w:r w:rsidRPr="005557A5">
        <w:rPr>
          <w:b/>
          <w:position w:val="-24"/>
          <w:sz w:val="32"/>
          <w:szCs w:val="32"/>
        </w:rPr>
        <w:object w:dxaOrig="980" w:dyaOrig="620">
          <v:shape id="_x0000_i1036" type="#_x0000_t75" style="width:48.85pt;height:30.6pt" o:ole="">
            <v:imagedata r:id="rId31" o:title=""/>
          </v:shape>
          <o:OLEObject Type="Embed" ProgID="Equation.3" ShapeID="_x0000_i1036" DrawAspect="Content" ObjectID="_1455555912" r:id="rId32"/>
        </w:object>
      </w:r>
    </w:p>
    <w:p w:rsidR="00DB465E" w:rsidRDefault="00DB465E" w:rsidP="00DB465E">
      <w:pPr>
        <w:rPr>
          <w:sz w:val="32"/>
          <w:szCs w:val="32"/>
        </w:rPr>
      </w:pPr>
      <w:r>
        <w:rPr>
          <w:sz w:val="32"/>
          <w:szCs w:val="32"/>
        </w:rPr>
        <w:tab/>
        <w:t>a) 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b) 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c) 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d) 3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e)4</w:t>
      </w:r>
    </w:p>
    <w:p w:rsidR="00DB465E" w:rsidRDefault="00DB465E" w:rsidP="00DB465E">
      <w:pPr>
        <w:rPr>
          <w:sz w:val="32"/>
          <w:szCs w:val="32"/>
        </w:rPr>
      </w:pPr>
    </w:p>
    <w:p w:rsidR="00DB465E" w:rsidRDefault="00DB465E" w:rsidP="00DB465E">
      <w:pPr>
        <w:ind w:left="708"/>
        <w:rPr>
          <w:b/>
          <w:sz w:val="32"/>
          <w:szCs w:val="32"/>
          <w:u w:val="single"/>
        </w:rPr>
      </w:pPr>
    </w:p>
    <w:p w:rsidR="00DB465E" w:rsidRDefault="00DB465E" w:rsidP="00DB465E">
      <w:pPr>
        <w:ind w:left="708"/>
        <w:rPr>
          <w:sz w:val="32"/>
          <w:szCs w:val="32"/>
        </w:rPr>
      </w:pPr>
      <w:r w:rsidRPr="005557A5">
        <w:rPr>
          <w:b/>
          <w:sz w:val="32"/>
          <w:szCs w:val="32"/>
          <w:u w:val="single"/>
        </w:rPr>
        <w:t>Výsledky</w:t>
      </w:r>
      <w:r>
        <w:rPr>
          <w:sz w:val="32"/>
          <w:szCs w:val="32"/>
        </w:rPr>
        <w:t xml:space="preserve">: 1d), 2e), 3b) </w:t>
      </w:r>
    </w:p>
    <w:p w:rsidR="00253C30" w:rsidRDefault="00253C30" w:rsidP="006634D2"/>
    <w:p w:rsidR="00253C30" w:rsidRDefault="00DB465E" w:rsidP="006634D2">
      <w:r>
        <w:br w:type="page"/>
      </w:r>
      <w:r w:rsidR="00253C30"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33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D62" w:rsidRDefault="007F3D62" w:rsidP="000E5513">
      <w:r>
        <w:separator/>
      </w:r>
    </w:p>
  </w:endnote>
  <w:endnote w:type="continuationSeparator" w:id="0">
    <w:p w:rsidR="007F3D62" w:rsidRDefault="007F3D62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D62" w:rsidRDefault="007F3D62" w:rsidP="000E5513">
      <w:r>
        <w:separator/>
      </w:r>
    </w:p>
  </w:footnote>
  <w:footnote w:type="continuationSeparator" w:id="0">
    <w:p w:rsidR="007F3D62" w:rsidRDefault="007F3D62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CE42D7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7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9726D"/>
    <w:multiLevelType w:val="hybridMultilevel"/>
    <w:tmpl w:val="FF7E51D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D252F0"/>
    <w:multiLevelType w:val="hybridMultilevel"/>
    <w:tmpl w:val="75B40B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E5513"/>
    <w:rsid w:val="001D4230"/>
    <w:rsid w:val="00253C30"/>
    <w:rsid w:val="002A70EA"/>
    <w:rsid w:val="0041080B"/>
    <w:rsid w:val="0044561B"/>
    <w:rsid w:val="004A31DC"/>
    <w:rsid w:val="004C74C9"/>
    <w:rsid w:val="00534F45"/>
    <w:rsid w:val="005471C4"/>
    <w:rsid w:val="00562ED4"/>
    <w:rsid w:val="005B595F"/>
    <w:rsid w:val="00626FD0"/>
    <w:rsid w:val="006634D2"/>
    <w:rsid w:val="00733E2B"/>
    <w:rsid w:val="0074408F"/>
    <w:rsid w:val="007F0C46"/>
    <w:rsid w:val="007F3D62"/>
    <w:rsid w:val="00887601"/>
    <w:rsid w:val="008F6AC8"/>
    <w:rsid w:val="009A1D3A"/>
    <w:rsid w:val="00B66C5A"/>
    <w:rsid w:val="00BD1DD4"/>
    <w:rsid w:val="00C373A2"/>
    <w:rsid w:val="00CE42D7"/>
    <w:rsid w:val="00DB465E"/>
    <w:rsid w:val="00EC36A5"/>
    <w:rsid w:val="00EE1A44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4DCC1-5FE7-4274-8486-F4AE02F57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4</cp:revision>
  <dcterms:created xsi:type="dcterms:W3CDTF">2014-02-25T13:40:00Z</dcterms:created>
  <dcterms:modified xsi:type="dcterms:W3CDTF">2014-03-05T19:18:00Z</dcterms:modified>
</cp:coreProperties>
</file>