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D9F" w:rsidRDefault="00CB6D9F" w:rsidP="00CB6D9F">
      <w:pPr>
        <w:tabs>
          <w:tab w:val="left" w:pos="5387"/>
        </w:tabs>
        <w:rPr>
          <w:b/>
          <w:sz w:val="28"/>
          <w:szCs w:val="28"/>
        </w:rPr>
      </w:pPr>
    </w:p>
    <w:p w:rsidR="00CB6D9F" w:rsidRPr="00576D09" w:rsidRDefault="00CB6D9F" w:rsidP="0059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outlineLvl w:val="0"/>
        <w:rPr>
          <w:b/>
          <w:sz w:val="28"/>
          <w:szCs w:val="28"/>
        </w:rPr>
      </w:pPr>
      <w:r w:rsidRPr="00576D09">
        <w:rPr>
          <w:b/>
          <w:sz w:val="28"/>
          <w:szCs w:val="28"/>
        </w:rPr>
        <w:t>Kód: VY_12_INOVACE_SP.8.19</w:t>
      </w:r>
    </w:p>
    <w:p w:rsidR="00CB6D9F" w:rsidRDefault="00CB6D9F" w:rsidP="00CB6D9F">
      <w:pPr>
        <w:rPr>
          <w:rFonts w:ascii="Arial" w:hAnsi="Arial" w:cs="Arial"/>
          <w:b/>
          <w:szCs w:val="24"/>
          <w:u w:val="single"/>
        </w:rPr>
      </w:pPr>
    </w:p>
    <w:p w:rsidR="00CB6D9F" w:rsidRPr="005F085D" w:rsidRDefault="00CB6D9F" w:rsidP="005932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Pracovní činnosti</w:t>
      </w: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 w:rsidR="00CF6B8C">
        <w:rPr>
          <w:bCs/>
          <w:sz w:val="28"/>
          <w:szCs w:val="28"/>
        </w:rPr>
        <w:t>: Mgr. Pavel Koreň</w:t>
      </w:r>
    </w:p>
    <w:p w:rsidR="00CB6D9F" w:rsidRDefault="00CB6D9F" w:rsidP="00CB6D9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prosinec 2011</w:t>
      </w:r>
    </w:p>
    <w:p w:rsidR="00CB6D9F" w:rsidRDefault="00CB6D9F" w:rsidP="00CB6D9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osmý</w:t>
      </w:r>
    </w:p>
    <w:p w:rsidR="00CB6D9F" w:rsidRDefault="00CB6D9F" w:rsidP="00CB6D9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CB6D9F" w:rsidRDefault="00CB6D9F" w:rsidP="00CB6D9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CB6D9F" w:rsidRDefault="00CB6D9F" w:rsidP="00CB6D9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 – tabulka, příklady z praxe, doplnění jednoduché </w:t>
      </w:r>
    </w:p>
    <w:p w:rsidR="00CB6D9F" w:rsidRDefault="00CB6D9F" w:rsidP="00CB6D9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tabulky několika údaji, využití získaných vědomostí</w:t>
      </w:r>
    </w:p>
    <w:p w:rsidR="00CB6D9F" w:rsidRDefault="00CB6D9F" w:rsidP="00CB6D9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CB6D9F" w:rsidRDefault="00CB6D9F" w:rsidP="00CB6D9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se skládá ze tří částí. V první části se žáci seznamují s příklady pracovních činností a z úvodního textu dosazují k jednotlivým vybraným povoláním. V druhé části mají za úkol vybrat si pět libovolných pracovních činností z uvedeného přehledu a dopsat k nim název povolání. V třetí části si nejdříve prohlédnou tabulku a pak doplní pracovní činnosti u osmi vybraných povolání</w:t>
      </w:r>
      <w:r w:rsidR="003E36B5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CB6D9F" w:rsidRDefault="00CB6D9F" w:rsidP="00CB6D9F">
      <w:pPr>
        <w:rPr>
          <w:bCs/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3C012D">
        <w:rPr>
          <w:sz w:val="28"/>
          <w:szCs w:val="28"/>
        </w:rPr>
        <w:t>ý</w:t>
      </w:r>
      <w:r>
        <w:rPr>
          <w:sz w:val="28"/>
          <w:szCs w:val="28"/>
        </w:rPr>
        <w:t xml:space="preserve"> výstup: </w:t>
      </w:r>
      <w:r w:rsidRPr="00CB2559">
        <w:rPr>
          <w:sz w:val="28"/>
          <w:szCs w:val="28"/>
        </w:rPr>
        <w:t>Žák by měl znát pracovní činnosti vybraných profesí a mít přehled o učebních oborech a středních školách</w:t>
      </w:r>
      <w:r w:rsidR="00593283">
        <w:rPr>
          <w:sz w:val="28"/>
          <w:szCs w:val="28"/>
        </w:rPr>
        <w:t>.</w:t>
      </w:r>
    </w:p>
    <w:p w:rsidR="00CB6D9F" w:rsidRPr="00D42031" w:rsidRDefault="00CB6D9F" w:rsidP="00CB6D9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rPr>
          <w:b/>
          <w:bCs/>
          <w:sz w:val="28"/>
          <w:szCs w:val="28"/>
        </w:rPr>
      </w:pPr>
    </w:p>
    <w:p w:rsidR="00CB6D9F" w:rsidRDefault="00CB6D9F" w:rsidP="00CB6D9F">
      <w:pPr>
        <w:jc w:val="center"/>
        <w:rPr>
          <w:bCs/>
          <w:sz w:val="16"/>
          <w:szCs w:val="16"/>
        </w:rPr>
      </w:pPr>
    </w:p>
    <w:p w:rsidR="00CB6D9F" w:rsidRDefault="00CB6D9F" w:rsidP="00CB6D9F">
      <w:pPr>
        <w:jc w:val="center"/>
        <w:rPr>
          <w:bCs/>
          <w:sz w:val="16"/>
          <w:szCs w:val="16"/>
        </w:rPr>
      </w:pPr>
    </w:p>
    <w:p w:rsidR="00CB6D9F" w:rsidRDefault="00CB6D9F" w:rsidP="00CB6D9F">
      <w:pPr>
        <w:jc w:val="center"/>
        <w:rPr>
          <w:bCs/>
          <w:sz w:val="16"/>
          <w:szCs w:val="16"/>
        </w:rPr>
      </w:pPr>
    </w:p>
    <w:p w:rsidR="00FF1B5A" w:rsidRDefault="00FF1B5A" w:rsidP="00CB6D9F">
      <w:pPr>
        <w:jc w:val="center"/>
        <w:rPr>
          <w:bCs/>
          <w:sz w:val="16"/>
          <w:szCs w:val="16"/>
        </w:rPr>
      </w:pPr>
    </w:p>
    <w:p w:rsidR="003C012D" w:rsidRDefault="003C012D" w:rsidP="00CB6D9F">
      <w:pPr>
        <w:jc w:val="center"/>
        <w:rPr>
          <w:bCs/>
          <w:sz w:val="16"/>
          <w:szCs w:val="16"/>
        </w:rPr>
      </w:pPr>
    </w:p>
    <w:p w:rsidR="00FF1B5A" w:rsidRDefault="00FF1B5A" w:rsidP="00CB6D9F">
      <w:pPr>
        <w:jc w:val="center"/>
        <w:rPr>
          <w:bCs/>
          <w:sz w:val="16"/>
          <w:szCs w:val="16"/>
        </w:rPr>
      </w:pPr>
    </w:p>
    <w:p w:rsidR="008046D9" w:rsidRDefault="008046D9" w:rsidP="00FF1B5A">
      <w:pPr>
        <w:rPr>
          <w:bCs/>
          <w:sz w:val="16"/>
          <w:szCs w:val="16"/>
        </w:rPr>
      </w:pPr>
    </w:p>
    <w:p w:rsidR="008046D9" w:rsidRDefault="008046D9" w:rsidP="00FF1B5A">
      <w:pPr>
        <w:rPr>
          <w:bCs/>
          <w:sz w:val="16"/>
          <w:szCs w:val="16"/>
        </w:rPr>
      </w:pPr>
    </w:p>
    <w:p w:rsidR="008046D9" w:rsidRDefault="008046D9" w:rsidP="00FF1B5A">
      <w:pPr>
        <w:rPr>
          <w:bCs/>
          <w:sz w:val="16"/>
          <w:szCs w:val="16"/>
        </w:rPr>
      </w:pPr>
    </w:p>
    <w:p w:rsidR="00FF1B5A" w:rsidRDefault="00FF1B5A" w:rsidP="00593283">
      <w:pPr>
        <w:outlineLvl w:val="0"/>
        <w:rPr>
          <w:b/>
          <w:sz w:val="28"/>
          <w:szCs w:val="28"/>
          <w:u w:val="single"/>
        </w:rPr>
      </w:pPr>
      <w:r w:rsidRPr="00700A7A">
        <w:rPr>
          <w:b/>
          <w:sz w:val="28"/>
          <w:szCs w:val="28"/>
          <w:u w:val="single"/>
        </w:rPr>
        <w:t>Pracovní činnosti</w:t>
      </w:r>
    </w:p>
    <w:p w:rsidR="00FF1B5A" w:rsidRPr="003A07AB" w:rsidRDefault="00FF1B5A" w:rsidP="00FF1B5A">
      <w:pPr>
        <w:rPr>
          <w:sz w:val="16"/>
          <w:szCs w:val="16"/>
        </w:rPr>
      </w:pPr>
    </w:p>
    <w:p w:rsidR="00FF1B5A" w:rsidRDefault="00FF1B5A" w:rsidP="00593283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Odpovídají na otázku – </w:t>
      </w:r>
      <w:r w:rsidRPr="00700A7A">
        <w:rPr>
          <w:sz w:val="28"/>
          <w:szCs w:val="28"/>
          <w:u w:val="single"/>
        </w:rPr>
        <w:t>„Co dělám?“</w:t>
      </w:r>
    </w:p>
    <w:p w:rsidR="00FF1B5A" w:rsidRDefault="00FF1B5A" w:rsidP="00593283">
      <w:pPr>
        <w:jc w:val="both"/>
        <w:outlineLvl w:val="0"/>
        <w:rPr>
          <w:sz w:val="28"/>
          <w:szCs w:val="28"/>
        </w:rPr>
      </w:pPr>
      <w:r w:rsidRPr="00DC418F">
        <w:rPr>
          <w:sz w:val="28"/>
          <w:szCs w:val="28"/>
          <w:u w:val="single"/>
        </w:rPr>
        <w:t>Pracovní činností může být</w:t>
      </w:r>
      <w:r>
        <w:rPr>
          <w:sz w:val="28"/>
          <w:szCs w:val="28"/>
        </w:rPr>
        <w:t xml:space="preserve"> :</w:t>
      </w:r>
    </w:p>
    <w:p w:rsidR="00FF1B5A" w:rsidRDefault="00FF1B5A" w:rsidP="00FF1B5A">
      <w:p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  <w:r>
        <w:rPr>
          <w:sz w:val="28"/>
          <w:szCs w:val="28"/>
        </w:rPr>
        <w:t>pomoc při vykládce a nakládce vagónů,  hoblování, řezání a broušení dřeva, obsluha zákazníků, příprava teplých a studených pokrmů, mytí, stříhání, barvení a natáčení vlasů, ošetřování pleti a pokožky, výroba cukrářských výrobků,  zpracování masa, pokrývání střech, vyzdívání základů a stěn, zabezpečení pečovatelské služby, výroba dílů a výrobků z plechu, zpracování vlny, odběr krve, malování a tapetování bytů, nátěry oken a dveří.</w:t>
      </w:r>
    </w:p>
    <w:p w:rsidR="00FF1B5A" w:rsidRDefault="00FF1B5A" w:rsidP="00FF1B5A">
      <w:pPr>
        <w:overflowPunct/>
        <w:autoSpaceDE/>
        <w:autoSpaceDN/>
        <w:adjustRightInd/>
        <w:jc w:val="both"/>
        <w:textAlignment w:val="auto"/>
        <w:rPr>
          <w:sz w:val="28"/>
          <w:szCs w:val="28"/>
        </w:rPr>
      </w:pPr>
    </w:p>
    <w:p w:rsidR="00FF1B5A" w:rsidRPr="00F85B86" w:rsidRDefault="00FF1B5A" w:rsidP="00593283">
      <w:pPr>
        <w:overflowPunct/>
        <w:autoSpaceDE/>
        <w:autoSpaceDN/>
        <w:adjustRightInd/>
        <w:jc w:val="both"/>
        <w:textAlignment w:val="auto"/>
        <w:outlineLvl w:val="0"/>
        <w:rPr>
          <w:b/>
          <w:sz w:val="28"/>
          <w:szCs w:val="28"/>
          <w:u w:val="single"/>
        </w:rPr>
      </w:pPr>
      <w:r w:rsidRPr="00F85B86">
        <w:rPr>
          <w:b/>
          <w:sz w:val="28"/>
          <w:szCs w:val="28"/>
          <w:u w:val="single"/>
        </w:rPr>
        <w:t>1. Z úvodního textu doplň pracovní činnosti k jednotlivým povoláním:</w:t>
      </w:r>
    </w:p>
    <w:p w:rsidR="00FF1B5A" w:rsidRDefault="00FF1B5A" w:rsidP="00FF1B5A">
      <w:pPr>
        <w:jc w:val="both"/>
        <w:rPr>
          <w:sz w:val="28"/>
          <w:szCs w:val="28"/>
        </w:rPr>
      </w:pPr>
      <w:r>
        <w:rPr>
          <w:sz w:val="28"/>
          <w:szCs w:val="28"/>
        </w:rPr>
        <w:t>Příklad:</w:t>
      </w:r>
    </w:p>
    <w:p w:rsidR="00FF1B5A" w:rsidRDefault="00FF1B5A" w:rsidP="0059328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truhlář.</w:t>
      </w:r>
    </w:p>
    <w:p w:rsidR="00FF1B5A" w:rsidRDefault="00FF1B5A" w:rsidP="0059328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Pracovní činnosti: hoblování, řezání a broušení dřeva.</w:t>
      </w:r>
    </w:p>
    <w:p w:rsidR="00FF1B5A" w:rsidRDefault="00FF1B5A" w:rsidP="00FF1B5A">
      <w:pPr>
        <w:jc w:val="both"/>
        <w:rPr>
          <w:sz w:val="28"/>
          <w:szCs w:val="28"/>
        </w:rPr>
      </w:pPr>
    </w:p>
    <w:p w:rsidR="00FF1B5A" w:rsidRDefault="00FF1B5A" w:rsidP="00593283">
      <w:pPr>
        <w:jc w:val="both"/>
        <w:outlineLvl w:val="0"/>
        <w:rPr>
          <w:sz w:val="16"/>
          <w:szCs w:val="16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malíř a natěrač.</w:t>
      </w:r>
    </w:p>
    <w:p w:rsidR="00FF1B5A" w:rsidRPr="00126841" w:rsidRDefault="00FF1B5A" w:rsidP="00FF1B5A">
      <w:pPr>
        <w:jc w:val="both"/>
        <w:rPr>
          <w:sz w:val="16"/>
          <w:szCs w:val="16"/>
        </w:rPr>
      </w:pPr>
    </w:p>
    <w:p w:rsidR="00FF1B5A" w:rsidRDefault="00FF1B5A" w:rsidP="00593283">
      <w:pPr>
        <w:outlineLvl w:val="0"/>
        <w:rPr>
          <w:sz w:val="28"/>
          <w:szCs w:val="28"/>
        </w:rPr>
      </w:pPr>
      <w:r>
        <w:rPr>
          <w:sz w:val="28"/>
          <w:szCs w:val="28"/>
        </w:rPr>
        <w:t>Pracovní činnosti: …………………………………………………………….......</w:t>
      </w:r>
    </w:p>
    <w:p w:rsidR="00FF1B5A" w:rsidRDefault="00FF1B5A" w:rsidP="00FF1B5A">
      <w:pPr>
        <w:rPr>
          <w:sz w:val="16"/>
          <w:szCs w:val="16"/>
        </w:rPr>
      </w:pPr>
    </w:p>
    <w:p w:rsidR="00FF1B5A" w:rsidRDefault="00FF1B5A" w:rsidP="00FF1B5A">
      <w:pPr>
        <w:rPr>
          <w:sz w:val="16"/>
          <w:szCs w:val="16"/>
        </w:rPr>
      </w:pPr>
    </w:p>
    <w:p w:rsidR="00FF1B5A" w:rsidRPr="00126841" w:rsidRDefault="00FF1B5A" w:rsidP="00FF1B5A">
      <w:pPr>
        <w:rPr>
          <w:sz w:val="16"/>
          <w:szCs w:val="16"/>
        </w:rPr>
      </w:pPr>
    </w:p>
    <w:p w:rsidR="00FF1B5A" w:rsidRDefault="00FF1B5A" w:rsidP="00593283">
      <w:pPr>
        <w:jc w:val="both"/>
        <w:outlineLvl w:val="0"/>
        <w:rPr>
          <w:sz w:val="16"/>
          <w:szCs w:val="16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klempíř.</w:t>
      </w:r>
    </w:p>
    <w:p w:rsidR="00FF1B5A" w:rsidRPr="00126841" w:rsidRDefault="00FF1B5A" w:rsidP="00FF1B5A">
      <w:pPr>
        <w:jc w:val="both"/>
        <w:rPr>
          <w:sz w:val="16"/>
          <w:szCs w:val="16"/>
        </w:rPr>
      </w:pPr>
    </w:p>
    <w:p w:rsidR="00FF1B5A" w:rsidRDefault="00FF1B5A" w:rsidP="00593283">
      <w:pPr>
        <w:outlineLvl w:val="0"/>
        <w:rPr>
          <w:sz w:val="28"/>
          <w:szCs w:val="28"/>
        </w:rPr>
      </w:pPr>
      <w:r>
        <w:rPr>
          <w:sz w:val="28"/>
          <w:szCs w:val="28"/>
        </w:rPr>
        <w:t>Pracovní činnosti: …………………………………………………………….......</w:t>
      </w:r>
    </w:p>
    <w:p w:rsidR="00FF1B5A" w:rsidRPr="00126841" w:rsidRDefault="00FF1B5A" w:rsidP="00FF1B5A">
      <w:pPr>
        <w:rPr>
          <w:sz w:val="16"/>
          <w:szCs w:val="16"/>
        </w:rPr>
      </w:pPr>
    </w:p>
    <w:p w:rsidR="00FF1B5A" w:rsidRPr="00126841" w:rsidRDefault="00FF1B5A" w:rsidP="00FF1B5A">
      <w:pPr>
        <w:rPr>
          <w:sz w:val="16"/>
          <w:szCs w:val="16"/>
        </w:rPr>
      </w:pPr>
    </w:p>
    <w:p w:rsidR="00FF1B5A" w:rsidRPr="00126841" w:rsidRDefault="00FF1B5A" w:rsidP="00593283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>
        <w:rPr>
          <w:sz w:val="28"/>
          <w:szCs w:val="28"/>
          <w:u w:val="single"/>
        </w:rPr>
        <w:t>zedník.</w:t>
      </w:r>
    </w:p>
    <w:p w:rsidR="00FF1B5A" w:rsidRPr="00126841" w:rsidRDefault="00FF1B5A" w:rsidP="00FF1B5A">
      <w:pPr>
        <w:jc w:val="both"/>
        <w:rPr>
          <w:sz w:val="16"/>
          <w:szCs w:val="16"/>
        </w:rPr>
      </w:pPr>
    </w:p>
    <w:p w:rsidR="00FF1B5A" w:rsidRDefault="00FF1B5A" w:rsidP="00593283">
      <w:pPr>
        <w:outlineLvl w:val="0"/>
        <w:rPr>
          <w:sz w:val="28"/>
          <w:szCs w:val="28"/>
        </w:rPr>
      </w:pPr>
      <w:r>
        <w:rPr>
          <w:sz w:val="28"/>
          <w:szCs w:val="28"/>
        </w:rPr>
        <w:t>Pracovní činnosti: …………………………………………………………….......</w:t>
      </w:r>
    </w:p>
    <w:p w:rsidR="00FF1B5A" w:rsidRPr="00126841" w:rsidRDefault="00FF1B5A" w:rsidP="00FF1B5A">
      <w:pPr>
        <w:rPr>
          <w:sz w:val="16"/>
          <w:szCs w:val="16"/>
        </w:rPr>
      </w:pPr>
    </w:p>
    <w:p w:rsidR="00FF1B5A" w:rsidRPr="00126841" w:rsidRDefault="00FF1B5A" w:rsidP="00FF1B5A">
      <w:pPr>
        <w:rPr>
          <w:sz w:val="16"/>
          <w:szCs w:val="16"/>
        </w:rPr>
      </w:pPr>
    </w:p>
    <w:p w:rsidR="00FF1B5A" w:rsidRPr="00126841" w:rsidRDefault="00FF1B5A" w:rsidP="00593283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kadeřník,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kadeřnice.</w:t>
      </w:r>
    </w:p>
    <w:p w:rsidR="00FF1B5A" w:rsidRPr="00126841" w:rsidRDefault="00FF1B5A" w:rsidP="00FF1B5A">
      <w:pPr>
        <w:jc w:val="both"/>
        <w:rPr>
          <w:sz w:val="16"/>
          <w:szCs w:val="16"/>
        </w:rPr>
      </w:pPr>
    </w:p>
    <w:p w:rsidR="00FF1B5A" w:rsidRDefault="00FF1B5A" w:rsidP="00593283">
      <w:pPr>
        <w:outlineLvl w:val="0"/>
        <w:rPr>
          <w:sz w:val="28"/>
          <w:szCs w:val="28"/>
        </w:rPr>
      </w:pPr>
      <w:r>
        <w:rPr>
          <w:sz w:val="28"/>
          <w:szCs w:val="28"/>
        </w:rPr>
        <w:t>Pracovní činnosti: …………………………………………………………….......</w:t>
      </w:r>
    </w:p>
    <w:p w:rsidR="00FF1B5A" w:rsidRPr="00126841" w:rsidRDefault="00FF1B5A" w:rsidP="00FF1B5A">
      <w:pPr>
        <w:rPr>
          <w:sz w:val="16"/>
          <w:szCs w:val="16"/>
        </w:rPr>
      </w:pPr>
    </w:p>
    <w:p w:rsidR="00FF1B5A" w:rsidRPr="00126841" w:rsidRDefault="00FF1B5A" w:rsidP="00FF1B5A">
      <w:pPr>
        <w:rPr>
          <w:sz w:val="16"/>
          <w:szCs w:val="16"/>
        </w:rPr>
      </w:pPr>
    </w:p>
    <w:p w:rsidR="00FF1B5A" w:rsidRPr="00126841" w:rsidRDefault="00FF1B5A" w:rsidP="00593283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 w:rsidRPr="00126841">
        <w:rPr>
          <w:sz w:val="28"/>
          <w:szCs w:val="28"/>
          <w:u w:val="single"/>
        </w:rPr>
        <w:t>kuchař, kuchařka</w:t>
      </w:r>
      <w:r>
        <w:rPr>
          <w:sz w:val="28"/>
          <w:szCs w:val="28"/>
          <w:u w:val="single"/>
        </w:rPr>
        <w:t>.</w:t>
      </w:r>
    </w:p>
    <w:p w:rsidR="00FF1B5A" w:rsidRPr="00126841" w:rsidRDefault="00FF1B5A" w:rsidP="00FF1B5A">
      <w:pPr>
        <w:jc w:val="both"/>
        <w:rPr>
          <w:sz w:val="16"/>
          <w:szCs w:val="16"/>
        </w:rPr>
      </w:pPr>
    </w:p>
    <w:p w:rsidR="00FF1B5A" w:rsidRDefault="00FF1B5A" w:rsidP="0059328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Pracovní činnosti: …………………………………………………………….......</w:t>
      </w:r>
    </w:p>
    <w:p w:rsidR="00FF1B5A" w:rsidRPr="00126841" w:rsidRDefault="00FF1B5A" w:rsidP="00FF1B5A">
      <w:pPr>
        <w:jc w:val="both"/>
        <w:rPr>
          <w:sz w:val="16"/>
          <w:szCs w:val="16"/>
        </w:rPr>
      </w:pPr>
    </w:p>
    <w:p w:rsidR="00FF1B5A" w:rsidRPr="00126841" w:rsidRDefault="00FF1B5A" w:rsidP="00FF1B5A">
      <w:pPr>
        <w:jc w:val="both"/>
        <w:rPr>
          <w:sz w:val="16"/>
          <w:szCs w:val="16"/>
        </w:rPr>
      </w:pPr>
    </w:p>
    <w:p w:rsidR="00FF1B5A" w:rsidRPr="00126841" w:rsidRDefault="00FF1B5A" w:rsidP="00593283">
      <w:pPr>
        <w:jc w:val="both"/>
        <w:outlineLvl w:val="0"/>
        <w:rPr>
          <w:sz w:val="16"/>
          <w:szCs w:val="16"/>
          <w:u w:val="single"/>
        </w:rPr>
      </w:pPr>
      <w:r>
        <w:rPr>
          <w:sz w:val="28"/>
          <w:szCs w:val="28"/>
        </w:rPr>
        <w:t xml:space="preserve">Povolání: </w:t>
      </w:r>
      <w:r>
        <w:rPr>
          <w:sz w:val="28"/>
          <w:szCs w:val="28"/>
          <w:u w:val="single"/>
        </w:rPr>
        <w:t>kosmetička</w:t>
      </w:r>
    </w:p>
    <w:p w:rsidR="00FF1B5A" w:rsidRPr="00126841" w:rsidRDefault="00FF1B5A" w:rsidP="00FF1B5A">
      <w:pPr>
        <w:jc w:val="both"/>
        <w:rPr>
          <w:sz w:val="16"/>
          <w:szCs w:val="16"/>
        </w:rPr>
      </w:pPr>
    </w:p>
    <w:p w:rsidR="00FF1B5A" w:rsidRDefault="00FF1B5A" w:rsidP="0059328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Pracovní činnosti: …………………………………………………………….......</w:t>
      </w:r>
    </w:p>
    <w:p w:rsidR="00FF1B5A" w:rsidRDefault="00FF1B5A" w:rsidP="00FF1B5A">
      <w:pPr>
        <w:rPr>
          <w:rFonts w:ascii="Arial" w:hAnsi="Arial" w:cs="Arial"/>
          <w:sz w:val="16"/>
          <w:szCs w:val="16"/>
          <w:u w:val="single"/>
        </w:rPr>
      </w:pPr>
    </w:p>
    <w:p w:rsidR="00FF1B5A" w:rsidRDefault="00FF1B5A" w:rsidP="00FF1B5A">
      <w:pPr>
        <w:rPr>
          <w:rFonts w:ascii="Arial" w:hAnsi="Arial" w:cs="Arial"/>
          <w:sz w:val="16"/>
          <w:szCs w:val="16"/>
          <w:u w:val="single"/>
        </w:rPr>
      </w:pPr>
    </w:p>
    <w:p w:rsidR="00FF1B5A" w:rsidRDefault="00FF1B5A" w:rsidP="00FF1B5A">
      <w:pPr>
        <w:rPr>
          <w:rFonts w:ascii="Arial" w:hAnsi="Arial" w:cs="Arial"/>
          <w:sz w:val="16"/>
          <w:szCs w:val="16"/>
          <w:u w:val="single"/>
        </w:rPr>
      </w:pPr>
    </w:p>
    <w:p w:rsidR="00FF1B5A" w:rsidRDefault="00FF1B5A" w:rsidP="00FF1B5A">
      <w:pPr>
        <w:rPr>
          <w:bCs/>
          <w:sz w:val="16"/>
          <w:szCs w:val="16"/>
        </w:rPr>
      </w:pPr>
    </w:p>
    <w:p w:rsidR="00C25CC5" w:rsidRPr="007112AE" w:rsidRDefault="00C25CC5" w:rsidP="00C25CC5">
      <w:pPr>
        <w:rPr>
          <w:rFonts w:ascii="Arial" w:hAnsi="Arial" w:cs="Arial"/>
          <w:b/>
          <w:szCs w:val="24"/>
          <w:u w:val="single"/>
        </w:rPr>
      </w:pPr>
    </w:p>
    <w:p w:rsidR="008046D9" w:rsidRDefault="008046D9" w:rsidP="00FF1B5A">
      <w:pPr>
        <w:rPr>
          <w:sz w:val="20"/>
        </w:rPr>
      </w:pPr>
    </w:p>
    <w:p w:rsidR="008046D9" w:rsidRDefault="008046D9" w:rsidP="00FF1B5A">
      <w:pPr>
        <w:rPr>
          <w:sz w:val="20"/>
        </w:rPr>
      </w:pPr>
    </w:p>
    <w:p w:rsidR="00FF1B5A" w:rsidRPr="00306D87" w:rsidRDefault="00FF1B5A" w:rsidP="00593283">
      <w:pPr>
        <w:outlineLvl w:val="0"/>
        <w:rPr>
          <w:b/>
          <w:i/>
          <w:sz w:val="36"/>
          <w:szCs w:val="36"/>
          <w:u w:val="single"/>
        </w:rPr>
      </w:pPr>
      <w:r w:rsidRPr="00306D87">
        <w:rPr>
          <w:b/>
          <w:i/>
          <w:sz w:val="36"/>
          <w:szCs w:val="36"/>
          <w:u w:val="single"/>
        </w:rPr>
        <w:t>Pracovní činnosti</w:t>
      </w:r>
    </w:p>
    <w:p w:rsidR="00FF1B5A" w:rsidRDefault="00FF1B5A" w:rsidP="00FF1B5A">
      <w:pPr>
        <w:jc w:val="center"/>
        <w:rPr>
          <w:b/>
          <w:i/>
          <w:sz w:val="28"/>
          <w:szCs w:val="28"/>
          <w:u w:val="single"/>
        </w:rPr>
      </w:pP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  <w:sectPr w:rsidR="00FF1B5A" w:rsidSect="002C6675">
          <w:headerReference w:type="default" r:id="rId7"/>
          <w:footerReference w:type="default" r:id="rId8"/>
          <w:pgSz w:w="11907" w:h="16840"/>
          <w:pgMar w:top="380" w:right="1418" w:bottom="426" w:left="1418" w:header="397" w:footer="0" w:gutter="0"/>
          <w:cols w:space="708"/>
          <w:docGrid w:linePitch="326"/>
        </w:sectPr>
      </w:pP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lastRenderedPageBreak/>
        <w:t>obsluha telefonu a faxu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obsluha vlakové soupravy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řízení tramvají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montáž nábytku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rámování obrazů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obsluha zákazníků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příprava teplých a studených pokrmů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péče o hosty v ubytovacích zařízeních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holení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ošetřování pleti a pokožky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malování a tapetování bytů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nátěry oken a dveří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výroba cukrářských výrobků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broušení a leštění skla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vyzdívání základů, stěn</w:t>
      </w:r>
    </w:p>
    <w:p w:rsidR="00FF1B5A" w:rsidRDefault="00FF1B5A" w:rsidP="00FF1B5A">
      <w:pPr>
        <w:overflowPunct/>
        <w:autoSpaceDE/>
        <w:autoSpaceDN/>
        <w:adjustRightInd/>
        <w:textAlignment w:val="auto"/>
        <w:rPr>
          <w:sz w:val="28"/>
          <w:szCs w:val="28"/>
        </w:rPr>
      </w:pP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lastRenderedPageBreak/>
        <w:t>příprava malty a betonu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pokládání venkovních dlažeb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hanging="720"/>
        <w:textAlignment w:val="auto"/>
        <w:rPr>
          <w:sz w:val="28"/>
          <w:szCs w:val="28"/>
        </w:rPr>
      </w:pPr>
      <w:r>
        <w:rPr>
          <w:sz w:val="28"/>
          <w:szCs w:val="28"/>
        </w:rPr>
        <w:t>seřizování chodu motoru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hanging="720"/>
        <w:textAlignment w:val="auto"/>
        <w:rPr>
          <w:sz w:val="28"/>
          <w:szCs w:val="28"/>
        </w:rPr>
      </w:pPr>
      <w:r>
        <w:rPr>
          <w:sz w:val="28"/>
          <w:szCs w:val="28"/>
        </w:rPr>
        <w:t>ruční kování na kovadlině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hanging="720"/>
        <w:textAlignment w:val="auto"/>
        <w:rPr>
          <w:sz w:val="28"/>
          <w:szCs w:val="28"/>
        </w:rPr>
      </w:pPr>
      <w:r>
        <w:rPr>
          <w:sz w:val="28"/>
          <w:szCs w:val="28"/>
        </w:rPr>
        <w:t>opravy hodin a budíků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hanging="720"/>
        <w:textAlignment w:val="auto"/>
        <w:rPr>
          <w:sz w:val="28"/>
          <w:szCs w:val="28"/>
        </w:rPr>
      </w:pPr>
      <w:r>
        <w:rPr>
          <w:sz w:val="28"/>
          <w:szCs w:val="28"/>
        </w:rPr>
        <w:t>barvení textilu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hanging="720"/>
        <w:textAlignment w:val="auto"/>
        <w:rPr>
          <w:sz w:val="28"/>
          <w:szCs w:val="28"/>
        </w:rPr>
      </w:pPr>
      <w:r>
        <w:rPr>
          <w:sz w:val="28"/>
          <w:szCs w:val="28"/>
        </w:rPr>
        <w:t>zpracování vlny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odběr krve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aplikace léků injekční cestou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příprava údržba vinice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pěstování zeleniny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rytí, hnojení, okopávání, pletí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opravy a seřizování traktorů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okování koní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vysazování stromků</w:t>
      </w:r>
    </w:p>
    <w:p w:rsidR="00FF1B5A" w:rsidRDefault="00FF1B5A" w:rsidP="00FF1B5A">
      <w:pPr>
        <w:numPr>
          <w:ilvl w:val="0"/>
          <w:numId w:val="1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textAlignment w:val="auto"/>
        <w:rPr>
          <w:sz w:val="28"/>
          <w:szCs w:val="28"/>
        </w:rPr>
      </w:pPr>
      <w:r>
        <w:rPr>
          <w:sz w:val="28"/>
          <w:szCs w:val="28"/>
        </w:rPr>
        <w:t>těžba dřeva</w:t>
      </w:r>
    </w:p>
    <w:p w:rsidR="00FF1B5A" w:rsidRDefault="00FF1B5A">
      <w:pPr>
        <w:tabs>
          <w:tab w:val="left" w:pos="5387"/>
        </w:tabs>
        <w:ind w:left="284" w:hanging="284"/>
        <w:jc w:val="both"/>
        <w:rPr>
          <w:sz w:val="20"/>
        </w:rPr>
        <w:sectPr w:rsidR="00FF1B5A" w:rsidSect="00FF1B5A">
          <w:type w:val="continuous"/>
          <w:pgSz w:w="11907" w:h="16840"/>
          <w:pgMar w:top="380" w:right="1418" w:bottom="426" w:left="1418" w:header="397" w:footer="0" w:gutter="0"/>
          <w:cols w:num="2" w:space="708" w:equalWidth="0">
            <w:col w:w="4181" w:space="708"/>
            <w:col w:w="4181"/>
          </w:cols>
          <w:docGrid w:linePitch="326"/>
        </w:sectPr>
      </w:pPr>
    </w:p>
    <w:p w:rsidR="00FF1B5A" w:rsidRDefault="00FF1B5A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FF1B5A" w:rsidRDefault="00FF1B5A" w:rsidP="00593283">
      <w:pPr>
        <w:jc w:val="both"/>
        <w:outlineLvl w:val="0"/>
        <w:rPr>
          <w:sz w:val="28"/>
          <w:szCs w:val="28"/>
        </w:rPr>
      </w:pPr>
      <w:r w:rsidRPr="00F85B86">
        <w:rPr>
          <w:b/>
          <w:sz w:val="28"/>
          <w:szCs w:val="28"/>
          <w:u w:val="single"/>
        </w:rPr>
        <w:t>2. Pozorně si přečti uvedené pracovní činnosti, z nich si vyber 5 libovolných  a dopiš k nim název povolání.</w:t>
      </w:r>
      <w:r w:rsidRPr="00956FF3">
        <w:rPr>
          <w:sz w:val="28"/>
          <w:szCs w:val="28"/>
        </w:rPr>
        <w:t xml:space="preserve"> </w:t>
      </w:r>
    </w:p>
    <w:p w:rsidR="00FF1B5A" w:rsidRPr="00F85B86" w:rsidRDefault="00FF1B5A" w:rsidP="00593283">
      <w:pPr>
        <w:jc w:val="both"/>
        <w:outlineLvl w:val="0"/>
        <w:rPr>
          <w:sz w:val="28"/>
          <w:szCs w:val="28"/>
          <w:u w:val="single"/>
        </w:rPr>
      </w:pPr>
      <w:r w:rsidRPr="00F85B86">
        <w:rPr>
          <w:sz w:val="28"/>
          <w:szCs w:val="28"/>
        </w:rPr>
        <w:t xml:space="preserve">Například: </w:t>
      </w:r>
      <w:r w:rsidRPr="00DF0592">
        <w:rPr>
          <w:sz w:val="28"/>
          <w:szCs w:val="28"/>
          <w:u w:val="single"/>
        </w:rPr>
        <w:t>odběr krve – zdravotní sestra</w:t>
      </w:r>
      <w:r>
        <w:rPr>
          <w:sz w:val="28"/>
          <w:szCs w:val="28"/>
        </w:rPr>
        <w:t xml:space="preserve">; </w:t>
      </w:r>
      <w:r w:rsidRPr="00DF0592">
        <w:rPr>
          <w:sz w:val="28"/>
          <w:szCs w:val="28"/>
          <w:u w:val="single"/>
        </w:rPr>
        <w:t>broušení a leštění skla – sklář</w:t>
      </w:r>
      <w:r>
        <w:rPr>
          <w:sz w:val="28"/>
          <w:szCs w:val="28"/>
        </w:rPr>
        <w:t>.</w:t>
      </w:r>
    </w:p>
    <w:p w:rsidR="00FF1B5A" w:rsidRDefault="00FF1B5A" w:rsidP="00FF1B5A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FF1B5A" w:rsidRDefault="00FF1B5A" w:rsidP="00FF1B5A">
      <w:pPr>
        <w:numPr>
          <w:ilvl w:val="0"/>
          <w:numId w:val="2"/>
        </w:numPr>
        <w:tabs>
          <w:tab w:val="clear" w:pos="720"/>
          <w:tab w:val="num" w:pos="240"/>
          <w:tab w:val="left" w:pos="5387"/>
        </w:tabs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</w:t>
      </w:r>
      <w:r w:rsidR="003C012D">
        <w:rPr>
          <w:sz w:val="28"/>
          <w:szCs w:val="28"/>
        </w:rPr>
        <w:t>_______________________________</w:t>
      </w:r>
    </w:p>
    <w:p w:rsidR="00FF1B5A" w:rsidRDefault="00FF1B5A" w:rsidP="00FF1B5A">
      <w:pPr>
        <w:tabs>
          <w:tab w:val="left" w:pos="5387"/>
        </w:tabs>
        <w:jc w:val="both"/>
        <w:rPr>
          <w:sz w:val="28"/>
          <w:szCs w:val="28"/>
        </w:rPr>
      </w:pPr>
    </w:p>
    <w:p w:rsidR="00FF1B5A" w:rsidRDefault="00FF1B5A" w:rsidP="00FF1B5A">
      <w:pPr>
        <w:tabs>
          <w:tab w:val="left" w:pos="5387"/>
        </w:tabs>
        <w:jc w:val="both"/>
        <w:rPr>
          <w:sz w:val="28"/>
          <w:szCs w:val="28"/>
        </w:rPr>
      </w:pPr>
    </w:p>
    <w:p w:rsidR="00FF1B5A" w:rsidRDefault="003C012D" w:rsidP="00FF1B5A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FF1B5A">
        <w:rPr>
          <w:sz w:val="28"/>
          <w:szCs w:val="28"/>
        </w:rPr>
        <w:t>______________________________</w:t>
      </w:r>
      <w:r>
        <w:rPr>
          <w:sz w:val="28"/>
          <w:szCs w:val="28"/>
        </w:rPr>
        <w:t>_______________________________</w:t>
      </w:r>
    </w:p>
    <w:p w:rsidR="00FF1B5A" w:rsidRDefault="00FF1B5A" w:rsidP="00FF1B5A">
      <w:pPr>
        <w:tabs>
          <w:tab w:val="left" w:pos="5387"/>
        </w:tabs>
        <w:jc w:val="both"/>
        <w:rPr>
          <w:sz w:val="28"/>
          <w:szCs w:val="28"/>
        </w:rPr>
      </w:pPr>
    </w:p>
    <w:p w:rsidR="00FF1B5A" w:rsidRDefault="00FF1B5A" w:rsidP="00FF1B5A">
      <w:pPr>
        <w:tabs>
          <w:tab w:val="left" w:pos="5387"/>
        </w:tabs>
        <w:jc w:val="both"/>
        <w:rPr>
          <w:sz w:val="28"/>
          <w:szCs w:val="28"/>
        </w:rPr>
      </w:pPr>
    </w:p>
    <w:p w:rsidR="00FF1B5A" w:rsidRDefault="00FF1B5A" w:rsidP="003C012D">
      <w:pPr>
        <w:numPr>
          <w:ilvl w:val="0"/>
          <w:numId w:val="3"/>
        </w:numPr>
        <w:tabs>
          <w:tab w:val="clear" w:pos="720"/>
          <w:tab w:val="num" w:pos="240"/>
          <w:tab w:val="left" w:pos="5387"/>
        </w:tabs>
        <w:ind w:hanging="720"/>
        <w:jc w:val="both"/>
        <w:rPr>
          <w:sz w:val="28"/>
          <w:szCs w:val="28"/>
        </w:rPr>
      </w:pPr>
      <w:r w:rsidRPr="003C012D">
        <w:rPr>
          <w:sz w:val="28"/>
          <w:szCs w:val="28"/>
        </w:rPr>
        <w:t>________________________________________________________</w:t>
      </w:r>
      <w:r w:rsidRPr="003C012D">
        <w:rPr>
          <w:sz w:val="28"/>
          <w:szCs w:val="28"/>
        </w:rPr>
        <w:softHyphen/>
      </w:r>
      <w:r w:rsidRPr="003C012D">
        <w:rPr>
          <w:sz w:val="28"/>
          <w:szCs w:val="28"/>
        </w:rPr>
        <w:softHyphen/>
      </w:r>
      <w:r w:rsidR="003C012D">
        <w:rPr>
          <w:sz w:val="28"/>
          <w:szCs w:val="28"/>
        </w:rPr>
        <w:t>____</w:t>
      </w:r>
    </w:p>
    <w:p w:rsidR="003C012D" w:rsidRDefault="003C012D" w:rsidP="003C012D">
      <w:pPr>
        <w:tabs>
          <w:tab w:val="left" w:pos="5387"/>
        </w:tabs>
        <w:ind w:left="720"/>
        <w:jc w:val="both"/>
        <w:rPr>
          <w:sz w:val="28"/>
          <w:szCs w:val="28"/>
        </w:rPr>
      </w:pPr>
    </w:p>
    <w:p w:rsidR="00FF1B5A" w:rsidRDefault="003C012D" w:rsidP="00FF1B5A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FF1B5A">
        <w:rPr>
          <w:sz w:val="28"/>
          <w:szCs w:val="28"/>
        </w:rPr>
        <w:t>_____________________________________________________________</w:t>
      </w:r>
    </w:p>
    <w:p w:rsidR="00FF1B5A" w:rsidRDefault="00FF1B5A" w:rsidP="00FF1B5A">
      <w:pPr>
        <w:tabs>
          <w:tab w:val="left" w:pos="5387"/>
        </w:tabs>
        <w:jc w:val="both"/>
        <w:rPr>
          <w:sz w:val="28"/>
          <w:szCs w:val="28"/>
        </w:rPr>
      </w:pPr>
    </w:p>
    <w:p w:rsidR="00FF1B5A" w:rsidRDefault="00FF1B5A" w:rsidP="00FF1B5A">
      <w:pPr>
        <w:tabs>
          <w:tab w:val="left" w:pos="5387"/>
        </w:tabs>
        <w:jc w:val="both"/>
        <w:rPr>
          <w:sz w:val="28"/>
          <w:szCs w:val="28"/>
        </w:rPr>
      </w:pPr>
    </w:p>
    <w:p w:rsidR="00FF1B5A" w:rsidRDefault="003C012D" w:rsidP="00FF1B5A">
      <w:pPr>
        <w:tabs>
          <w:tab w:val="left" w:pos="5387"/>
        </w:tabs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FF1B5A">
        <w:rPr>
          <w:sz w:val="28"/>
          <w:szCs w:val="28"/>
        </w:rPr>
        <w:t>______________________________</w:t>
      </w:r>
      <w:r>
        <w:rPr>
          <w:sz w:val="28"/>
          <w:szCs w:val="28"/>
        </w:rPr>
        <w:t>_______________________________</w:t>
      </w:r>
    </w:p>
    <w:p w:rsidR="00FF1B5A" w:rsidRDefault="00FF1B5A" w:rsidP="00FF1B5A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FF1B5A" w:rsidRDefault="00FF1B5A" w:rsidP="00FF1B5A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FF1B5A" w:rsidRDefault="00FF1B5A" w:rsidP="00FF1B5A">
      <w:pPr>
        <w:jc w:val="center"/>
        <w:rPr>
          <w:bCs/>
          <w:sz w:val="16"/>
          <w:szCs w:val="16"/>
        </w:rPr>
      </w:pPr>
    </w:p>
    <w:p w:rsidR="00FF1B5A" w:rsidRDefault="00FF1B5A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FF1B5A" w:rsidRPr="00B44707" w:rsidRDefault="00FF1B5A" w:rsidP="00593283">
      <w:pPr>
        <w:tabs>
          <w:tab w:val="left" w:pos="5387"/>
        </w:tabs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  <w:u w:val="single"/>
        </w:rPr>
        <w:t>3. P</w:t>
      </w:r>
      <w:r w:rsidRPr="00F85B86">
        <w:rPr>
          <w:b/>
          <w:sz w:val="28"/>
          <w:szCs w:val="28"/>
          <w:u w:val="single"/>
        </w:rPr>
        <w:t xml:space="preserve">ozorně </w:t>
      </w:r>
      <w:r>
        <w:rPr>
          <w:b/>
          <w:sz w:val="28"/>
          <w:szCs w:val="28"/>
          <w:u w:val="single"/>
        </w:rPr>
        <w:t xml:space="preserve">si </w:t>
      </w:r>
      <w:r w:rsidRPr="00F85B86">
        <w:rPr>
          <w:b/>
          <w:sz w:val="28"/>
          <w:szCs w:val="28"/>
          <w:u w:val="single"/>
        </w:rPr>
        <w:t xml:space="preserve">prohlédni </w:t>
      </w:r>
      <w:r>
        <w:rPr>
          <w:b/>
          <w:sz w:val="28"/>
          <w:szCs w:val="28"/>
          <w:u w:val="single"/>
        </w:rPr>
        <w:t xml:space="preserve">a přečti </w:t>
      </w:r>
      <w:r w:rsidRPr="00F85B86">
        <w:rPr>
          <w:b/>
          <w:sz w:val="28"/>
          <w:szCs w:val="28"/>
          <w:u w:val="single"/>
        </w:rPr>
        <w:t>celou tabu</w:t>
      </w:r>
      <w:r>
        <w:rPr>
          <w:b/>
          <w:sz w:val="28"/>
          <w:szCs w:val="28"/>
          <w:u w:val="single"/>
        </w:rPr>
        <w:t>lku a doplň do ní</w:t>
      </w:r>
      <w:r w:rsidRPr="00F85B86">
        <w:rPr>
          <w:b/>
          <w:sz w:val="28"/>
          <w:szCs w:val="28"/>
          <w:u w:val="single"/>
        </w:rPr>
        <w:t xml:space="preserve"> pracovní činnosti jednotlivých povolání.</w:t>
      </w:r>
      <w:r>
        <w:rPr>
          <w:sz w:val="28"/>
          <w:szCs w:val="28"/>
        </w:rPr>
        <w:t xml:space="preserve"> Můžeš využít již znalostí z předchozích textů.</w:t>
      </w:r>
    </w:p>
    <w:p w:rsidR="00FF1B5A" w:rsidRDefault="00FF1B5A" w:rsidP="00FF1B5A">
      <w:pPr>
        <w:tabs>
          <w:tab w:val="left" w:pos="5387"/>
        </w:tabs>
        <w:jc w:val="both"/>
        <w:rPr>
          <w:sz w:val="28"/>
          <w:szCs w:val="28"/>
        </w:rPr>
      </w:pPr>
    </w:p>
    <w:tbl>
      <w:tblPr>
        <w:tblStyle w:val="Mkatabulky"/>
        <w:tblW w:w="9010" w:type="dxa"/>
        <w:tblLayout w:type="fixed"/>
        <w:tblLook w:val="01E0"/>
      </w:tblPr>
      <w:tblGrid>
        <w:gridCol w:w="2277"/>
        <w:gridCol w:w="2269"/>
        <w:gridCol w:w="2303"/>
        <w:gridCol w:w="2161"/>
      </w:tblGrid>
      <w:tr w:rsidR="00FF1B5A" w:rsidRPr="00297507">
        <w:trPr>
          <w:trHeight w:val="1429"/>
        </w:trPr>
        <w:tc>
          <w:tcPr>
            <w:tcW w:w="2277" w:type="dxa"/>
          </w:tcPr>
          <w:p w:rsidR="00FF1B5A" w:rsidRPr="00297507" w:rsidRDefault="00FF1B5A" w:rsidP="00FF1B5A">
            <w:pPr>
              <w:rPr>
                <w:b/>
                <w:sz w:val="36"/>
                <w:szCs w:val="36"/>
              </w:rPr>
            </w:pPr>
            <w:r>
              <w:rPr>
                <w:sz w:val="36"/>
                <w:szCs w:val="36"/>
              </w:rPr>
              <w:t>Povolání</w:t>
            </w:r>
          </w:p>
        </w:tc>
        <w:tc>
          <w:tcPr>
            <w:tcW w:w="2269" w:type="dxa"/>
          </w:tcPr>
          <w:p w:rsidR="00FF1B5A" w:rsidRDefault="00FF1B5A" w:rsidP="00FF1B5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Pracovní činnosti </w:t>
            </w:r>
          </w:p>
          <w:p w:rsidR="00FF1B5A" w:rsidRDefault="00FF1B5A" w:rsidP="00FF1B5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„Co dělám?“</w:t>
            </w:r>
          </w:p>
          <w:p w:rsidR="00FF1B5A" w:rsidRPr="00775015" w:rsidRDefault="00FF1B5A" w:rsidP="00FF1B5A">
            <w:pPr>
              <w:jc w:val="center"/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color w:val="FF0000"/>
                <w:sz w:val="32"/>
                <w:szCs w:val="32"/>
              </w:rPr>
              <w:t>ZDE DOPLŇ</w:t>
            </w:r>
          </w:p>
        </w:tc>
        <w:tc>
          <w:tcPr>
            <w:tcW w:w="2303" w:type="dxa"/>
          </w:tcPr>
          <w:p w:rsidR="00FF1B5A" w:rsidRDefault="00FF1B5A" w:rsidP="00FF1B5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Pracovní prostředí</w:t>
            </w:r>
          </w:p>
          <w:p w:rsidR="00FF1B5A" w:rsidRPr="00297507" w:rsidRDefault="00FF1B5A" w:rsidP="00FF1B5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„Kde dělám?“</w:t>
            </w:r>
          </w:p>
        </w:tc>
        <w:tc>
          <w:tcPr>
            <w:tcW w:w="2161" w:type="dxa"/>
          </w:tcPr>
          <w:p w:rsidR="00FF1B5A" w:rsidRDefault="00FF1B5A" w:rsidP="00FF1B5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Pracovní prostředky</w:t>
            </w:r>
          </w:p>
          <w:p w:rsidR="00FF1B5A" w:rsidRPr="00297507" w:rsidRDefault="00FF1B5A" w:rsidP="00FF1B5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„S čím pracuji?“</w:t>
            </w:r>
          </w:p>
        </w:tc>
      </w:tr>
      <w:tr w:rsidR="00FF1B5A" w:rsidRPr="00AA22FB">
        <w:trPr>
          <w:trHeight w:val="1274"/>
        </w:trPr>
        <w:tc>
          <w:tcPr>
            <w:tcW w:w="2277" w:type="dxa"/>
          </w:tcPr>
          <w:p w:rsidR="00FF1B5A" w:rsidRPr="00297507" w:rsidRDefault="00FF1B5A" w:rsidP="00FF1B5A">
            <w:pPr>
              <w:rPr>
                <w:sz w:val="32"/>
                <w:szCs w:val="32"/>
              </w:rPr>
            </w:pPr>
            <w:r w:rsidRPr="00297507">
              <w:rPr>
                <w:sz w:val="32"/>
                <w:szCs w:val="32"/>
              </w:rPr>
              <w:t>zedník</w:t>
            </w:r>
          </w:p>
        </w:tc>
        <w:tc>
          <w:tcPr>
            <w:tcW w:w="2269" w:type="dxa"/>
          </w:tcPr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Pr="00775015" w:rsidRDefault="00FF1B5A" w:rsidP="00FF1B5A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staveniště</w:t>
            </w:r>
          </w:p>
        </w:tc>
        <w:tc>
          <w:tcPr>
            <w:tcW w:w="2161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zednická lžíce, vodováha, míchačka</w:t>
            </w:r>
          </w:p>
        </w:tc>
      </w:tr>
      <w:tr w:rsidR="00FF1B5A" w:rsidRPr="00AA22FB">
        <w:trPr>
          <w:trHeight w:val="1255"/>
        </w:trPr>
        <w:tc>
          <w:tcPr>
            <w:tcW w:w="2277" w:type="dxa"/>
          </w:tcPr>
          <w:p w:rsidR="00FF1B5A" w:rsidRPr="00297507" w:rsidRDefault="00FF1B5A" w:rsidP="00FF1B5A">
            <w:pPr>
              <w:rPr>
                <w:sz w:val="32"/>
                <w:szCs w:val="32"/>
              </w:rPr>
            </w:pPr>
            <w:r w:rsidRPr="00297507">
              <w:rPr>
                <w:sz w:val="32"/>
                <w:szCs w:val="32"/>
              </w:rPr>
              <w:t>automechanik</w:t>
            </w:r>
          </w:p>
        </w:tc>
        <w:tc>
          <w:tcPr>
            <w:tcW w:w="2269" w:type="dxa"/>
          </w:tcPr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Pr="00775015" w:rsidRDefault="00FF1B5A" w:rsidP="00FF1B5A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opravárenská dílna</w:t>
            </w:r>
          </w:p>
        </w:tc>
        <w:tc>
          <w:tcPr>
            <w:tcW w:w="2161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zkoušečka, šroubovák, klíče, zvedák, svářečka</w:t>
            </w:r>
          </w:p>
        </w:tc>
      </w:tr>
      <w:tr w:rsidR="00FF1B5A" w:rsidRPr="00AA22FB">
        <w:trPr>
          <w:trHeight w:val="1255"/>
        </w:trPr>
        <w:tc>
          <w:tcPr>
            <w:tcW w:w="2277" w:type="dxa"/>
          </w:tcPr>
          <w:p w:rsidR="00FF1B5A" w:rsidRPr="00297507" w:rsidRDefault="00FF1B5A" w:rsidP="00FF1B5A">
            <w:pPr>
              <w:rPr>
                <w:sz w:val="32"/>
                <w:szCs w:val="32"/>
              </w:rPr>
            </w:pPr>
            <w:r w:rsidRPr="00297507">
              <w:rPr>
                <w:sz w:val="32"/>
                <w:szCs w:val="32"/>
              </w:rPr>
              <w:t>kadeřnice</w:t>
            </w:r>
          </w:p>
        </w:tc>
        <w:tc>
          <w:tcPr>
            <w:tcW w:w="2269" w:type="dxa"/>
          </w:tcPr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Pr="00775015" w:rsidRDefault="00FF1B5A" w:rsidP="00FF1B5A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kadeřnický salon</w:t>
            </w:r>
          </w:p>
        </w:tc>
        <w:tc>
          <w:tcPr>
            <w:tcW w:w="2161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 xml:space="preserve">nůžky, hřeben, barvy, šampóny </w:t>
            </w:r>
          </w:p>
        </w:tc>
      </w:tr>
      <w:tr w:rsidR="00FF1B5A" w:rsidRPr="00AA22FB">
        <w:trPr>
          <w:trHeight w:val="1255"/>
        </w:trPr>
        <w:tc>
          <w:tcPr>
            <w:tcW w:w="2277" w:type="dxa"/>
          </w:tcPr>
          <w:p w:rsidR="00FF1B5A" w:rsidRPr="00297507" w:rsidRDefault="00FF1B5A" w:rsidP="00FF1B5A">
            <w:pPr>
              <w:rPr>
                <w:sz w:val="32"/>
                <w:szCs w:val="32"/>
              </w:rPr>
            </w:pPr>
            <w:r w:rsidRPr="00297507">
              <w:rPr>
                <w:sz w:val="32"/>
                <w:szCs w:val="32"/>
              </w:rPr>
              <w:t>kuchař(ka)</w:t>
            </w:r>
          </w:p>
        </w:tc>
        <w:tc>
          <w:tcPr>
            <w:tcW w:w="2269" w:type="dxa"/>
          </w:tcPr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Pr="00775015" w:rsidRDefault="00FF1B5A" w:rsidP="00FF1B5A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kuchyně restauračního zařízení</w:t>
            </w:r>
          </w:p>
        </w:tc>
        <w:tc>
          <w:tcPr>
            <w:tcW w:w="2161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nůž, pánev, hrnec, kráječ, váha</w:t>
            </w:r>
          </w:p>
        </w:tc>
      </w:tr>
      <w:tr w:rsidR="00FF1B5A" w:rsidRPr="00AA22FB">
        <w:trPr>
          <w:trHeight w:val="1274"/>
        </w:trPr>
        <w:tc>
          <w:tcPr>
            <w:tcW w:w="2277" w:type="dxa"/>
          </w:tcPr>
          <w:p w:rsidR="00FF1B5A" w:rsidRPr="00297507" w:rsidRDefault="00FF1B5A" w:rsidP="00FF1B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zahradnice</w:t>
            </w:r>
          </w:p>
        </w:tc>
        <w:tc>
          <w:tcPr>
            <w:tcW w:w="2269" w:type="dxa"/>
          </w:tcPr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Pr="00775015" w:rsidRDefault="00FF1B5A" w:rsidP="00FF1B5A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zahrada, park, skleník</w:t>
            </w:r>
          </w:p>
        </w:tc>
        <w:tc>
          <w:tcPr>
            <w:tcW w:w="2161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zahradnické nůžky, rýč, nůž, hrábě, sekačka</w:t>
            </w:r>
          </w:p>
        </w:tc>
      </w:tr>
      <w:tr w:rsidR="00FF1B5A" w:rsidRPr="00AA22FB">
        <w:trPr>
          <w:trHeight w:val="1255"/>
        </w:trPr>
        <w:tc>
          <w:tcPr>
            <w:tcW w:w="2277" w:type="dxa"/>
          </w:tcPr>
          <w:p w:rsidR="00FF1B5A" w:rsidRPr="00297507" w:rsidRDefault="00FF1B5A" w:rsidP="00FF1B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číšník-servírka</w:t>
            </w:r>
          </w:p>
        </w:tc>
        <w:tc>
          <w:tcPr>
            <w:tcW w:w="2269" w:type="dxa"/>
          </w:tcPr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Pr="00775015" w:rsidRDefault="00FF1B5A" w:rsidP="00FF1B5A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restaurační zařízení</w:t>
            </w:r>
          </w:p>
        </w:tc>
        <w:tc>
          <w:tcPr>
            <w:tcW w:w="2161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nápoje, potraviny, talíř, sklenička, příbor</w:t>
            </w:r>
          </w:p>
        </w:tc>
      </w:tr>
      <w:tr w:rsidR="00FF1B5A" w:rsidRPr="00AA22FB">
        <w:trPr>
          <w:trHeight w:val="1255"/>
        </w:trPr>
        <w:tc>
          <w:tcPr>
            <w:tcW w:w="2277" w:type="dxa"/>
          </w:tcPr>
          <w:p w:rsidR="00FF1B5A" w:rsidRPr="00297507" w:rsidRDefault="00FF1B5A" w:rsidP="00FF1B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truhlář</w:t>
            </w:r>
          </w:p>
        </w:tc>
        <w:tc>
          <w:tcPr>
            <w:tcW w:w="2269" w:type="dxa"/>
          </w:tcPr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Pr="00775015" w:rsidRDefault="00FF1B5A" w:rsidP="00FF1B5A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truhlářská dílna</w:t>
            </w:r>
          </w:p>
        </w:tc>
        <w:tc>
          <w:tcPr>
            <w:tcW w:w="2161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dřevoobráběcí zařízení, hoblík, pila, sekyra, rašple, pilník</w:t>
            </w:r>
          </w:p>
        </w:tc>
      </w:tr>
      <w:tr w:rsidR="00FF1B5A" w:rsidRPr="00AA22FB">
        <w:trPr>
          <w:trHeight w:val="691"/>
        </w:trPr>
        <w:tc>
          <w:tcPr>
            <w:tcW w:w="2277" w:type="dxa"/>
          </w:tcPr>
          <w:p w:rsidR="00FF1B5A" w:rsidRPr="00297507" w:rsidRDefault="00FF1B5A" w:rsidP="00FF1B5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prodavačka</w:t>
            </w:r>
          </w:p>
        </w:tc>
        <w:tc>
          <w:tcPr>
            <w:tcW w:w="2269" w:type="dxa"/>
          </w:tcPr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Pr="00775015" w:rsidRDefault="00FF1B5A" w:rsidP="00FF1B5A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FF1B5A" w:rsidRPr="00775015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obchod, market</w:t>
            </w:r>
          </w:p>
        </w:tc>
        <w:tc>
          <w:tcPr>
            <w:tcW w:w="2161" w:type="dxa"/>
          </w:tcPr>
          <w:p w:rsidR="00FF1B5A" w:rsidRDefault="00FF1B5A" w:rsidP="00FF1B5A">
            <w:pPr>
              <w:rPr>
                <w:sz w:val="28"/>
                <w:szCs w:val="28"/>
              </w:rPr>
            </w:pPr>
            <w:r w:rsidRPr="00775015">
              <w:rPr>
                <w:sz w:val="28"/>
                <w:szCs w:val="28"/>
              </w:rPr>
              <w:t>váha, pokladna, prodávané zboží</w:t>
            </w:r>
          </w:p>
          <w:p w:rsidR="00FF1B5A" w:rsidRDefault="00FF1B5A" w:rsidP="00FF1B5A">
            <w:pPr>
              <w:rPr>
                <w:sz w:val="28"/>
                <w:szCs w:val="28"/>
              </w:rPr>
            </w:pPr>
          </w:p>
          <w:p w:rsidR="00FF1B5A" w:rsidRPr="00775015" w:rsidRDefault="00FF1B5A" w:rsidP="00FF1B5A">
            <w:pPr>
              <w:rPr>
                <w:sz w:val="28"/>
                <w:szCs w:val="28"/>
              </w:rPr>
            </w:pPr>
          </w:p>
        </w:tc>
      </w:tr>
    </w:tbl>
    <w:p w:rsidR="00FF1B5A" w:rsidRDefault="00FF1B5A" w:rsidP="00FF1B5A">
      <w:pPr>
        <w:jc w:val="center"/>
        <w:rPr>
          <w:bCs/>
          <w:sz w:val="16"/>
          <w:szCs w:val="16"/>
        </w:rPr>
      </w:pPr>
    </w:p>
    <w:p w:rsidR="00FF1B5A" w:rsidRDefault="00FF1B5A">
      <w:pPr>
        <w:tabs>
          <w:tab w:val="left" w:pos="5387"/>
        </w:tabs>
        <w:ind w:left="284" w:hanging="284"/>
        <w:jc w:val="both"/>
        <w:rPr>
          <w:sz w:val="20"/>
        </w:rPr>
      </w:pPr>
    </w:p>
    <w:sectPr w:rsidR="00FF1B5A" w:rsidSect="00FF1B5A">
      <w:type w:val="continuous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1B5A" w:rsidRDefault="00FF1B5A" w:rsidP="00171B45">
      <w:r>
        <w:separator/>
      </w:r>
    </w:p>
  </w:endnote>
  <w:endnote w:type="continuationSeparator" w:id="1">
    <w:p w:rsidR="00FF1B5A" w:rsidRDefault="00FF1B5A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12D" w:rsidRPr="003C012D" w:rsidRDefault="003C012D">
    <w:pPr>
      <w:pStyle w:val="Zpat"/>
      <w:jc w:val="center"/>
      <w:rPr>
        <w:i/>
        <w:sz w:val="20"/>
      </w:rPr>
    </w:pPr>
    <w:r w:rsidRPr="003C012D">
      <w:rPr>
        <w:i/>
        <w:sz w:val="20"/>
      </w:rPr>
      <w:fldChar w:fldCharType="begin"/>
    </w:r>
    <w:r w:rsidRPr="003C012D">
      <w:rPr>
        <w:i/>
        <w:sz w:val="20"/>
      </w:rPr>
      <w:instrText xml:space="preserve"> PAGE   \* MERGEFORMAT </w:instrText>
    </w:r>
    <w:r w:rsidRPr="003C012D">
      <w:rPr>
        <w:i/>
        <w:sz w:val="20"/>
      </w:rPr>
      <w:fldChar w:fldCharType="separate"/>
    </w:r>
    <w:r>
      <w:rPr>
        <w:i/>
        <w:noProof/>
        <w:sz w:val="20"/>
      </w:rPr>
      <w:t>3</w:t>
    </w:r>
    <w:r w:rsidRPr="003C012D">
      <w:rPr>
        <w:i/>
        <w:sz w:val="20"/>
      </w:rPr>
      <w:fldChar w:fldCharType="end"/>
    </w:r>
  </w:p>
  <w:p w:rsidR="003C012D" w:rsidRPr="003C012D" w:rsidRDefault="003C012D" w:rsidP="003C012D">
    <w:pPr>
      <w:jc w:val="center"/>
      <w:outlineLvl w:val="0"/>
      <w:rPr>
        <w:bCs/>
        <w:i/>
        <w:sz w:val="20"/>
      </w:rPr>
    </w:pPr>
    <w:r w:rsidRPr="003C012D">
      <w:rPr>
        <w:bCs/>
        <w:i/>
        <w:sz w:val="20"/>
      </w:rPr>
      <w:t>Tento materiál vytvořil Mgr. Pavel Koreň v rámci projektu EU peníze školám.</w:t>
    </w:r>
  </w:p>
  <w:p w:rsidR="003C012D" w:rsidRDefault="003C012D">
    <w:pPr>
      <w:pStyle w:val="Zpat"/>
      <w:jc w:val="center"/>
    </w:pPr>
  </w:p>
  <w:p w:rsidR="003C012D" w:rsidRDefault="003C012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1B5A" w:rsidRDefault="00FF1B5A" w:rsidP="00171B45">
      <w:r>
        <w:separator/>
      </w:r>
    </w:p>
  </w:footnote>
  <w:footnote w:type="continuationSeparator" w:id="1">
    <w:p w:rsidR="00FF1B5A" w:rsidRDefault="00FF1B5A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B5A" w:rsidRDefault="003C012D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F1B5A" w:rsidRDefault="00FF1B5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71E1A"/>
    <w:multiLevelType w:val="hybridMultilevel"/>
    <w:tmpl w:val="B7BA146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C7C67CC"/>
    <w:multiLevelType w:val="hybridMultilevel"/>
    <w:tmpl w:val="2B3299F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BD73984"/>
    <w:multiLevelType w:val="hybridMultilevel"/>
    <w:tmpl w:val="9CE46CC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</w:compat>
  <w:rsids>
    <w:rsidRoot w:val="00D1540B"/>
    <w:rsid w:val="0006499E"/>
    <w:rsid w:val="000E03EB"/>
    <w:rsid w:val="00171B45"/>
    <w:rsid w:val="001E77CD"/>
    <w:rsid w:val="00233035"/>
    <w:rsid w:val="00287840"/>
    <w:rsid w:val="002C6675"/>
    <w:rsid w:val="00345E0E"/>
    <w:rsid w:val="003555B7"/>
    <w:rsid w:val="00390818"/>
    <w:rsid w:val="003C012D"/>
    <w:rsid w:val="003C6A0D"/>
    <w:rsid w:val="003E36B5"/>
    <w:rsid w:val="00517B20"/>
    <w:rsid w:val="005650E0"/>
    <w:rsid w:val="00593283"/>
    <w:rsid w:val="005C5F8F"/>
    <w:rsid w:val="00647CE6"/>
    <w:rsid w:val="00682A17"/>
    <w:rsid w:val="006B6E22"/>
    <w:rsid w:val="006E73EF"/>
    <w:rsid w:val="006F2A64"/>
    <w:rsid w:val="007112AE"/>
    <w:rsid w:val="00782288"/>
    <w:rsid w:val="007E6017"/>
    <w:rsid w:val="007F7E65"/>
    <w:rsid w:val="008046D9"/>
    <w:rsid w:val="00833C73"/>
    <w:rsid w:val="00844432"/>
    <w:rsid w:val="008451E8"/>
    <w:rsid w:val="008E2935"/>
    <w:rsid w:val="00981E44"/>
    <w:rsid w:val="009B7EC6"/>
    <w:rsid w:val="009C46D0"/>
    <w:rsid w:val="00AF2ABC"/>
    <w:rsid w:val="00B1623C"/>
    <w:rsid w:val="00B200FE"/>
    <w:rsid w:val="00C25CC5"/>
    <w:rsid w:val="00CB6D9F"/>
    <w:rsid w:val="00CF6B8C"/>
    <w:rsid w:val="00D1540B"/>
    <w:rsid w:val="00DE2D33"/>
    <w:rsid w:val="00DE425F"/>
    <w:rsid w:val="00E0621D"/>
    <w:rsid w:val="00E23025"/>
    <w:rsid w:val="00E33414"/>
    <w:rsid w:val="00E6426D"/>
    <w:rsid w:val="00EA6274"/>
    <w:rsid w:val="00EE0118"/>
    <w:rsid w:val="00F03898"/>
    <w:rsid w:val="00F86B29"/>
    <w:rsid w:val="00FF1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table" w:styleId="Mkatabulky">
    <w:name w:val="Table Grid"/>
    <w:basedOn w:val="Normlntabulka"/>
    <w:rsid w:val="00FF1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ostrnky">
    <w:name w:val="page number"/>
    <w:basedOn w:val="Standardnpsmoodstavce"/>
    <w:rsid w:val="008046D9"/>
  </w:style>
  <w:style w:type="paragraph" w:styleId="Rozvrendokumentu">
    <w:name w:val="Document Map"/>
    <w:basedOn w:val="Normln"/>
    <w:semiHidden/>
    <w:rsid w:val="00593283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3</TotalTime>
  <Pages>4</Pages>
  <Words>603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4155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Valued Acer Customer</cp:lastModifiedBy>
  <cp:revision>2</cp:revision>
  <cp:lastPrinted>2009-11-24T05:44:00Z</cp:lastPrinted>
  <dcterms:created xsi:type="dcterms:W3CDTF">2012-08-22T16:33:00Z</dcterms:created>
  <dcterms:modified xsi:type="dcterms:W3CDTF">2012-08-22T16:33:00Z</dcterms:modified>
</cp:coreProperties>
</file>