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60" w:rsidRPr="00576D09" w:rsidRDefault="00501E60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VY_12_INOVACE_SP.8.26</w:t>
      </w:r>
    </w:p>
    <w:p w:rsidR="00501E60" w:rsidRDefault="00501E60" w:rsidP="00501E60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Práce s informační a komunikační technologií</w:t>
      </w:r>
    </w:p>
    <w:p w:rsidR="002845B7" w:rsidRDefault="00C44392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hyperlink r:id="rId7" w:history="1">
        <w:r w:rsidR="002845B7" w:rsidRPr="007D3E78">
          <w:rPr>
            <w:rStyle w:val="Hypertextovodkaz"/>
            <w:b/>
            <w:bCs/>
            <w:sz w:val="40"/>
            <w:szCs w:val="40"/>
          </w:rPr>
          <w:t>www.infoabsolvent.cz</w:t>
        </w:r>
      </w:hyperlink>
      <w:r w:rsidR="002845B7">
        <w:rPr>
          <w:b/>
          <w:bCs/>
          <w:sz w:val="40"/>
          <w:szCs w:val="40"/>
        </w:rPr>
        <w:t xml:space="preserve"> – karta oboru</w:t>
      </w: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501E60" w:rsidRDefault="002845B7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únor</w:t>
      </w:r>
      <w:r w:rsidR="00501E60">
        <w:rPr>
          <w:bCs/>
          <w:sz w:val="28"/>
          <w:szCs w:val="28"/>
        </w:rPr>
        <w:t xml:space="preserve"> 2012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umět vyhledat, umět se orientovat, využití získaných  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2845B7">
        <w:rPr>
          <w:bCs/>
          <w:sz w:val="28"/>
          <w:szCs w:val="28"/>
        </w:rPr>
        <w:t xml:space="preserve">  vědomostí</w:t>
      </w:r>
      <w:r>
        <w:rPr>
          <w:bCs/>
          <w:sz w:val="28"/>
          <w:szCs w:val="28"/>
        </w:rPr>
        <w:t xml:space="preserve"> 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501E60" w:rsidRDefault="00990B80" w:rsidP="00501E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tří</w:t>
      </w:r>
      <w:r w:rsidR="00501E60">
        <w:rPr>
          <w:bCs/>
          <w:sz w:val="28"/>
          <w:szCs w:val="28"/>
        </w:rPr>
        <w:t xml:space="preserve"> částí. V první části žáci </w:t>
      </w:r>
      <w:r w:rsidR="00272428">
        <w:rPr>
          <w:bCs/>
          <w:sz w:val="28"/>
          <w:szCs w:val="28"/>
        </w:rPr>
        <w:t xml:space="preserve">získají základní </w:t>
      </w:r>
      <w:proofErr w:type="gramStart"/>
      <w:r w:rsidR="00272428">
        <w:rPr>
          <w:bCs/>
          <w:sz w:val="28"/>
          <w:szCs w:val="28"/>
        </w:rPr>
        <w:t xml:space="preserve">informace </w:t>
      </w:r>
      <w:r>
        <w:rPr>
          <w:bCs/>
          <w:sz w:val="28"/>
          <w:szCs w:val="28"/>
        </w:rPr>
        <w:t xml:space="preserve"> </w:t>
      </w:r>
      <w:r w:rsidR="00272428">
        <w:rPr>
          <w:bCs/>
          <w:sz w:val="28"/>
          <w:szCs w:val="28"/>
        </w:rPr>
        <w:t>o </w:t>
      </w:r>
      <w:r>
        <w:rPr>
          <w:bCs/>
          <w:sz w:val="28"/>
          <w:szCs w:val="28"/>
        </w:rPr>
        <w:t>vyhledávání</w:t>
      </w:r>
      <w:proofErr w:type="gramEnd"/>
      <w:r>
        <w:rPr>
          <w:bCs/>
          <w:sz w:val="28"/>
          <w:szCs w:val="28"/>
        </w:rPr>
        <w:t xml:space="preserve"> na </w:t>
      </w:r>
      <w:hyperlink r:id="rId8" w:history="1">
        <w:r w:rsidRPr="00F14037">
          <w:rPr>
            <w:rStyle w:val="Hypertextovodkaz"/>
            <w:bCs/>
            <w:sz w:val="28"/>
            <w:szCs w:val="28"/>
          </w:rPr>
          <w:t>www.infoabsolvent.cz</w:t>
        </w:r>
      </w:hyperlink>
      <w:r>
        <w:rPr>
          <w:bCs/>
          <w:sz w:val="28"/>
          <w:szCs w:val="28"/>
        </w:rPr>
        <w:t>, především při vyhledávání karty učebního oboru</w:t>
      </w:r>
      <w:r w:rsidR="00501E60">
        <w:rPr>
          <w:bCs/>
          <w:sz w:val="28"/>
          <w:szCs w:val="28"/>
        </w:rPr>
        <w:t>.</w:t>
      </w:r>
      <w:r w:rsidR="00501E60" w:rsidRPr="004325AF">
        <w:rPr>
          <w:bCs/>
          <w:sz w:val="28"/>
          <w:szCs w:val="28"/>
        </w:rPr>
        <w:t xml:space="preserve"> </w:t>
      </w:r>
      <w:r w:rsidR="00501E60">
        <w:rPr>
          <w:bCs/>
          <w:sz w:val="28"/>
          <w:szCs w:val="28"/>
        </w:rPr>
        <w:t xml:space="preserve">V druhé části </w:t>
      </w:r>
      <w:r>
        <w:rPr>
          <w:bCs/>
          <w:sz w:val="28"/>
          <w:szCs w:val="28"/>
        </w:rPr>
        <w:t xml:space="preserve">se naučí používat jednotlivé kroky při samotném vyhledávání. Ve třetí části mají za úkol vyhledat, na jaký středních </w:t>
      </w:r>
      <w:r w:rsidR="00272428">
        <w:rPr>
          <w:bCs/>
          <w:sz w:val="28"/>
          <w:szCs w:val="28"/>
        </w:rPr>
        <w:t>škol</w:t>
      </w:r>
      <w:r>
        <w:rPr>
          <w:bCs/>
          <w:sz w:val="28"/>
          <w:szCs w:val="28"/>
        </w:rPr>
        <w:t xml:space="preserve"> v kraji Vysočina a v okrese Jihlava se mohou vyučit ve čtyřech vybraných učebních oborech.</w:t>
      </w:r>
    </w:p>
    <w:p w:rsidR="00501E60" w:rsidRDefault="00501E60" w:rsidP="008D49ED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32020E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8D49ED" w:rsidRPr="008D49ED">
        <w:rPr>
          <w:sz w:val="28"/>
          <w:szCs w:val="28"/>
        </w:rPr>
        <w:t>Žák by měl využít profesní informace</w:t>
      </w:r>
      <w:r w:rsidR="008D49ED">
        <w:rPr>
          <w:sz w:val="28"/>
          <w:szCs w:val="28"/>
        </w:rPr>
        <w:t xml:space="preserve"> </w:t>
      </w:r>
      <w:r w:rsidR="008D49ED" w:rsidRPr="008D49ED">
        <w:rPr>
          <w:sz w:val="28"/>
          <w:szCs w:val="28"/>
        </w:rPr>
        <w:t>a poradenské služby pro výběr vhodného dalšího vzdělávání.</w:t>
      </w:r>
    </w:p>
    <w:p w:rsidR="007C4385" w:rsidRPr="008D49ED" w:rsidRDefault="007C4385" w:rsidP="008D49ED">
      <w:pPr>
        <w:jc w:val="both"/>
        <w:rPr>
          <w:sz w:val="28"/>
          <w:szCs w:val="28"/>
        </w:rPr>
      </w:pPr>
      <w:r>
        <w:rPr>
          <w:sz w:val="28"/>
          <w:szCs w:val="28"/>
        </w:rPr>
        <w:t>Obrázky - printscreen</w:t>
      </w:r>
    </w:p>
    <w:p w:rsidR="00501E60" w:rsidRPr="008D49ED" w:rsidRDefault="00501E60" w:rsidP="00501E60">
      <w:pPr>
        <w:rPr>
          <w:sz w:val="28"/>
          <w:szCs w:val="28"/>
        </w:rPr>
      </w:pPr>
    </w:p>
    <w:p w:rsidR="00501E60" w:rsidRDefault="00501E60" w:rsidP="00501E60">
      <w:pPr>
        <w:rPr>
          <w:bCs/>
          <w:sz w:val="28"/>
          <w:szCs w:val="28"/>
        </w:rPr>
      </w:pPr>
    </w:p>
    <w:p w:rsidR="00501E60" w:rsidRPr="00D42031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C25CC5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C25CC5">
      <w:pPr>
        <w:rPr>
          <w:rFonts w:ascii="Arial" w:hAnsi="Arial" w:cs="Arial"/>
          <w:b/>
          <w:szCs w:val="24"/>
          <w:u w:val="single"/>
        </w:rPr>
      </w:pPr>
    </w:p>
    <w:p w:rsidR="0032020E" w:rsidRDefault="0032020E" w:rsidP="00C25CC5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C25CC5">
      <w:pPr>
        <w:rPr>
          <w:rFonts w:ascii="Arial" w:hAnsi="Arial" w:cs="Arial"/>
          <w:b/>
          <w:szCs w:val="24"/>
          <w:u w:val="single"/>
        </w:rPr>
      </w:pPr>
    </w:p>
    <w:p w:rsidR="002845B7" w:rsidRPr="003039AF" w:rsidRDefault="003039AF" w:rsidP="00C25CC5">
      <w:pPr>
        <w:rPr>
          <w:b/>
          <w:sz w:val="28"/>
          <w:szCs w:val="28"/>
        </w:rPr>
      </w:pPr>
      <w:r w:rsidRPr="003039AF">
        <w:rPr>
          <w:b/>
          <w:sz w:val="28"/>
          <w:szCs w:val="28"/>
        </w:rPr>
        <w:t xml:space="preserve">1. </w:t>
      </w:r>
      <w:hyperlink r:id="rId9" w:history="1">
        <w:r w:rsidRPr="003039AF">
          <w:rPr>
            <w:rStyle w:val="Hypertextovodkaz"/>
            <w:b/>
            <w:sz w:val="28"/>
            <w:szCs w:val="28"/>
          </w:rPr>
          <w:t>www.infoabsolvent.cz</w:t>
        </w:r>
      </w:hyperlink>
      <w:r w:rsidRPr="003039AF">
        <w:rPr>
          <w:b/>
          <w:sz w:val="28"/>
          <w:szCs w:val="28"/>
        </w:rPr>
        <w:t xml:space="preserve"> – karta učebního oboru</w:t>
      </w: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039AF" w:rsidRDefault="0032020E" w:rsidP="003039AF">
      <w:pPr>
        <w:tabs>
          <w:tab w:val="left" w:pos="5387"/>
        </w:tabs>
        <w:ind w:left="284" w:hanging="284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noProof/>
          <w:sz w:val="20"/>
        </w:rPr>
        <w:drawing>
          <wp:inline distT="0" distB="0" distL="0" distR="0">
            <wp:extent cx="2336800" cy="2825750"/>
            <wp:effectExtent l="19050" t="0" r="6350" b="0"/>
            <wp:docPr id="2" name="obrázek 2" descr="Volba škol a oboru vzdělá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olba škol a oboru vzděláván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AF" w:rsidRDefault="003039AF" w:rsidP="003039AF">
      <w:pPr>
        <w:tabs>
          <w:tab w:val="left" w:pos="5387"/>
        </w:tabs>
        <w:ind w:left="284" w:hanging="284"/>
        <w:jc w:val="center"/>
        <w:rPr>
          <w:rFonts w:ascii="Arial" w:hAnsi="Arial" w:cs="Arial"/>
          <w:b/>
          <w:bCs/>
          <w:sz w:val="20"/>
        </w:rPr>
      </w:pPr>
    </w:p>
    <w:p w:rsidR="003039AF" w:rsidRPr="003039AF" w:rsidRDefault="003039AF" w:rsidP="003039AF">
      <w:pPr>
        <w:jc w:val="both"/>
        <w:rPr>
          <w:bCs/>
          <w:sz w:val="28"/>
          <w:szCs w:val="28"/>
        </w:rPr>
      </w:pPr>
      <w:r w:rsidRPr="003039AF">
        <w:rPr>
          <w:bCs/>
          <w:sz w:val="28"/>
          <w:szCs w:val="28"/>
        </w:rPr>
        <w:t>Jako uživatelé se v sekci Volba škol a oboru vzdělání dozvíte vše podstatné o nabízených oborech vzdělání, o vlastním obsahu vzdělávání, školách a podmínkách pro přijetí, vybavenosti škol atd.</w:t>
      </w:r>
    </w:p>
    <w:p w:rsidR="003039AF" w:rsidRPr="003039AF" w:rsidRDefault="003039AF" w:rsidP="003039AF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3039AF" w:rsidRPr="003039AF" w:rsidRDefault="003039AF" w:rsidP="003039AF">
      <w:pPr>
        <w:overflowPunct/>
        <w:autoSpaceDE/>
        <w:autoSpaceDN/>
        <w:adjustRightInd/>
        <w:spacing w:after="120"/>
        <w:jc w:val="both"/>
        <w:textAlignment w:val="auto"/>
        <w:rPr>
          <w:sz w:val="28"/>
          <w:szCs w:val="28"/>
        </w:rPr>
      </w:pPr>
      <w:r w:rsidRPr="003039AF">
        <w:rPr>
          <w:sz w:val="28"/>
          <w:szCs w:val="28"/>
        </w:rPr>
        <w:t>KARTA</w:t>
      </w:r>
      <w:r>
        <w:rPr>
          <w:sz w:val="28"/>
          <w:szCs w:val="28"/>
        </w:rPr>
        <w:t xml:space="preserve"> UČEBNÍHO</w:t>
      </w:r>
      <w:r w:rsidRPr="003039AF">
        <w:rPr>
          <w:sz w:val="28"/>
          <w:szCs w:val="28"/>
        </w:rPr>
        <w:t xml:space="preserve"> OBORU – nabízí podrobné informace o zv</w:t>
      </w:r>
      <w:r>
        <w:rPr>
          <w:sz w:val="28"/>
          <w:szCs w:val="28"/>
        </w:rPr>
        <w:t>oleném oboru vzdělání (</w:t>
      </w:r>
      <w:r w:rsidRPr="003039AF">
        <w:rPr>
          <w:sz w:val="28"/>
          <w:szCs w:val="28"/>
        </w:rPr>
        <w:t>uplatnění absolventa, vybrané čá</w:t>
      </w:r>
      <w:r>
        <w:rPr>
          <w:sz w:val="28"/>
          <w:szCs w:val="28"/>
        </w:rPr>
        <w:t xml:space="preserve">sti učebních dokumentů, </w:t>
      </w:r>
      <w:r w:rsidR="005C1963">
        <w:rPr>
          <w:sz w:val="28"/>
          <w:szCs w:val="28"/>
        </w:rPr>
        <w:t xml:space="preserve">odkaz </w:t>
      </w:r>
      <w:r w:rsidR="005C1963" w:rsidRPr="003039AF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3039AF">
        <w:rPr>
          <w:sz w:val="28"/>
          <w:szCs w:val="28"/>
        </w:rPr>
        <w:t>údaje o ne</w:t>
      </w:r>
      <w:r>
        <w:rPr>
          <w:sz w:val="28"/>
          <w:szCs w:val="28"/>
        </w:rPr>
        <w:t>zaměstnanosti absolventů oboru).</w:t>
      </w:r>
    </w:p>
    <w:p w:rsidR="003039AF" w:rsidRPr="003039AF" w:rsidRDefault="003039AF" w:rsidP="003039AF">
      <w:pPr>
        <w:spacing w:after="120"/>
        <w:outlineLvl w:val="0"/>
        <w:rPr>
          <w:b/>
          <w:bCs/>
          <w:kern w:val="36"/>
          <w:sz w:val="28"/>
          <w:szCs w:val="28"/>
        </w:rPr>
      </w:pPr>
      <w:r w:rsidRPr="003039AF">
        <w:rPr>
          <w:b/>
          <w:bCs/>
          <w:kern w:val="36"/>
          <w:sz w:val="28"/>
          <w:szCs w:val="28"/>
        </w:rPr>
        <w:t>Postup</w:t>
      </w:r>
    </w:p>
    <w:p w:rsidR="003039AF" w:rsidRPr="00290D3D" w:rsidRDefault="003039AF" w:rsidP="003039AF">
      <w:pPr>
        <w:spacing w:after="120"/>
        <w:outlineLvl w:val="1"/>
        <w:rPr>
          <w:rFonts w:ascii="Arial" w:hAnsi="Arial" w:cs="Arial"/>
          <w:b/>
          <w:bCs/>
          <w:sz w:val="26"/>
          <w:szCs w:val="26"/>
        </w:rPr>
      </w:pPr>
      <w:r w:rsidRPr="00290D3D">
        <w:rPr>
          <w:rFonts w:ascii="Arial" w:hAnsi="Arial" w:cs="Arial"/>
          <w:b/>
          <w:bCs/>
          <w:sz w:val="26"/>
          <w:szCs w:val="26"/>
        </w:rPr>
        <w:t xml:space="preserve">Zapamatujte si </w:t>
      </w:r>
    </w:p>
    <w:p w:rsidR="003039AF" w:rsidRPr="003039AF" w:rsidRDefault="003039AF" w:rsidP="003039AF">
      <w:pPr>
        <w:jc w:val="both"/>
        <w:rPr>
          <w:sz w:val="28"/>
          <w:szCs w:val="28"/>
        </w:rPr>
      </w:pPr>
      <w:r w:rsidRPr="003039AF">
        <w:rPr>
          <w:sz w:val="28"/>
          <w:szCs w:val="28"/>
        </w:rPr>
        <w:t xml:space="preserve">Postup pomocí výběru oboru </w:t>
      </w:r>
    </w:p>
    <w:p w:rsidR="003039AF" w:rsidRPr="003039AF" w:rsidRDefault="003039AF" w:rsidP="003039AF">
      <w:pPr>
        <w:jc w:val="both"/>
        <w:rPr>
          <w:sz w:val="28"/>
          <w:szCs w:val="28"/>
        </w:rPr>
      </w:pPr>
      <w:r w:rsidRPr="003039AF">
        <w:rPr>
          <w:sz w:val="28"/>
          <w:szCs w:val="28"/>
        </w:rPr>
        <w:t>úroveň a kategorie vzdělání -&gt; skupina oboru -&gt; obor vzdělání -&gt; karta oboru -&gt; karta školy</w:t>
      </w:r>
      <w:r w:rsidR="00116D95">
        <w:rPr>
          <w:sz w:val="28"/>
          <w:szCs w:val="28"/>
        </w:rPr>
        <w:t>.</w:t>
      </w:r>
    </w:p>
    <w:p w:rsidR="003039AF" w:rsidRPr="003039AF" w:rsidRDefault="003039AF" w:rsidP="005D4D36">
      <w:pPr>
        <w:numPr>
          <w:ilvl w:val="0"/>
          <w:numId w:val="2"/>
        </w:numPr>
        <w:tabs>
          <w:tab w:val="clear" w:pos="720"/>
          <w:tab w:val="num" w:pos="480"/>
        </w:tabs>
        <w:overflowPunct/>
        <w:autoSpaceDE/>
        <w:autoSpaceDN/>
        <w:adjustRightInd/>
        <w:ind w:left="480" w:hanging="48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N</w:t>
      </w:r>
      <w:r w:rsidRPr="003039AF">
        <w:rPr>
          <w:sz w:val="28"/>
          <w:szCs w:val="28"/>
        </w:rPr>
        <w:t>ejprve</w:t>
      </w:r>
      <w:r>
        <w:rPr>
          <w:sz w:val="28"/>
          <w:szCs w:val="28"/>
        </w:rPr>
        <w:t xml:space="preserve"> si vyberte</w:t>
      </w:r>
      <w:r w:rsidRPr="003039AF">
        <w:rPr>
          <w:sz w:val="28"/>
          <w:szCs w:val="28"/>
        </w:rPr>
        <w:t xml:space="preserve"> úroveň vzdělání, jakou chce</w:t>
      </w:r>
      <w:r w:rsidR="005D4D36">
        <w:rPr>
          <w:sz w:val="28"/>
          <w:szCs w:val="28"/>
        </w:rPr>
        <w:t>te</w:t>
      </w:r>
      <w:r w:rsidRPr="003039AF">
        <w:rPr>
          <w:sz w:val="28"/>
          <w:szCs w:val="28"/>
        </w:rPr>
        <w:t xml:space="preserve"> získat. Jsou nabízeny jak různé úrovně středního vzdělání, tak i vyšší odborné a vysokoškolské vzdělání. Jednotlivé úrovně vzdělání jsou doplněny vysvětlením a dále se větví po</w:t>
      </w:r>
      <w:r w:rsidR="005D4D36">
        <w:rPr>
          <w:sz w:val="28"/>
          <w:szCs w:val="28"/>
        </w:rPr>
        <w:t>dle kategorií vzdělání.</w:t>
      </w:r>
      <w:r w:rsidRPr="003039AF">
        <w:rPr>
          <w:sz w:val="28"/>
          <w:szCs w:val="28"/>
        </w:rPr>
        <w:t xml:space="preserve"> </w:t>
      </w:r>
    </w:p>
    <w:p w:rsidR="003039AF" w:rsidRPr="003039AF" w:rsidRDefault="003039AF" w:rsidP="003039AF">
      <w:pPr>
        <w:numPr>
          <w:ilvl w:val="0"/>
          <w:numId w:val="2"/>
        </w:numPr>
        <w:tabs>
          <w:tab w:val="clear" w:pos="720"/>
          <w:tab w:val="num" w:pos="480"/>
        </w:tabs>
        <w:overflowPunct/>
        <w:autoSpaceDE/>
        <w:autoSpaceDN/>
        <w:adjustRightInd/>
        <w:ind w:left="480" w:hanging="480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Poté, co si </w:t>
      </w:r>
      <w:r w:rsidRPr="003039AF">
        <w:rPr>
          <w:sz w:val="28"/>
          <w:szCs w:val="28"/>
        </w:rPr>
        <w:t>vybere</w:t>
      </w:r>
      <w:r>
        <w:rPr>
          <w:sz w:val="28"/>
          <w:szCs w:val="28"/>
        </w:rPr>
        <w:t>te</w:t>
      </w:r>
      <w:r w:rsidRPr="003039AF">
        <w:rPr>
          <w:sz w:val="28"/>
          <w:szCs w:val="28"/>
        </w:rPr>
        <w:t xml:space="preserve"> úroveň a kategorii vzdělání, které chce</w:t>
      </w:r>
      <w:r>
        <w:rPr>
          <w:sz w:val="28"/>
          <w:szCs w:val="28"/>
        </w:rPr>
        <w:t>te</w:t>
      </w:r>
      <w:r w:rsidRPr="003039AF">
        <w:rPr>
          <w:sz w:val="28"/>
          <w:szCs w:val="28"/>
        </w:rPr>
        <w:t xml:space="preserve"> získat, zobrazí se </w:t>
      </w:r>
      <w:r>
        <w:rPr>
          <w:sz w:val="28"/>
          <w:szCs w:val="28"/>
        </w:rPr>
        <w:t xml:space="preserve">vám </w:t>
      </w:r>
      <w:r w:rsidRPr="003039AF">
        <w:rPr>
          <w:sz w:val="28"/>
          <w:szCs w:val="28"/>
        </w:rPr>
        <w:t xml:space="preserve">seznam skupin oborů vzdělání. </w:t>
      </w:r>
    </w:p>
    <w:p w:rsidR="003039AF" w:rsidRPr="003039AF" w:rsidRDefault="003039AF" w:rsidP="003039AF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 w:rsidRPr="003039AF">
        <w:rPr>
          <w:sz w:val="28"/>
          <w:szCs w:val="28"/>
        </w:rPr>
        <w:t>Po výběru skupiny oborů vzdělání se zobrazí seznam oborů a je možné si vybrat obor</w:t>
      </w:r>
      <w:r w:rsidR="00E578C8">
        <w:rPr>
          <w:sz w:val="28"/>
          <w:szCs w:val="28"/>
        </w:rPr>
        <w:t>.</w:t>
      </w:r>
      <w:r w:rsidRPr="003039AF">
        <w:rPr>
          <w:sz w:val="28"/>
          <w:szCs w:val="28"/>
        </w:rPr>
        <w:t xml:space="preserve"> </w:t>
      </w: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Pr="005D4D36" w:rsidRDefault="005D4D36" w:rsidP="005D4D36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5D4D36">
        <w:rPr>
          <w:b/>
          <w:bCs/>
          <w:kern w:val="36"/>
          <w:sz w:val="28"/>
          <w:szCs w:val="28"/>
        </w:rPr>
        <w:t>Ukázka informací na kartě oboru</w:t>
      </w: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32020E" w:rsidP="005D4D36">
      <w:pPr>
        <w:jc w:val="center"/>
        <w:rPr>
          <w:bCs/>
          <w:sz w:val="16"/>
          <w:szCs w:val="16"/>
        </w:rPr>
      </w:pPr>
      <w:r>
        <w:rPr>
          <w:rFonts w:ascii="Arial" w:hAnsi="Arial" w:cs="Arial"/>
          <w:noProof/>
          <w:sz w:val="19"/>
          <w:szCs w:val="19"/>
        </w:rPr>
        <w:drawing>
          <wp:inline distT="0" distB="0" distL="0" distR="0">
            <wp:extent cx="5721350" cy="6673850"/>
            <wp:effectExtent l="19050" t="0" r="0" b="0"/>
            <wp:docPr id="3" name="obrázek 3" descr="Náhled ISA - o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ISA - obo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667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D36" w:rsidRDefault="005D4D36" w:rsidP="005D4D36">
      <w:pPr>
        <w:tabs>
          <w:tab w:val="left" w:pos="5387"/>
        </w:tabs>
        <w:jc w:val="both"/>
        <w:rPr>
          <w:sz w:val="28"/>
          <w:szCs w:val="28"/>
        </w:rPr>
      </w:pPr>
    </w:p>
    <w:p w:rsidR="003039AF" w:rsidRDefault="005D4D36" w:rsidP="005D4D36">
      <w:pPr>
        <w:tabs>
          <w:tab w:val="left" w:pos="5387"/>
        </w:tabs>
        <w:jc w:val="both"/>
        <w:rPr>
          <w:sz w:val="28"/>
          <w:szCs w:val="28"/>
        </w:rPr>
      </w:pPr>
      <w:r w:rsidRPr="005D4D36">
        <w:rPr>
          <w:sz w:val="28"/>
          <w:szCs w:val="28"/>
        </w:rPr>
        <w:lastRenderedPageBreak/>
        <w:t>Některé názvy a kódy oborů jsou v systému zvýrazněny modrým písmem. Jedná se o obory nové soustavy, kde výuka probíhá podle rámcových vzdělávacích programů, k nimž škola vytváří svůj vlastní školní vzdělávací program.</w:t>
      </w:r>
    </w:p>
    <w:p w:rsidR="005D4D36" w:rsidRDefault="005D4D36" w:rsidP="005D4D36">
      <w:pPr>
        <w:tabs>
          <w:tab w:val="left" w:pos="5387"/>
        </w:tabs>
        <w:jc w:val="both"/>
        <w:rPr>
          <w:sz w:val="28"/>
          <w:szCs w:val="28"/>
        </w:rPr>
      </w:pPr>
    </w:p>
    <w:p w:rsidR="005D4D36" w:rsidRDefault="005D4D36" w:rsidP="005D4D36">
      <w:pPr>
        <w:tabs>
          <w:tab w:val="left" w:pos="5387"/>
        </w:tabs>
        <w:jc w:val="center"/>
        <w:rPr>
          <w:sz w:val="28"/>
          <w:szCs w:val="28"/>
        </w:rPr>
      </w:pPr>
    </w:p>
    <w:p w:rsidR="005D4D36" w:rsidRDefault="005D4D36" w:rsidP="005D4D36">
      <w:pPr>
        <w:tabs>
          <w:tab w:val="left" w:pos="5387"/>
        </w:tabs>
        <w:jc w:val="center"/>
        <w:rPr>
          <w:sz w:val="28"/>
          <w:szCs w:val="28"/>
        </w:rPr>
      </w:pPr>
    </w:p>
    <w:p w:rsidR="005D4D36" w:rsidRDefault="001433DB" w:rsidP="008638F8">
      <w:pPr>
        <w:tabs>
          <w:tab w:val="left" w:pos="5387"/>
        </w:tabs>
        <w:jc w:val="both"/>
        <w:rPr>
          <w:b/>
          <w:sz w:val="28"/>
          <w:szCs w:val="28"/>
        </w:rPr>
      </w:pPr>
      <w:r w:rsidRPr="001433DB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Při následujícím úkolu postupuj podle těchto kroků: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a) zadej webovou stránku – www.infoabsolvent.cz,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b) klikni na </w:t>
      </w:r>
      <w:r w:rsidRPr="001433DB">
        <w:rPr>
          <w:sz w:val="28"/>
          <w:szCs w:val="28"/>
          <w:u w:val="single"/>
        </w:rPr>
        <w:t>obor vzdělání</w:t>
      </w:r>
      <w:r>
        <w:rPr>
          <w:sz w:val="28"/>
          <w:szCs w:val="28"/>
          <w:u w:val="single"/>
        </w:rPr>
        <w:t>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c) chci se vyučit – klikni na </w:t>
      </w:r>
      <w:r w:rsidRPr="001433DB">
        <w:rPr>
          <w:sz w:val="28"/>
          <w:szCs w:val="28"/>
          <w:u w:val="single"/>
        </w:rPr>
        <w:t>E Nižší střední vzdělán</w:t>
      </w:r>
      <w:r>
        <w:rPr>
          <w:sz w:val="28"/>
          <w:szCs w:val="28"/>
        </w:rPr>
        <w:t xml:space="preserve">í nebo na </w:t>
      </w:r>
      <w:r w:rsidRPr="001433DB">
        <w:rPr>
          <w:sz w:val="28"/>
          <w:szCs w:val="28"/>
          <w:u w:val="single"/>
        </w:rPr>
        <w:t>H Střední odborné vzdělání s výučním listem</w:t>
      </w:r>
      <w:r>
        <w:rPr>
          <w:sz w:val="28"/>
          <w:szCs w:val="28"/>
          <w:u w:val="single"/>
        </w:rPr>
        <w:t>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vyber ze skupiny oborů </w:t>
      </w:r>
      <w:r w:rsidRPr="001433DB">
        <w:rPr>
          <w:sz w:val="28"/>
          <w:szCs w:val="28"/>
          <w:u w:val="single"/>
        </w:rPr>
        <w:t xml:space="preserve">příslušnou </w:t>
      </w:r>
      <w:proofErr w:type="gramStart"/>
      <w:r w:rsidRPr="001433DB">
        <w:rPr>
          <w:sz w:val="28"/>
          <w:szCs w:val="28"/>
          <w:u w:val="single"/>
        </w:rPr>
        <w:t>oblast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(např.</w:t>
      </w:r>
      <w:proofErr w:type="gramEnd"/>
      <w:r>
        <w:rPr>
          <w:sz w:val="28"/>
          <w:szCs w:val="28"/>
        </w:rPr>
        <w:t xml:space="preserve"> 36 Stavebnictví, geodézie a kartografie) a klikni na ni,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r w:rsidRPr="001433DB">
        <w:rPr>
          <w:sz w:val="28"/>
          <w:szCs w:val="28"/>
          <w:u w:val="single"/>
        </w:rPr>
        <w:t>vyber příslušný učební obor</w:t>
      </w:r>
      <w:r>
        <w:rPr>
          <w:sz w:val="28"/>
          <w:szCs w:val="28"/>
        </w:rPr>
        <w:t xml:space="preserve"> (např. zedník) a klikni na něj, objeví se ti karta oboru,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f) klikni na kraj </w:t>
      </w:r>
      <w:r w:rsidRPr="001433DB">
        <w:rPr>
          <w:sz w:val="28"/>
          <w:szCs w:val="28"/>
          <w:u w:val="single"/>
        </w:rPr>
        <w:t>Vysočina</w:t>
      </w:r>
      <w:r>
        <w:rPr>
          <w:sz w:val="28"/>
          <w:szCs w:val="28"/>
        </w:rPr>
        <w:t xml:space="preserve"> a objeví se ti názvy škol v kraji, kde tento učební obor můžeš studovat,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g) kliknutí na název příslušné školy získáš více informací o škole i učebním oboru.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1433DB" w:rsidRDefault="001433DB" w:rsidP="008638F8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E117B8">
        <w:rPr>
          <w:b/>
          <w:sz w:val="28"/>
          <w:szCs w:val="28"/>
        </w:rPr>
        <w:t>Úkoly - vyhledávání</w:t>
      </w:r>
    </w:p>
    <w:p w:rsidR="00E117B8" w:rsidRPr="00E117B8" w:rsidRDefault="00E117B8" w:rsidP="008638F8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Napiš název </w:t>
      </w:r>
      <w:r w:rsidRPr="00E117B8">
        <w:rPr>
          <w:b/>
          <w:sz w:val="28"/>
          <w:szCs w:val="28"/>
          <w:u w:val="single"/>
        </w:rPr>
        <w:t>jediné</w:t>
      </w:r>
      <w:r>
        <w:rPr>
          <w:sz w:val="28"/>
          <w:szCs w:val="28"/>
        </w:rPr>
        <w:t xml:space="preserve"> střední školy </w:t>
      </w:r>
      <w:r w:rsidRPr="00E117B8">
        <w:rPr>
          <w:b/>
          <w:sz w:val="28"/>
          <w:szCs w:val="28"/>
        </w:rPr>
        <w:t>v kraji Vysočina</w:t>
      </w:r>
      <w:r>
        <w:rPr>
          <w:sz w:val="28"/>
          <w:szCs w:val="28"/>
        </w:rPr>
        <w:t xml:space="preserve">, kde se můžeš vyučit v učebním oboru </w:t>
      </w:r>
      <w:r w:rsidRPr="00E117B8">
        <w:rPr>
          <w:b/>
          <w:sz w:val="28"/>
          <w:szCs w:val="28"/>
        </w:rPr>
        <w:t>66-51-E/01 Prodavačské práce</w:t>
      </w:r>
      <w:r>
        <w:rPr>
          <w:sz w:val="28"/>
          <w:szCs w:val="28"/>
        </w:rPr>
        <w:t xml:space="preserve"> (66 Obchod)</w:t>
      </w: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E117B8" w:rsidRP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Napiš název </w:t>
      </w:r>
      <w:r w:rsidRPr="00E117B8">
        <w:rPr>
          <w:b/>
          <w:sz w:val="28"/>
          <w:szCs w:val="28"/>
          <w:u w:val="single"/>
        </w:rPr>
        <w:t>jediné</w:t>
      </w:r>
      <w:r>
        <w:rPr>
          <w:sz w:val="28"/>
          <w:szCs w:val="28"/>
        </w:rPr>
        <w:t xml:space="preserve"> střední školy </w:t>
      </w:r>
      <w:r w:rsidRPr="00E117B8">
        <w:rPr>
          <w:b/>
          <w:sz w:val="28"/>
          <w:szCs w:val="28"/>
        </w:rPr>
        <w:t>v kraji Vysočina</w:t>
      </w:r>
      <w:r>
        <w:rPr>
          <w:sz w:val="28"/>
          <w:szCs w:val="28"/>
        </w:rPr>
        <w:t xml:space="preserve">, kde se můžeš vyučit v učebním oboru </w:t>
      </w:r>
      <w:r w:rsidRPr="00E117B8">
        <w:rPr>
          <w:b/>
          <w:sz w:val="28"/>
          <w:szCs w:val="28"/>
        </w:rPr>
        <w:t>31-59-E/01 Šití oděvů</w:t>
      </w:r>
      <w:r>
        <w:rPr>
          <w:sz w:val="28"/>
          <w:szCs w:val="28"/>
        </w:rPr>
        <w:t xml:space="preserve"> (31 Textilní výroba) </w:t>
      </w: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E117B8" w:rsidRP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Napiš názvy </w:t>
      </w:r>
      <w:r w:rsidRPr="00E117B8">
        <w:rPr>
          <w:b/>
          <w:sz w:val="28"/>
          <w:szCs w:val="28"/>
          <w:u w:val="single"/>
        </w:rPr>
        <w:t xml:space="preserve">dvou </w:t>
      </w:r>
      <w:r>
        <w:rPr>
          <w:sz w:val="28"/>
          <w:szCs w:val="28"/>
        </w:rPr>
        <w:t xml:space="preserve">středních škol </w:t>
      </w:r>
      <w:r w:rsidRPr="00E117B8">
        <w:rPr>
          <w:b/>
          <w:sz w:val="28"/>
          <w:szCs w:val="28"/>
        </w:rPr>
        <w:t>v okrese Jihlava</w:t>
      </w:r>
      <w:r w:rsidRPr="00E117B8">
        <w:rPr>
          <w:sz w:val="28"/>
          <w:szCs w:val="28"/>
        </w:rPr>
        <w:t>,</w:t>
      </w:r>
      <w:r>
        <w:rPr>
          <w:sz w:val="28"/>
          <w:szCs w:val="28"/>
        </w:rPr>
        <w:t xml:space="preserve"> kde se můžeš vyučit v učebním oboru </w:t>
      </w:r>
      <w:r w:rsidRPr="00E117B8">
        <w:rPr>
          <w:b/>
          <w:sz w:val="28"/>
          <w:szCs w:val="28"/>
        </w:rPr>
        <w:t>33-56-H/01 Truhlář</w:t>
      </w:r>
      <w:r>
        <w:rPr>
          <w:sz w:val="28"/>
          <w:szCs w:val="28"/>
        </w:rPr>
        <w:t xml:space="preserve"> (33 Zpracování dřeva)</w:t>
      </w: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E117B8" w:rsidRP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Napiš názvy </w:t>
      </w:r>
      <w:r w:rsidRPr="00E117B8">
        <w:rPr>
          <w:b/>
          <w:sz w:val="28"/>
          <w:szCs w:val="28"/>
          <w:u w:val="single"/>
        </w:rPr>
        <w:t xml:space="preserve">dvou </w:t>
      </w:r>
      <w:r>
        <w:rPr>
          <w:sz w:val="28"/>
          <w:szCs w:val="28"/>
        </w:rPr>
        <w:t xml:space="preserve">středních škol </w:t>
      </w:r>
      <w:r w:rsidRPr="00E117B8">
        <w:rPr>
          <w:b/>
          <w:sz w:val="28"/>
          <w:szCs w:val="28"/>
        </w:rPr>
        <w:t>v okrese Jihlava</w:t>
      </w:r>
      <w:r>
        <w:rPr>
          <w:sz w:val="28"/>
          <w:szCs w:val="28"/>
        </w:rPr>
        <w:t xml:space="preserve">, kde se můžeš vyučit v učebním oboru </w:t>
      </w:r>
      <w:r w:rsidRPr="00E117B8">
        <w:rPr>
          <w:b/>
          <w:sz w:val="28"/>
          <w:szCs w:val="28"/>
        </w:rPr>
        <w:t>65-51-H/01 Kuchař-číšník</w:t>
      </w:r>
      <w:r>
        <w:rPr>
          <w:sz w:val="28"/>
          <w:szCs w:val="28"/>
        </w:rPr>
        <w:t xml:space="preserve"> (65 Gastronomie)</w:t>
      </w: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…………………………………………………………………………………….</w:t>
      </w:r>
    </w:p>
    <w:p w:rsidR="00E117B8" w:rsidRDefault="00E117B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E117B8" w:rsidRP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sectPr w:rsidR="00E117B8" w:rsidRPr="00E117B8" w:rsidSect="002C6675">
      <w:headerReference w:type="default" r:id="rId12"/>
      <w:footerReference w:type="default" r:id="rId13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940" w:rsidRDefault="00793940" w:rsidP="00171B45">
      <w:r>
        <w:separator/>
      </w:r>
    </w:p>
  </w:endnote>
  <w:endnote w:type="continuationSeparator" w:id="0">
    <w:p w:rsidR="00793940" w:rsidRDefault="00793940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20E" w:rsidRPr="0032020E" w:rsidRDefault="00C44392">
    <w:pPr>
      <w:pStyle w:val="Zpat"/>
      <w:jc w:val="center"/>
      <w:rPr>
        <w:i/>
        <w:sz w:val="20"/>
      </w:rPr>
    </w:pPr>
    <w:r w:rsidRPr="0032020E">
      <w:rPr>
        <w:i/>
        <w:sz w:val="20"/>
      </w:rPr>
      <w:fldChar w:fldCharType="begin"/>
    </w:r>
    <w:r w:rsidR="0032020E" w:rsidRPr="0032020E">
      <w:rPr>
        <w:i/>
        <w:sz w:val="20"/>
      </w:rPr>
      <w:instrText xml:space="preserve"> PAGE   \* MERGEFORMAT </w:instrText>
    </w:r>
    <w:r w:rsidRPr="0032020E">
      <w:rPr>
        <w:i/>
        <w:sz w:val="20"/>
      </w:rPr>
      <w:fldChar w:fldCharType="separate"/>
    </w:r>
    <w:r w:rsidR="007C4385">
      <w:rPr>
        <w:i/>
        <w:noProof/>
        <w:sz w:val="20"/>
      </w:rPr>
      <w:t>1</w:t>
    </w:r>
    <w:r w:rsidRPr="0032020E">
      <w:rPr>
        <w:i/>
        <w:sz w:val="20"/>
      </w:rPr>
      <w:fldChar w:fldCharType="end"/>
    </w:r>
  </w:p>
  <w:p w:rsidR="0032020E" w:rsidRPr="0032020E" w:rsidRDefault="0032020E" w:rsidP="0032020E">
    <w:pPr>
      <w:jc w:val="center"/>
      <w:outlineLvl w:val="0"/>
      <w:rPr>
        <w:bCs/>
        <w:i/>
        <w:sz w:val="20"/>
      </w:rPr>
    </w:pPr>
    <w:r w:rsidRPr="0032020E">
      <w:rPr>
        <w:bCs/>
        <w:i/>
        <w:sz w:val="20"/>
      </w:rPr>
      <w:t>Tento materiál vytvořil Mgr. Pavel Koreň v rámci projektu EU peníze školám.</w:t>
    </w:r>
  </w:p>
  <w:p w:rsidR="0032020E" w:rsidRDefault="0032020E">
    <w:pPr>
      <w:pStyle w:val="Zpat"/>
      <w:jc w:val="center"/>
    </w:pPr>
  </w:p>
  <w:p w:rsidR="0032020E" w:rsidRDefault="0032020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940" w:rsidRDefault="00793940" w:rsidP="00171B45">
      <w:r>
        <w:separator/>
      </w:r>
    </w:p>
  </w:footnote>
  <w:footnote w:type="continuationSeparator" w:id="0">
    <w:p w:rsidR="00793940" w:rsidRDefault="00793940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7AF" w:rsidRDefault="0032020E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7AF" w:rsidRDefault="008137A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16F53"/>
    <w:multiLevelType w:val="multilevel"/>
    <w:tmpl w:val="2D40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FD50A0"/>
    <w:multiLevelType w:val="multilevel"/>
    <w:tmpl w:val="AEBE47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16D95"/>
    <w:rsid w:val="001433DB"/>
    <w:rsid w:val="00171B45"/>
    <w:rsid w:val="001C62A6"/>
    <w:rsid w:val="001E77CD"/>
    <w:rsid w:val="00233035"/>
    <w:rsid w:val="00272428"/>
    <w:rsid w:val="002845B7"/>
    <w:rsid w:val="00287840"/>
    <w:rsid w:val="002913DB"/>
    <w:rsid w:val="002C6675"/>
    <w:rsid w:val="003039AF"/>
    <w:rsid w:val="0032020E"/>
    <w:rsid w:val="00345E0E"/>
    <w:rsid w:val="003555B7"/>
    <w:rsid w:val="00390818"/>
    <w:rsid w:val="003C6A0D"/>
    <w:rsid w:val="00501E60"/>
    <w:rsid w:val="00517B20"/>
    <w:rsid w:val="005650E0"/>
    <w:rsid w:val="005C1963"/>
    <w:rsid w:val="005C5F8F"/>
    <w:rsid w:val="005D4D36"/>
    <w:rsid w:val="00647CE6"/>
    <w:rsid w:val="006B6E22"/>
    <w:rsid w:val="006E73EF"/>
    <w:rsid w:val="006F2A64"/>
    <w:rsid w:val="007112AE"/>
    <w:rsid w:val="00782288"/>
    <w:rsid w:val="00793940"/>
    <w:rsid w:val="00796740"/>
    <w:rsid w:val="007C4385"/>
    <w:rsid w:val="007E6017"/>
    <w:rsid w:val="007F7E65"/>
    <w:rsid w:val="008137AF"/>
    <w:rsid w:val="00833C73"/>
    <w:rsid w:val="008451E8"/>
    <w:rsid w:val="008638F8"/>
    <w:rsid w:val="008D49ED"/>
    <w:rsid w:val="008E2935"/>
    <w:rsid w:val="00981E44"/>
    <w:rsid w:val="00990B80"/>
    <w:rsid w:val="009B7EC6"/>
    <w:rsid w:val="009C46D0"/>
    <w:rsid w:val="00AF2ABC"/>
    <w:rsid w:val="00B1623C"/>
    <w:rsid w:val="00B200FE"/>
    <w:rsid w:val="00C25CC5"/>
    <w:rsid w:val="00C44392"/>
    <w:rsid w:val="00D1540B"/>
    <w:rsid w:val="00DE2D33"/>
    <w:rsid w:val="00DE425F"/>
    <w:rsid w:val="00E0621D"/>
    <w:rsid w:val="00E117B8"/>
    <w:rsid w:val="00E23025"/>
    <w:rsid w:val="00E33414"/>
    <w:rsid w:val="00E578C8"/>
    <w:rsid w:val="00E6426D"/>
    <w:rsid w:val="00EA6274"/>
    <w:rsid w:val="00EE0118"/>
    <w:rsid w:val="00F03898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C62A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2845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9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absolvent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nfoabsolvent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infoabsolvent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1</TotalTime>
  <Pages>5</Pages>
  <Words>546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3761</CharactersWithSpaces>
  <SharedDoc>false</SharedDoc>
  <HLinks>
    <vt:vector size="18" baseType="variant">
      <vt:variant>
        <vt:i4>458768</vt:i4>
      </vt:variant>
      <vt:variant>
        <vt:i4>6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  <vt:variant>
        <vt:i4>458768</vt:i4>
      </vt:variant>
      <vt:variant>
        <vt:i4>3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  <vt:variant>
        <vt:i4>458768</vt:i4>
      </vt:variant>
      <vt:variant>
        <vt:i4>0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Dum</cp:lastModifiedBy>
  <cp:revision>2</cp:revision>
  <cp:lastPrinted>2009-11-24T05:44:00Z</cp:lastPrinted>
  <dcterms:created xsi:type="dcterms:W3CDTF">2014-03-06T14:53:00Z</dcterms:created>
  <dcterms:modified xsi:type="dcterms:W3CDTF">2014-03-06T14:53:00Z</dcterms:modified>
</cp:coreProperties>
</file>