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EC5" w:rsidRDefault="002F4EC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4EC5" w:rsidRDefault="002F4EC5" w:rsidP="00421826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Lineární rovnice</w:t>
      </w:r>
      <w:r w:rsidR="001F1A15">
        <w:rPr>
          <w:rFonts w:ascii="Times New Roman" w:hAnsi="Times New Roman"/>
          <w:b/>
          <w:sz w:val="52"/>
          <w:szCs w:val="52"/>
          <w:lang w:eastAsia="cs-CZ"/>
        </w:rPr>
        <w:t xml:space="preserve"> I</w:t>
      </w:r>
      <w:r w:rsidR="00777178">
        <w:rPr>
          <w:rFonts w:ascii="Times New Roman" w:hAnsi="Times New Roman"/>
          <w:b/>
          <w:sz w:val="52"/>
          <w:szCs w:val="52"/>
          <w:lang w:eastAsia="cs-CZ"/>
        </w:rPr>
        <w:t>I</w:t>
      </w:r>
      <w:r w:rsidR="001F1A15">
        <w:rPr>
          <w:rFonts w:ascii="Times New Roman" w:hAnsi="Times New Roman"/>
          <w:b/>
          <w:sz w:val="52"/>
          <w:szCs w:val="52"/>
          <w:lang w:eastAsia="cs-CZ"/>
        </w:rPr>
        <w:t>I</w:t>
      </w:r>
    </w:p>
    <w:p w:rsidR="002F4EC5" w:rsidRDefault="002F4EC5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VY_32_INOVACE_03_05</w:t>
      </w:r>
      <w:r w:rsidR="00777178">
        <w:rPr>
          <w:rFonts w:ascii="Times New Roman" w:hAnsi="Times New Roman"/>
          <w:b/>
          <w:sz w:val="52"/>
          <w:szCs w:val="52"/>
          <w:lang w:eastAsia="cs-CZ"/>
        </w:rPr>
        <w:t>3</w:t>
      </w:r>
    </w:p>
    <w:p w:rsidR="002F4EC5" w:rsidRDefault="002F4EC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4EC5" w:rsidRDefault="002F4EC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Výrazy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77717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Lineární rovnice, ekvivalentní úpravy, strany rovnice, </w:t>
            </w:r>
            <w:r w:rsidR="00777178">
              <w:rPr>
                <w:rFonts w:ascii="Times New Roman" w:hAnsi="Times New Roman"/>
                <w:sz w:val="24"/>
                <w:szCs w:val="24"/>
              </w:rPr>
              <w:t>zkouška</w:t>
            </w:r>
            <w:r>
              <w:rPr>
                <w:rFonts w:ascii="Times New Roman" w:hAnsi="Times New Roman"/>
                <w:sz w:val="24"/>
                <w:szCs w:val="24"/>
              </w:rPr>
              <w:t>, výsledek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5A79CB">
      <w:pPr>
        <w:spacing w:after="0"/>
        <w:jc w:val="both"/>
        <w:rPr>
          <w:noProof/>
        </w:rPr>
      </w:pPr>
      <w:r>
        <w:rPr>
          <w:noProof/>
        </w:rPr>
        <w:t xml:space="preserve"> </w:t>
      </w:r>
    </w:p>
    <w:p w:rsidR="002F4EC5" w:rsidRDefault="002F4EC5" w:rsidP="00AF1720">
      <w:pPr>
        <w:spacing w:after="0"/>
        <w:jc w:val="both"/>
        <w:rPr>
          <w:noProof/>
        </w:rPr>
      </w:pPr>
    </w:p>
    <w:p w:rsidR="002F4EC5" w:rsidRDefault="002F4EC5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Lineární rovnice</w:t>
      </w:r>
    </w:p>
    <w:p w:rsidR="002F4EC5" w:rsidRDefault="002F4EC5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5A06A7" w:rsidRDefault="00D15B93" w:rsidP="005A06A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Lineární rovnice již umíme řešit. Jak ale poznáme, zda jsme došli ke správnému výsledku? Slouží nám k tomu zkouška.</w:t>
      </w:r>
    </w:p>
    <w:p w:rsidR="00D15B93" w:rsidRDefault="00D15B93" w:rsidP="005A06A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Ukážeme si, jak se provádí.</w:t>
      </w:r>
    </w:p>
    <w:p w:rsidR="00D15B93" w:rsidRDefault="00D15B93" w:rsidP="005A06A7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8F1858" w:rsidRDefault="008F1858" w:rsidP="005A06A7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D15B93" w:rsidRDefault="00D15B93" w:rsidP="005A06A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Vypočtěte:</w:t>
      </w:r>
    </w:p>
    <w:p w:rsidR="00D15B93" w:rsidRDefault="00D15B93" w:rsidP="00D15B93">
      <w:pPr>
        <w:spacing w:after="0"/>
        <w:rPr>
          <w:rFonts w:ascii="Times New Roman" w:hAnsi="Times New Roman"/>
          <w:noProof/>
          <w:sz w:val="40"/>
          <w:szCs w:val="40"/>
        </w:rPr>
      </w:pPr>
      <w:r w:rsidRPr="008C345D">
        <w:rPr>
          <w:rFonts w:ascii="Times New Roman" w:hAnsi="Times New Roman"/>
          <w:noProof/>
          <w:position w:val="-24"/>
          <w:sz w:val="40"/>
          <w:szCs w:val="40"/>
        </w:rPr>
        <w:object w:dxaOrig="33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265.6pt;height:50.25pt" o:ole="">
            <v:imagedata r:id="rId8" o:title=""/>
          </v:shape>
          <o:OLEObject Type="Embed" ProgID="Equation.3" ShapeID="_x0000_i1030" DrawAspect="Content" ObjectID="_1455600527" r:id="rId9"/>
        </w:object>
      </w:r>
      <w:r>
        <w:rPr>
          <w:rFonts w:ascii="Times New Roman" w:hAnsi="Times New Roman"/>
          <w:noProof/>
          <w:sz w:val="40"/>
          <w:szCs w:val="40"/>
        </w:rPr>
        <w:t xml:space="preserve">  </w:t>
      </w:r>
      <w:r w:rsidRPr="008C345D">
        <w:rPr>
          <w:rFonts w:ascii="Times New Roman" w:hAnsi="Times New Roman"/>
          <w:i/>
          <w:noProof/>
          <w:sz w:val="40"/>
          <w:szCs w:val="40"/>
        </w:rPr>
        <w:t>/.120</w:t>
      </w:r>
    </w:p>
    <w:p w:rsidR="00D15B93" w:rsidRDefault="00D15B93" w:rsidP="00D15B93">
      <w:pPr>
        <w:spacing w:after="0"/>
        <w:rPr>
          <w:rFonts w:ascii="Times New Roman" w:hAnsi="Times New Roman"/>
          <w:noProof/>
          <w:sz w:val="40"/>
          <w:szCs w:val="40"/>
        </w:rPr>
      </w:pPr>
      <w:r w:rsidRPr="008C345D">
        <w:rPr>
          <w:rFonts w:ascii="Times New Roman" w:hAnsi="Times New Roman"/>
          <w:noProof/>
          <w:position w:val="-24"/>
          <w:sz w:val="40"/>
          <w:szCs w:val="40"/>
        </w:rPr>
        <w:object w:dxaOrig="5100" w:dyaOrig="620">
          <v:shape id="_x0000_i1027" type="#_x0000_t75" style="width:410.95pt;height:50.25pt" o:ole="">
            <v:imagedata r:id="rId10" o:title=""/>
          </v:shape>
          <o:OLEObject Type="Embed" ProgID="Equation.3" ShapeID="_x0000_i1027" DrawAspect="Content" ObjectID="_1455600528" r:id="rId11"/>
        </w:object>
      </w:r>
    </w:p>
    <w:p w:rsidR="00D15B93" w:rsidRDefault="00D15B93" w:rsidP="00D15B93">
      <w:pPr>
        <w:spacing w:after="0"/>
        <w:rPr>
          <w:rFonts w:ascii="Times New Roman" w:hAnsi="Times New Roman"/>
          <w:noProof/>
          <w:sz w:val="40"/>
          <w:szCs w:val="40"/>
        </w:rPr>
      </w:pPr>
      <w:r w:rsidRPr="008C345D">
        <w:rPr>
          <w:rFonts w:ascii="Times New Roman" w:hAnsi="Times New Roman"/>
          <w:noProof/>
          <w:position w:val="-10"/>
          <w:sz w:val="40"/>
          <w:szCs w:val="40"/>
        </w:rPr>
        <w:object w:dxaOrig="4040" w:dyaOrig="320">
          <v:shape id="_x0000_i1028" type="#_x0000_t75" style="width:325.35pt;height:25.8pt" o:ole="">
            <v:imagedata r:id="rId12" o:title=""/>
          </v:shape>
          <o:OLEObject Type="Embed" ProgID="Equation.3" ShapeID="_x0000_i1028" DrawAspect="Content" ObjectID="_1455600529" r:id="rId13"/>
        </w:object>
      </w:r>
    </w:p>
    <w:p w:rsidR="00D15B93" w:rsidRDefault="00D15B93" w:rsidP="00D15B93">
      <w:pPr>
        <w:spacing w:after="0"/>
        <w:rPr>
          <w:rFonts w:ascii="Times New Roman" w:hAnsi="Times New Roman"/>
          <w:noProof/>
          <w:sz w:val="40"/>
          <w:szCs w:val="40"/>
        </w:rPr>
      </w:pPr>
      <w:r w:rsidRPr="00E54B43">
        <w:rPr>
          <w:rFonts w:ascii="Times New Roman" w:hAnsi="Times New Roman"/>
          <w:i/>
          <w:noProof/>
          <w:position w:val="-6"/>
          <w:sz w:val="40"/>
          <w:szCs w:val="40"/>
        </w:rPr>
        <w:object w:dxaOrig="4040" w:dyaOrig="279">
          <v:shape id="_x0000_i1029" type="#_x0000_t75" style="width:325.35pt;height:22.4pt" o:ole="">
            <v:imagedata r:id="rId14" o:title=""/>
          </v:shape>
          <o:OLEObject Type="Embed" ProgID="Equation.3" ShapeID="_x0000_i1029" DrawAspect="Content" ObjectID="_1455600530" r:id="rId15"/>
        </w:object>
      </w:r>
    </w:p>
    <w:p w:rsidR="00D15B93" w:rsidRPr="00E54B43" w:rsidRDefault="00D15B93" w:rsidP="00D15B93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125</w:t>
      </w:r>
      <w:r w:rsidRPr="00E54B43">
        <w:rPr>
          <w:rFonts w:ascii="Times New Roman" w:hAnsi="Times New Roman"/>
          <w:i/>
          <w:noProof/>
          <w:sz w:val="40"/>
          <w:szCs w:val="40"/>
        </w:rPr>
        <w:t>x-125=144x-1056</w:t>
      </w:r>
    </w:p>
    <w:p w:rsidR="00D15B93" w:rsidRDefault="00D15B93" w:rsidP="00D15B93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125</w:t>
      </w:r>
      <w:r w:rsidRPr="00E54B43">
        <w:rPr>
          <w:rFonts w:ascii="Times New Roman" w:hAnsi="Times New Roman"/>
          <w:i/>
          <w:noProof/>
          <w:sz w:val="40"/>
          <w:szCs w:val="40"/>
        </w:rPr>
        <w:t>x-125=144x-1056</w:t>
      </w:r>
      <w:r>
        <w:rPr>
          <w:rFonts w:ascii="Times New Roman" w:hAnsi="Times New Roman"/>
          <w:i/>
          <w:noProof/>
          <w:sz w:val="40"/>
          <w:szCs w:val="40"/>
        </w:rPr>
        <w:t xml:space="preserve">  /+125</w:t>
      </w:r>
    </w:p>
    <w:p w:rsidR="00D15B93" w:rsidRDefault="00D15B93" w:rsidP="00D15B93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125x=144x-931  /-144x</w:t>
      </w:r>
    </w:p>
    <w:p w:rsidR="00D15B93" w:rsidRDefault="00D15B93" w:rsidP="00D15B93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-19x=-931  /:(-19)</w:t>
      </w:r>
    </w:p>
    <w:p w:rsidR="00D15B93" w:rsidRPr="00E54B43" w:rsidRDefault="00D15B93" w:rsidP="00D15B93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E54B43">
        <w:rPr>
          <w:rFonts w:ascii="Times New Roman" w:hAnsi="Times New Roman"/>
          <w:i/>
          <w:noProof/>
          <w:sz w:val="40"/>
          <w:szCs w:val="40"/>
          <w:u w:val="single"/>
        </w:rPr>
        <w:t>x=49</w:t>
      </w:r>
    </w:p>
    <w:p w:rsidR="00D15B93" w:rsidRDefault="00D15B93" w:rsidP="005A06A7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5A06A7" w:rsidRDefault="00D15B93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>A nyní provedeme zkoušku, to znamená, že do každé strany rovnice dosadíme výsledek a poté se nám musí obě strany rovnice rovnat.</w:t>
      </w:r>
    </w:p>
    <w:p w:rsidR="00D15B93" w:rsidRDefault="00D15B93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D15B93" w:rsidRDefault="00D15B93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Zk:</w:t>
      </w:r>
    </w:p>
    <w:p w:rsidR="00D15B93" w:rsidRDefault="00D15B93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 </w:t>
      </w:r>
      <w:r w:rsidRPr="00D15B93">
        <w:rPr>
          <w:rFonts w:ascii="Times New Roman" w:hAnsi="Times New Roman"/>
          <w:noProof/>
          <w:position w:val="-24"/>
          <w:sz w:val="40"/>
          <w:szCs w:val="40"/>
        </w:rPr>
        <w:object w:dxaOrig="2680" w:dyaOrig="620">
          <v:shape id="_x0000_i1031" type="#_x0000_t75" style="width:3in;height:50.25pt" o:ole="">
            <v:imagedata r:id="rId16" o:title=""/>
          </v:shape>
          <o:OLEObject Type="Embed" ProgID="Equation.3" ShapeID="_x0000_i1031" DrawAspect="Content" ObjectID="_1455600531" r:id="rId17"/>
        </w:object>
      </w:r>
    </w:p>
    <w:p w:rsidR="00D15B93" w:rsidRDefault="00D15B93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Vidíme, že jsme do levé strany dosadili za všechny proměnné </w:t>
      </w:r>
      <w:r w:rsidRPr="00D15B93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 xml:space="preserve"> výsledek, tedy číslo 49. Provedeme výpočet:</w:t>
      </w:r>
    </w:p>
    <w:p w:rsidR="005A06A7" w:rsidRDefault="00D15B93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D15B93">
        <w:rPr>
          <w:rFonts w:ascii="Times New Roman" w:hAnsi="Times New Roman"/>
          <w:noProof/>
          <w:position w:val="-24"/>
          <w:sz w:val="40"/>
          <w:szCs w:val="40"/>
        </w:rPr>
        <w:object w:dxaOrig="5539" w:dyaOrig="620">
          <v:shape id="_x0000_i1032" type="#_x0000_t75" style="width:445.6pt;height:50.25pt" o:ole="">
            <v:imagedata r:id="rId18" o:title=""/>
          </v:shape>
          <o:OLEObject Type="Embed" ProgID="Equation.3" ShapeID="_x0000_i1032" DrawAspect="Content" ObjectID="_1455600532" r:id="rId19"/>
        </w:object>
      </w:r>
    </w:p>
    <w:p w:rsidR="005A06A7" w:rsidRDefault="00D15B93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D15B93">
        <w:rPr>
          <w:rFonts w:ascii="Times New Roman" w:hAnsi="Times New Roman"/>
          <w:noProof/>
          <w:position w:val="-6"/>
          <w:sz w:val="40"/>
          <w:szCs w:val="40"/>
        </w:rPr>
        <w:object w:dxaOrig="1440" w:dyaOrig="279">
          <v:shape id="_x0000_i1034" type="#_x0000_t75" style="width:116.15pt;height:22.4pt" o:ole="">
            <v:imagedata r:id="rId20" o:title=""/>
          </v:shape>
          <o:OLEObject Type="Embed" ProgID="Equation.3" ShapeID="_x0000_i1034" DrawAspect="Content" ObjectID="_1455600533" r:id="rId21"/>
        </w:object>
      </w:r>
    </w:p>
    <w:p w:rsidR="005A06A7" w:rsidRDefault="00D15B93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Levá strana nám vyšla 50. Teď spočteme pravou stranu s dosazeným výsledkem:</w:t>
      </w:r>
    </w:p>
    <w:p w:rsidR="00D15B93" w:rsidRDefault="00D15B93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D15B93">
        <w:rPr>
          <w:rFonts w:ascii="Times New Roman" w:hAnsi="Times New Roman"/>
          <w:noProof/>
          <w:position w:val="-24"/>
          <w:sz w:val="40"/>
          <w:szCs w:val="40"/>
        </w:rPr>
        <w:object w:dxaOrig="5560" w:dyaOrig="620">
          <v:shape id="_x0000_i1033" type="#_x0000_t75" style="width:447.6pt;height:50.25pt" o:ole="">
            <v:imagedata r:id="rId22" o:title=""/>
          </v:shape>
          <o:OLEObject Type="Embed" ProgID="Equation.3" ShapeID="_x0000_i1033" DrawAspect="Content" ObjectID="_1455600534" r:id="rId23"/>
        </w:object>
      </w:r>
    </w:p>
    <w:p w:rsidR="005A06A7" w:rsidRDefault="00D15B93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D15B93">
        <w:rPr>
          <w:rFonts w:ascii="Times New Roman" w:hAnsi="Times New Roman"/>
          <w:noProof/>
          <w:position w:val="-6"/>
          <w:sz w:val="40"/>
          <w:szCs w:val="40"/>
        </w:rPr>
        <w:object w:dxaOrig="1320" w:dyaOrig="279">
          <v:shape id="_x0000_i1035" type="#_x0000_t75" style="width:105.95pt;height:22.4pt" o:ole="">
            <v:imagedata r:id="rId24" o:title=""/>
          </v:shape>
          <o:OLEObject Type="Embed" ProgID="Equation.3" ShapeID="_x0000_i1035" DrawAspect="Content" ObjectID="_1455600535" r:id="rId25"/>
        </w:object>
      </w:r>
    </w:p>
    <w:p w:rsidR="005A06A7" w:rsidRDefault="00D15B93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Levá strana nám vyšla stejně jako pravá. Tím jsme nám zkouška končí a můžeme prohlásit, že jsme lineární rovnici spočítali správně. Ještě musíme zapsat:</w:t>
      </w:r>
    </w:p>
    <w:p w:rsidR="00D15B93" w:rsidRDefault="008F1858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D15B93">
        <w:rPr>
          <w:rFonts w:ascii="Times New Roman" w:hAnsi="Times New Roman"/>
          <w:noProof/>
          <w:position w:val="-4"/>
          <w:sz w:val="40"/>
          <w:szCs w:val="40"/>
        </w:rPr>
        <w:object w:dxaOrig="620" w:dyaOrig="260">
          <v:shape id="_x0000_i1036" type="#_x0000_t75" style="width:49.6pt;height:21.05pt" o:ole="">
            <v:imagedata r:id="rId26" o:title=""/>
          </v:shape>
          <o:OLEObject Type="Embed" ProgID="Equation.3" ShapeID="_x0000_i1036" DrawAspect="Content" ObjectID="_1455600536" r:id="rId27"/>
        </w:object>
      </w:r>
    </w:p>
    <w:p w:rsidR="00D15B93" w:rsidRDefault="00D15B93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D15B93" w:rsidRDefault="008F1858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>Vypočtěte:</w:t>
      </w:r>
    </w:p>
    <w:p w:rsidR="008F1858" w:rsidRDefault="008F1858" w:rsidP="008F1858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C1C39">
        <w:rPr>
          <w:rFonts w:ascii="Times New Roman" w:hAnsi="Times New Roman"/>
          <w:noProof/>
          <w:position w:val="-24"/>
          <w:sz w:val="40"/>
          <w:szCs w:val="40"/>
        </w:rPr>
        <w:object w:dxaOrig="2520" w:dyaOrig="620">
          <v:shape id="_x0000_i1037" type="#_x0000_t75" style="width:197.65pt;height:48.9pt" o:ole="">
            <v:imagedata r:id="rId28" o:title=""/>
          </v:shape>
          <o:OLEObject Type="Embed" ProgID="Equation.3" ShapeID="_x0000_i1037" DrawAspect="Content" ObjectID="_1455600537" r:id="rId29"/>
        </w:object>
      </w:r>
      <w:r>
        <w:rPr>
          <w:rFonts w:ascii="Times New Roman" w:hAnsi="Times New Roman"/>
          <w:noProof/>
          <w:sz w:val="40"/>
          <w:szCs w:val="40"/>
        </w:rPr>
        <w:t xml:space="preserve">  /.15</w:t>
      </w:r>
    </w:p>
    <w:p w:rsidR="008F1858" w:rsidRDefault="008F1858" w:rsidP="008F1858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C1C39">
        <w:rPr>
          <w:rFonts w:ascii="Times New Roman" w:hAnsi="Times New Roman"/>
          <w:noProof/>
          <w:position w:val="-24"/>
          <w:sz w:val="40"/>
          <w:szCs w:val="40"/>
        </w:rPr>
        <w:object w:dxaOrig="3720" w:dyaOrig="620">
          <v:shape id="_x0000_i1038" type="#_x0000_t75" style="width:292.1pt;height:48.9pt" o:ole="">
            <v:imagedata r:id="rId30" o:title=""/>
          </v:shape>
          <o:OLEObject Type="Embed" ProgID="Equation.3" ShapeID="_x0000_i1038" DrawAspect="Content" ObjectID="_1455600538" r:id="rId31"/>
        </w:object>
      </w:r>
    </w:p>
    <w:p w:rsidR="008F1858" w:rsidRDefault="008F1858" w:rsidP="008F1858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C1C39">
        <w:rPr>
          <w:rFonts w:ascii="Times New Roman" w:hAnsi="Times New Roman"/>
          <w:noProof/>
          <w:position w:val="-10"/>
          <w:sz w:val="40"/>
          <w:szCs w:val="40"/>
        </w:rPr>
        <w:object w:dxaOrig="2860" w:dyaOrig="320">
          <v:shape id="_x0000_i1039" type="#_x0000_t75" style="width:224.15pt;height:25.15pt" o:ole="">
            <v:imagedata r:id="rId32" o:title=""/>
          </v:shape>
          <o:OLEObject Type="Embed" ProgID="Equation.3" ShapeID="_x0000_i1039" DrawAspect="Content" ObjectID="_1455600539" r:id="rId33"/>
        </w:object>
      </w:r>
    </w:p>
    <w:p w:rsidR="008F1858" w:rsidRDefault="008F1858" w:rsidP="008F1858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C1C39">
        <w:rPr>
          <w:rFonts w:ascii="Times New Roman" w:hAnsi="Times New Roman"/>
          <w:noProof/>
          <w:position w:val="-6"/>
          <w:sz w:val="40"/>
          <w:szCs w:val="40"/>
        </w:rPr>
        <w:object w:dxaOrig="2820" w:dyaOrig="279">
          <v:shape id="_x0000_i1040" type="#_x0000_t75" style="width:221.45pt;height:21.75pt" o:ole="">
            <v:imagedata r:id="rId34" o:title=""/>
          </v:shape>
          <o:OLEObject Type="Embed" ProgID="Equation.3" ShapeID="_x0000_i1040" DrawAspect="Content" ObjectID="_1455600540" r:id="rId35"/>
        </w:object>
      </w:r>
    </w:p>
    <w:p w:rsidR="008F1858" w:rsidRPr="00440AFD" w:rsidRDefault="008F1858" w:rsidP="008F185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440AFD">
        <w:rPr>
          <w:rFonts w:ascii="Times New Roman" w:hAnsi="Times New Roman"/>
          <w:i/>
          <w:noProof/>
          <w:position w:val="-6"/>
          <w:sz w:val="40"/>
          <w:szCs w:val="40"/>
        </w:rPr>
        <w:object w:dxaOrig="1920" w:dyaOrig="279">
          <v:shape id="_x0000_i1041" type="#_x0000_t75" style="width:150.8pt;height:21.75pt" o:ole="">
            <v:imagedata r:id="rId36" o:title=""/>
          </v:shape>
          <o:OLEObject Type="Embed" ProgID="Equation.3" ShapeID="_x0000_i1041" DrawAspect="Content" ObjectID="_1455600541" r:id="rId37"/>
        </w:object>
      </w:r>
      <w:r w:rsidRPr="00440AFD">
        <w:rPr>
          <w:rFonts w:ascii="Times New Roman" w:hAnsi="Times New Roman"/>
          <w:i/>
          <w:noProof/>
          <w:sz w:val="40"/>
          <w:szCs w:val="40"/>
        </w:rPr>
        <w:t xml:space="preserve">  /-10x</w:t>
      </w:r>
    </w:p>
    <w:p w:rsidR="008F1858" w:rsidRDefault="008F1858" w:rsidP="008F1858">
      <w:pPr>
        <w:spacing w:after="0"/>
        <w:rPr>
          <w:rFonts w:ascii="Times New Roman" w:hAnsi="Times New Roman"/>
          <w:noProof/>
          <w:sz w:val="40"/>
          <w:szCs w:val="40"/>
        </w:rPr>
      </w:pPr>
      <w:r w:rsidRPr="00440AFD">
        <w:rPr>
          <w:rFonts w:ascii="Times New Roman" w:hAnsi="Times New Roman"/>
          <w:i/>
          <w:noProof/>
          <w:position w:val="-4"/>
          <w:sz w:val="40"/>
          <w:szCs w:val="40"/>
        </w:rPr>
        <w:object w:dxaOrig="760" w:dyaOrig="260">
          <v:shape id="_x0000_i1042" type="#_x0000_t75" style="width:59.75pt;height:20.4pt" o:ole="">
            <v:imagedata r:id="rId38" o:title=""/>
          </v:shape>
          <o:OLEObject Type="Embed" ProgID="Equation.3" ShapeID="_x0000_i1042" DrawAspect="Content" ObjectID="_1455600542" r:id="rId39"/>
        </w:object>
      </w:r>
    </w:p>
    <w:p w:rsidR="008F1858" w:rsidRDefault="008F1858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95EE6">
        <w:rPr>
          <w:rFonts w:ascii="Times New Roman" w:hAnsi="Times New Roman"/>
          <w:noProof/>
          <w:position w:val="-6"/>
          <w:sz w:val="40"/>
          <w:szCs w:val="40"/>
        </w:rPr>
        <w:object w:dxaOrig="600" w:dyaOrig="279">
          <v:shape id="_x0000_i1043" type="#_x0000_t75" style="width:69.95pt;height:25.15pt" o:ole="">
            <v:imagedata r:id="rId40" o:title=""/>
          </v:shape>
          <o:OLEObject Type="Embed" ProgID="Equation.3" ShapeID="_x0000_i1043" DrawAspect="Content" ObjectID="_1455600543" r:id="rId41"/>
        </w:object>
      </w:r>
    </w:p>
    <w:p w:rsidR="00D15B93" w:rsidRDefault="008F1858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 tomto příkladě vidíme, že nám vyšlo jakékoliv řešení, že můžeme do rovnice dosadit cokoliv. Ověřme to zkouškou:</w:t>
      </w:r>
    </w:p>
    <w:p w:rsidR="008F1858" w:rsidRDefault="00B9497E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Vyberme si například číslo 3:</w:t>
      </w:r>
    </w:p>
    <w:p w:rsidR="00B9497E" w:rsidRDefault="00B9497E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B9497E">
        <w:rPr>
          <w:rFonts w:ascii="Times New Roman" w:hAnsi="Times New Roman"/>
          <w:noProof/>
          <w:position w:val="-24"/>
          <w:sz w:val="40"/>
          <w:szCs w:val="40"/>
        </w:rPr>
        <w:object w:dxaOrig="5480" w:dyaOrig="620">
          <v:shape id="_x0000_i1044" type="#_x0000_t75" style="width:429.95pt;height:48.9pt" o:ole="">
            <v:imagedata r:id="rId42" o:title=""/>
          </v:shape>
          <o:OLEObject Type="Embed" ProgID="Equation.3" ShapeID="_x0000_i1044" DrawAspect="Content" ObjectID="_1455600544" r:id="rId43"/>
        </w:object>
      </w:r>
    </w:p>
    <w:p w:rsidR="005A06A7" w:rsidRDefault="00B9497E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B9497E">
        <w:rPr>
          <w:rFonts w:ascii="Times New Roman" w:hAnsi="Times New Roman"/>
          <w:noProof/>
          <w:position w:val="-24"/>
          <w:sz w:val="40"/>
          <w:szCs w:val="40"/>
        </w:rPr>
        <w:object w:dxaOrig="3940" w:dyaOrig="620">
          <v:shape id="_x0000_i1045" type="#_x0000_t75" style="width:309.05pt;height:48.9pt" o:ole="">
            <v:imagedata r:id="rId44" o:title=""/>
          </v:shape>
          <o:OLEObject Type="Embed" ProgID="Equation.3" ShapeID="_x0000_i1045" DrawAspect="Content" ObjectID="_1455600545" r:id="rId45"/>
        </w:object>
      </w:r>
    </w:p>
    <w:p w:rsidR="00B9497E" w:rsidRDefault="00B9497E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B9497E">
        <w:rPr>
          <w:rFonts w:ascii="Times New Roman" w:hAnsi="Times New Roman"/>
          <w:noProof/>
          <w:position w:val="-4"/>
          <w:sz w:val="40"/>
          <w:szCs w:val="40"/>
        </w:rPr>
        <w:object w:dxaOrig="620" w:dyaOrig="260">
          <v:shape id="_x0000_i1046" type="#_x0000_t75" style="width:48.9pt;height:20.4pt" o:ole="">
            <v:imagedata r:id="rId46" o:title=""/>
          </v:shape>
          <o:OLEObject Type="Embed" ProgID="Equation.3" ShapeID="_x0000_i1046" DrawAspect="Content" ObjectID="_1455600546" r:id="rId47"/>
        </w:object>
      </w:r>
    </w:p>
    <w:p w:rsidR="00B9497E" w:rsidRDefault="00B9497E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B9497E" w:rsidRDefault="00B9497E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Nyní proveďte zkoušku i s jiným číslem. Uvidíte, že s ebude opět levá strana rovnat pravé straně.</w:t>
      </w:r>
    </w:p>
    <w:p w:rsidR="00B9497E" w:rsidRDefault="00B9497E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2F4EC5" w:rsidRDefault="002F4EC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lastRenderedPageBreak/>
        <w:t>Souhrn učiva</w:t>
      </w:r>
    </w:p>
    <w:p w:rsidR="002F4EC5" w:rsidRDefault="002F4EC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2F4EC5" w:rsidRPr="00E31FCF" w:rsidRDefault="002F4EC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2F4EC5" w:rsidRDefault="002F4EC5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2F4EC5" w:rsidRDefault="00B9497E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Zkouška je nepovinná část příkladu. Znáte nějaký př</w:t>
      </w:r>
      <w:r>
        <w:rPr>
          <w:rFonts w:ascii="Times New Roman" w:hAnsi="Times New Roman"/>
          <w:sz w:val="40"/>
          <w:szCs w:val="40"/>
        </w:rPr>
        <w:t>í</w:t>
      </w:r>
      <w:r>
        <w:rPr>
          <w:rFonts w:ascii="Times New Roman" w:hAnsi="Times New Roman"/>
          <w:sz w:val="40"/>
          <w:szCs w:val="40"/>
        </w:rPr>
        <w:t>pad, kdy je naopak povinná?</w:t>
      </w:r>
    </w:p>
    <w:p w:rsidR="002F4EC5" w:rsidRPr="007E7C5E" w:rsidRDefault="00B9497E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Jak se provádí zkouška u příkladu, který nemá řešení</w:t>
      </w:r>
      <w:r w:rsidR="002F4EC5">
        <w:rPr>
          <w:rFonts w:ascii="Times New Roman" w:hAnsi="Times New Roman"/>
          <w:sz w:val="40"/>
          <w:szCs w:val="40"/>
        </w:rPr>
        <w:t>?</w:t>
      </w:r>
    </w:p>
    <w:p w:rsidR="002F4EC5" w:rsidRDefault="002F4EC5" w:rsidP="007732F1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Vypočtěte</w:t>
      </w:r>
      <w:r w:rsidR="00B9497E">
        <w:rPr>
          <w:rFonts w:ascii="Times New Roman" w:hAnsi="Times New Roman"/>
          <w:sz w:val="40"/>
          <w:szCs w:val="40"/>
        </w:rPr>
        <w:t xml:space="preserve"> a ověřte zkouškou</w:t>
      </w:r>
      <w:r>
        <w:rPr>
          <w:rFonts w:ascii="Times New Roman" w:hAnsi="Times New Roman"/>
          <w:sz w:val="40"/>
          <w:szCs w:val="40"/>
        </w:rPr>
        <w:t xml:space="preserve">: </w:t>
      </w:r>
      <w:r w:rsidR="007732F1" w:rsidRPr="007732F1">
        <w:rPr>
          <w:rFonts w:ascii="Times New Roman" w:hAnsi="Times New Roman"/>
          <w:position w:val="-24"/>
          <w:sz w:val="40"/>
          <w:szCs w:val="40"/>
        </w:rPr>
        <w:object w:dxaOrig="2740" w:dyaOrig="620">
          <v:shape id="_x0000_i1025" type="#_x0000_t75" style="width:137.2pt;height:31.25pt" o:ole="">
            <v:imagedata r:id="rId48" o:title=""/>
          </v:shape>
          <o:OLEObject Type="Embed" ProgID="Equation.3" ShapeID="_x0000_i1025" DrawAspect="Content" ObjectID="_1455600547" r:id="rId49"/>
        </w:object>
      </w:r>
    </w:p>
    <w:p w:rsidR="007732F1" w:rsidRPr="007732F1" w:rsidRDefault="007732F1" w:rsidP="007732F1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Vypočtěte</w:t>
      </w:r>
      <w:r w:rsidR="00B9497E">
        <w:rPr>
          <w:rFonts w:ascii="Times New Roman" w:hAnsi="Times New Roman"/>
          <w:sz w:val="40"/>
          <w:szCs w:val="40"/>
        </w:rPr>
        <w:t xml:space="preserve"> a ověřte zk</w:t>
      </w:r>
      <w:bookmarkStart w:id="0" w:name="_GoBack"/>
      <w:bookmarkEnd w:id="0"/>
      <w:r w:rsidR="00B9497E">
        <w:rPr>
          <w:rFonts w:ascii="Times New Roman" w:hAnsi="Times New Roman"/>
          <w:sz w:val="40"/>
          <w:szCs w:val="40"/>
        </w:rPr>
        <w:t>ouškou</w:t>
      </w:r>
      <w:r>
        <w:rPr>
          <w:rFonts w:ascii="Times New Roman" w:hAnsi="Times New Roman"/>
          <w:sz w:val="40"/>
          <w:szCs w:val="40"/>
        </w:rPr>
        <w:t xml:space="preserve">: </w:t>
      </w:r>
      <w:r w:rsidR="005A06A7" w:rsidRPr="007732F1">
        <w:rPr>
          <w:rFonts w:ascii="Times New Roman" w:hAnsi="Times New Roman"/>
          <w:position w:val="-24"/>
          <w:sz w:val="40"/>
          <w:szCs w:val="40"/>
        </w:rPr>
        <w:object w:dxaOrig="2079" w:dyaOrig="620">
          <v:shape id="_x0000_i1026" type="#_x0000_t75" style="width:103.9pt;height:31.25pt" o:ole="">
            <v:imagedata r:id="rId50" o:title=""/>
          </v:shape>
          <o:OLEObject Type="Embed" ProgID="Equation.3" ShapeID="_x0000_i1026" DrawAspect="Content" ObjectID="_1455600548" r:id="rId51"/>
        </w:object>
      </w:r>
    </w:p>
    <w:p w:rsidR="002F4EC5" w:rsidRDefault="002F4EC5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7732F1" w:rsidRDefault="007732F1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2F4EC5" w:rsidRDefault="002F4EC5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2F4EC5" w:rsidRPr="00B175E8" w:rsidRDefault="002F4EC5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lastRenderedPageBreak/>
        <w:t>Použité zdroje</w:t>
      </w:r>
    </w:p>
    <w:p w:rsidR="002F4EC5" w:rsidRDefault="002F4EC5" w:rsidP="005A79CB">
      <w:pPr>
        <w:spacing w:after="0"/>
        <w:jc w:val="both"/>
        <w:rPr>
          <w:rFonts w:ascii="Times New Roman" w:hAnsi="Times New Roman"/>
          <w:noProof/>
        </w:rPr>
      </w:pPr>
    </w:p>
    <w:p w:rsidR="002F4EC5" w:rsidRDefault="002F4EC5" w:rsidP="005A79CB">
      <w:pPr>
        <w:spacing w:after="0"/>
        <w:jc w:val="both"/>
        <w:rPr>
          <w:rFonts w:ascii="Times New Roman" w:hAnsi="Times New Roman"/>
          <w:noProof/>
        </w:rPr>
      </w:pPr>
    </w:p>
    <w:p w:rsidR="002F4EC5" w:rsidRPr="007F0D68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2F4EC5" w:rsidRPr="007F0D68" w:rsidRDefault="002F4EC5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2F4EC5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2F4EC5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2F4EC5" w:rsidRPr="007F0D68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2F4EC5" w:rsidRPr="007F0D68" w:rsidRDefault="002F4EC5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2F4EC5" w:rsidRDefault="002F4EC5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2F4EC5" w:rsidRDefault="002F4EC5" w:rsidP="00D05B91">
      <w:pPr>
        <w:rPr>
          <w:rFonts w:ascii="Times New Roman" w:hAnsi="Times New Roman"/>
          <w:sz w:val="28"/>
          <w:szCs w:val="28"/>
        </w:rPr>
      </w:pPr>
    </w:p>
    <w:p w:rsidR="002F4EC5" w:rsidRDefault="002F4EC5" w:rsidP="00D05B91">
      <w:pPr>
        <w:rPr>
          <w:rFonts w:ascii="Times New Roman" w:hAnsi="Times New Roman"/>
          <w:sz w:val="28"/>
          <w:szCs w:val="28"/>
        </w:rPr>
      </w:pPr>
    </w:p>
    <w:p w:rsidR="002F4EC5" w:rsidRDefault="002F4EC5" w:rsidP="00D05B91">
      <w:pPr>
        <w:rPr>
          <w:rFonts w:ascii="Times New Roman" w:hAnsi="Times New Roman"/>
          <w:sz w:val="28"/>
          <w:szCs w:val="28"/>
        </w:rPr>
      </w:pPr>
    </w:p>
    <w:sectPr w:rsidR="002F4EC5" w:rsidSect="00EE143B">
      <w:headerReference w:type="default" r:id="rId52"/>
      <w:footerReference w:type="default" r:id="rId53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B54" w:rsidRDefault="00B27B54">
      <w:r>
        <w:separator/>
      </w:r>
    </w:p>
  </w:endnote>
  <w:endnote w:type="continuationSeparator" w:id="0">
    <w:p w:rsidR="00B27B54" w:rsidRDefault="00B27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EC5" w:rsidRDefault="00F373F5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2F4EC5" w:rsidRDefault="002F4EC5" w:rsidP="00EE20B3">
    <w:pPr>
      <w:pStyle w:val="Zpat"/>
      <w:rPr>
        <w:rFonts w:ascii="Times New Roman" w:hAnsi="Times New Roman"/>
        <w:sz w:val="24"/>
        <w:szCs w:val="24"/>
      </w:rPr>
    </w:pPr>
  </w:p>
  <w:p w:rsidR="002F4EC5" w:rsidRPr="00EE143B" w:rsidRDefault="00F373F5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4EC5" w:rsidRPr="00EE143B">
      <w:rPr>
        <w:rFonts w:ascii="Times New Roman" w:hAnsi="Times New Roman"/>
        <w:sz w:val="24"/>
        <w:szCs w:val="24"/>
      </w:rPr>
      <w:tab/>
    </w:r>
    <w:r w:rsidR="002F4EC5" w:rsidRPr="00EE143B">
      <w:rPr>
        <w:rFonts w:ascii="Times New Roman" w:hAnsi="Times New Roman"/>
        <w:sz w:val="24"/>
        <w:szCs w:val="24"/>
      </w:rPr>
      <w:tab/>
    </w:r>
    <w:r w:rsidR="002F4EC5" w:rsidRPr="00D05B91">
      <w:rPr>
        <w:rFonts w:ascii="Times New Roman" w:hAnsi="Times New Roman"/>
        <w:sz w:val="24"/>
        <w:szCs w:val="24"/>
      </w:rPr>
      <w:fldChar w:fldCharType="begin"/>
    </w:r>
    <w:r w:rsidR="002F4EC5" w:rsidRPr="00D05B91">
      <w:rPr>
        <w:rFonts w:ascii="Times New Roman" w:hAnsi="Times New Roman"/>
        <w:sz w:val="24"/>
        <w:szCs w:val="24"/>
      </w:rPr>
      <w:instrText>PAGE   \* MERGEFORMAT</w:instrText>
    </w:r>
    <w:r w:rsidR="002F4EC5" w:rsidRPr="00D05B91">
      <w:rPr>
        <w:rFonts w:ascii="Times New Roman" w:hAnsi="Times New Roman"/>
        <w:sz w:val="24"/>
        <w:szCs w:val="24"/>
      </w:rPr>
      <w:fldChar w:fldCharType="separate"/>
    </w:r>
    <w:r w:rsidR="00B9497E">
      <w:rPr>
        <w:rFonts w:ascii="Times New Roman" w:hAnsi="Times New Roman"/>
        <w:noProof/>
        <w:sz w:val="24"/>
        <w:szCs w:val="24"/>
      </w:rPr>
      <w:t>6</w:t>
    </w:r>
    <w:r w:rsidR="002F4EC5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B54" w:rsidRDefault="00B27B54">
      <w:r>
        <w:separator/>
      </w:r>
    </w:p>
  </w:footnote>
  <w:footnote w:type="continuationSeparator" w:id="0">
    <w:p w:rsidR="00B27B54" w:rsidRDefault="00B27B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2F4EC5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2F4EC5" w:rsidRPr="00A86986" w:rsidRDefault="00F373F5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2F4EC5" w:rsidRPr="00A86986" w:rsidRDefault="002F4EC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2F4EC5" w:rsidRPr="00A86986" w:rsidRDefault="002F4EC5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2F4EC5" w:rsidRPr="00A86986" w:rsidRDefault="002F4EC5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2F4EC5" w:rsidRPr="00D41325" w:rsidRDefault="002F4EC5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763F"/>
    <w:rsid w:val="00017DF0"/>
    <w:rsid w:val="000603DF"/>
    <w:rsid w:val="00073F70"/>
    <w:rsid w:val="00077A20"/>
    <w:rsid w:val="00082923"/>
    <w:rsid w:val="00093E7D"/>
    <w:rsid w:val="00096784"/>
    <w:rsid w:val="000A2DE9"/>
    <w:rsid w:val="000A53B9"/>
    <w:rsid w:val="000A7505"/>
    <w:rsid w:val="000B09C3"/>
    <w:rsid w:val="000E5100"/>
    <w:rsid w:val="000F7274"/>
    <w:rsid w:val="0010073D"/>
    <w:rsid w:val="001174F3"/>
    <w:rsid w:val="0012498D"/>
    <w:rsid w:val="00154148"/>
    <w:rsid w:val="00170D7F"/>
    <w:rsid w:val="00175616"/>
    <w:rsid w:val="0018278E"/>
    <w:rsid w:val="001B7081"/>
    <w:rsid w:val="001C3415"/>
    <w:rsid w:val="001D7358"/>
    <w:rsid w:val="001E7EB9"/>
    <w:rsid w:val="001F1A15"/>
    <w:rsid w:val="00200471"/>
    <w:rsid w:val="00206D7B"/>
    <w:rsid w:val="00214430"/>
    <w:rsid w:val="00230011"/>
    <w:rsid w:val="00231A4B"/>
    <w:rsid w:val="002413F7"/>
    <w:rsid w:val="00251858"/>
    <w:rsid w:val="002636E6"/>
    <w:rsid w:val="00263785"/>
    <w:rsid w:val="00273981"/>
    <w:rsid w:val="00273FA2"/>
    <w:rsid w:val="0028264B"/>
    <w:rsid w:val="002A2424"/>
    <w:rsid w:val="002C1B9C"/>
    <w:rsid w:val="002C3071"/>
    <w:rsid w:val="002C64A1"/>
    <w:rsid w:val="002D5367"/>
    <w:rsid w:val="002E18DA"/>
    <w:rsid w:val="002F1B90"/>
    <w:rsid w:val="002F2D11"/>
    <w:rsid w:val="002F3C79"/>
    <w:rsid w:val="002F4EC5"/>
    <w:rsid w:val="00302144"/>
    <w:rsid w:val="003034CA"/>
    <w:rsid w:val="003072F1"/>
    <w:rsid w:val="003148F6"/>
    <w:rsid w:val="00324563"/>
    <w:rsid w:val="003371F1"/>
    <w:rsid w:val="003417B4"/>
    <w:rsid w:val="00355AC8"/>
    <w:rsid w:val="0036122A"/>
    <w:rsid w:val="0038005F"/>
    <w:rsid w:val="00387717"/>
    <w:rsid w:val="0039768D"/>
    <w:rsid w:val="003A3C68"/>
    <w:rsid w:val="003B4432"/>
    <w:rsid w:val="003B6B82"/>
    <w:rsid w:val="003C10B3"/>
    <w:rsid w:val="003C74C0"/>
    <w:rsid w:val="003D1D3A"/>
    <w:rsid w:val="003D4D51"/>
    <w:rsid w:val="003E11C3"/>
    <w:rsid w:val="003E1E8C"/>
    <w:rsid w:val="003F118B"/>
    <w:rsid w:val="003F7E30"/>
    <w:rsid w:val="0040343E"/>
    <w:rsid w:val="004043F6"/>
    <w:rsid w:val="0040641D"/>
    <w:rsid w:val="004171E3"/>
    <w:rsid w:val="00420E83"/>
    <w:rsid w:val="00421826"/>
    <w:rsid w:val="00426FCA"/>
    <w:rsid w:val="004330CD"/>
    <w:rsid w:val="00440AFD"/>
    <w:rsid w:val="00450F14"/>
    <w:rsid w:val="00454987"/>
    <w:rsid w:val="00456011"/>
    <w:rsid w:val="00457D13"/>
    <w:rsid w:val="004663DC"/>
    <w:rsid w:val="0046649C"/>
    <w:rsid w:val="004673A3"/>
    <w:rsid w:val="004729CA"/>
    <w:rsid w:val="00474ED7"/>
    <w:rsid w:val="004909C4"/>
    <w:rsid w:val="004A2D96"/>
    <w:rsid w:val="004E0DD0"/>
    <w:rsid w:val="004F11A4"/>
    <w:rsid w:val="004F7DB3"/>
    <w:rsid w:val="005152E6"/>
    <w:rsid w:val="00520D17"/>
    <w:rsid w:val="0052347B"/>
    <w:rsid w:val="00524D21"/>
    <w:rsid w:val="00540319"/>
    <w:rsid w:val="00542CF0"/>
    <w:rsid w:val="0054720F"/>
    <w:rsid w:val="00554294"/>
    <w:rsid w:val="00557F42"/>
    <w:rsid w:val="005831A8"/>
    <w:rsid w:val="005A06A7"/>
    <w:rsid w:val="005A2952"/>
    <w:rsid w:val="005A6BDC"/>
    <w:rsid w:val="005A79CB"/>
    <w:rsid w:val="005B62DF"/>
    <w:rsid w:val="005B6DA4"/>
    <w:rsid w:val="005D6B3F"/>
    <w:rsid w:val="0060067B"/>
    <w:rsid w:val="00616463"/>
    <w:rsid w:val="00627279"/>
    <w:rsid w:val="00633CF8"/>
    <w:rsid w:val="006420C9"/>
    <w:rsid w:val="006479C6"/>
    <w:rsid w:val="00654243"/>
    <w:rsid w:val="006655FD"/>
    <w:rsid w:val="00671272"/>
    <w:rsid w:val="00681ABB"/>
    <w:rsid w:val="006A5A16"/>
    <w:rsid w:val="006C3054"/>
    <w:rsid w:val="006D35E1"/>
    <w:rsid w:val="007172D0"/>
    <w:rsid w:val="00727383"/>
    <w:rsid w:val="00736748"/>
    <w:rsid w:val="00751D2E"/>
    <w:rsid w:val="00760D68"/>
    <w:rsid w:val="00767FF5"/>
    <w:rsid w:val="007732F1"/>
    <w:rsid w:val="00776024"/>
    <w:rsid w:val="00777178"/>
    <w:rsid w:val="0079091B"/>
    <w:rsid w:val="00791D41"/>
    <w:rsid w:val="007960D2"/>
    <w:rsid w:val="007A5F17"/>
    <w:rsid w:val="007E0804"/>
    <w:rsid w:val="007E7C5E"/>
    <w:rsid w:val="007F0D68"/>
    <w:rsid w:val="007F184C"/>
    <w:rsid w:val="00805600"/>
    <w:rsid w:val="008155A0"/>
    <w:rsid w:val="00816AE9"/>
    <w:rsid w:val="0082487E"/>
    <w:rsid w:val="00845009"/>
    <w:rsid w:val="00860EC4"/>
    <w:rsid w:val="008619E6"/>
    <w:rsid w:val="00861DA6"/>
    <w:rsid w:val="008765F1"/>
    <w:rsid w:val="008A76DD"/>
    <w:rsid w:val="008C345D"/>
    <w:rsid w:val="008E2712"/>
    <w:rsid w:val="008E4777"/>
    <w:rsid w:val="008E7379"/>
    <w:rsid w:val="008F1858"/>
    <w:rsid w:val="008F1FC0"/>
    <w:rsid w:val="009023D1"/>
    <w:rsid w:val="0092371F"/>
    <w:rsid w:val="00924BED"/>
    <w:rsid w:val="009311F7"/>
    <w:rsid w:val="0093398F"/>
    <w:rsid w:val="00947BD3"/>
    <w:rsid w:val="00955DAF"/>
    <w:rsid w:val="009601FC"/>
    <w:rsid w:val="00967C10"/>
    <w:rsid w:val="00983C18"/>
    <w:rsid w:val="009D27EE"/>
    <w:rsid w:val="009D2A85"/>
    <w:rsid w:val="009F2DCD"/>
    <w:rsid w:val="009F4AA9"/>
    <w:rsid w:val="00A16845"/>
    <w:rsid w:val="00A17ACE"/>
    <w:rsid w:val="00A26D8D"/>
    <w:rsid w:val="00A40C78"/>
    <w:rsid w:val="00A41AB9"/>
    <w:rsid w:val="00A44102"/>
    <w:rsid w:val="00A62B99"/>
    <w:rsid w:val="00A803B2"/>
    <w:rsid w:val="00A81D4C"/>
    <w:rsid w:val="00A83412"/>
    <w:rsid w:val="00A85BF1"/>
    <w:rsid w:val="00A86013"/>
    <w:rsid w:val="00A86986"/>
    <w:rsid w:val="00AA3351"/>
    <w:rsid w:val="00AA37C1"/>
    <w:rsid w:val="00AA4226"/>
    <w:rsid w:val="00AB4292"/>
    <w:rsid w:val="00AB5C59"/>
    <w:rsid w:val="00AD61CD"/>
    <w:rsid w:val="00AE3A89"/>
    <w:rsid w:val="00AF1720"/>
    <w:rsid w:val="00B03ADE"/>
    <w:rsid w:val="00B175E8"/>
    <w:rsid w:val="00B27B54"/>
    <w:rsid w:val="00B30248"/>
    <w:rsid w:val="00B3538B"/>
    <w:rsid w:val="00B72FE7"/>
    <w:rsid w:val="00B76D91"/>
    <w:rsid w:val="00B9497E"/>
    <w:rsid w:val="00BA0CCB"/>
    <w:rsid w:val="00BA6735"/>
    <w:rsid w:val="00BC3B37"/>
    <w:rsid w:val="00BC5168"/>
    <w:rsid w:val="00BD01B2"/>
    <w:rsid w:val="00BD0E8B"/>
    <w:rsid w:val="00BF5B4C"/>
    <w:rsid w:val="00BF7B2F"/>
    <w:rsid w:val="00C01571"/>
    <w:rsid w:val="00C155FA"/>
    <w:rsid w:val="00C22EAE"/>
    <w:rsid w:val="00C2433C"/>
    <w:rsid w:val="00C40AAB"/>
    <w:rsid w:val="00C54FB7"/>
    <w:rsid w:val="00C559CF"/>
    <w:rsid w:val="00C56146"/>
    <w:rsid w:val="00C56F79"/>
    <w:rsid w:val="00C87DE8"/>
    <w:rsid w:val="00C87EBC"/>
    <w:rsid w:val="00C91250"/>
    <w:rsid w:val="00C934D0"/>
    <w:rsid w:val="00C949D9"/>
    <w:rsid w:val="00C97979"/>
    <w:rsid w:val="00CA29FE"/>
    <w:rsid w:val="00CA3D46"/>
    <w:rsid w:val="00CA4EDD"/>
    <w:rsid w:val="00CA6880"/>
    <w:rsid w:val="00CB2DEB"/>
    <w:rsid w:val="00CB682E"/>
    <w:rsid w:val="00CC21FD"/>
    <w:rsid w:val="00CC7656"/>
    <w:rsid w:val="00CF3B64"/>
    <w:rsid w:val="00D0367F"/>
    <w:rsid w:val="00D04F73"/>
    <w:rsid w:val="00D05B91"/>
    <w:rsid w:val="00D13583"/>
    <w:rsid w:val="00D15457"/>
    <w:rsid w:val="00D15B93"/>
    <w:rsid w:val="00D24644"/>
    <w:rsid w:val="00D27A37"/>
    <w:rsid w:val="00D34534"/>
    <w:rsid w:val="00D41325"/>
    <w:rsid w:val="00D42505"/>
    <w:rsid w:val="00D4438C"/>
    <w:rsid w:val="00D52CB5"/>
    <w:rsid w:val="00D53887"/>
    <w:rsid w:val="00DA7E53"/>
    <w:rsid w:val="00DB1885"/>
    <w:rsid w:val="00DC1BE0"/>
    <w:rsid w:val="00DC47B1"/>
    <w:rsid w:val="00DC6647"/>
    <w:rsid w:val="00DD1CB7"/>
    <w:rsid w:val="00E01001"/>
    <w:rsid w:val="00E03063"/>
    <w:rsid w:val="00E05D03"/>
    <w:rsid w:val="00E10C8B"/>
    <w:rsid w:val="00E31FCF"/>
    <w:rsid w:val="00E34036"/>
    <w:rsid w:val="00E35077"/>
    <w:rsid w:val="00E47EC3"/>
    <w:rsid w:val="00E52C8D"/>
    <w:rsid w:val="00E5429B"/>
    <w:rsid w:val="00E54B43"/>
    <w:rsid w:val="00E63AF2"/>
    <w:rsid w:val="00E72898"/>
    <w:rsid w:val="00E8231A"/>
    <w:rsid w:val="00E903A1"/>
    <w:rsid w:val="00E96C02"/>
    <w:rsid w:val="00EB1E52"/>
    <w:rsid w:val="00EB4474"/>
    <w:rsid w:val="00EC1D69"/>
    <w:rsid w:val="00EC32F2"/>
    <w:rsid w:val="00EE143B"/>
    <w:rsid w:val="00EE20B3"/>
    <w:rsid w:val="00F24E64"/>
    <w:rsid w:val="00F33EFF"/>
    <w:rsid w:val="00F36A71"/>
    <w:rsid w:val="00F373F5"/>
    <w:rsid w:val="00F51609"/>
    <w:rsid w:val="00F55BC4"/>
    <w:rsid w:val="00F55C14"/>
    <w:rsid w:val="00F624B4"/>
    <w:rsid w:val="00F65344"/>
    <w:rsid w:val="00F855F8"/>
    <w:rsid w:val="00F95EE6"/>
    <w:rsid w:val="00FA2AFA"/>
    <w:rsid w:val="00FB5354"/>
    <w:rsid w:val="00FB58BF"/>
    <w:rsid w:val="00FB6693"/>
    <w:rsid w:val="00FB7A1D"/>
    <w:rsid w:val="00FC1C39"/>
    <w:rsid w:val="00FF5FFB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44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4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2.wmf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3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5.jpeg"/><Relationship Id="rId2" Type="http://schemas.openxmlformats.org/officeDocument/2006/relationships/image" Target="media/image24.jpeg"/><Relationship Id="rId1" Type="http://schemas.openxmlformats.org/officeDocument/2006/relationships/image" Target="media/image2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57</TotalTime>
  <Pages>6</Pages>
  <Words>421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Černohlávek</dc:creator>
  <cp:lastModifiedBy>Vít Černohlávek, Bc.</cp:lastModifiedBy>
  <cp:revision>6</cp:revision>
  <cp:lastPrinted>2011-01-25T23:25:00Z</cp:lastPrinted>
  <dcterms:created xsi:type="dcterms:W3CDTF">2014-02-20T13:12:00Z</dcterms:created>
  <dcterms:modified xsi:type="dcterms:W3CDTF">2014-03-06T07:41:00Z</dcterms:modified>
</cp:coreProperties>
</file>