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4336A0" w:rsidP="00F67E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VY_12_INOVACE_SP.9.31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4336A0" w:rsidP="00F67E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Práva a povinnosti vyplývající z pracovního poměru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4336A0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duben</w:t>
      </w:r>
      <w:r w:rsidR="00B7593D">
        <w:rPr>
          <w:bCs/>
          <w:sz w:val="28"/>
          <w:szCs w:val="28"/>
        </w:rPr>
        <w:t xml:space="preserve"> 2012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devátý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B7593D" w:rsidRDefault="009523A7" w:rsidP="009523A7">
      <w:pPr>
        <w:ind w:left="1080" w:hanging="10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</w:t>
      </w:r>
      <w:r w:rsidR="00B7593D">
        <w:rPr>
          <w:bCs/>
          <w:sz w:val="28"/>
          <w:szCs w:val="28"/>
        </w:rPr>
        <w:t>(klíčová slova)</w:t>
      </w:r>
      <w:r w:rsidR="004336A0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zákoník práce, práva a povinnosti </w:t>
      </w:r>
      <w:r w:rsidR="0083341B">
        <w:rPr>
          <w:bCs/>
          <w:sz w:val="28"/>
          <w:szCs w:val="28"/>
        </w:rPr>
        <w:t>zaměstnanců, pracovní</w:t>
      </w:r>
      <w:r>
        <w:rPr>
          <w:bCs/>
          <w:sz w:val="28"/>
          <w:szCs w:val="28"/>
        </w:rPr>
        <w:t xml:space="preserve"> smlouva (</w:t>
      </w:r>
      <w:r w:rsidR="004336A0">
        <w:rPr>
          <w:bCs/>
          <w:sz w:val="28"/>
          <w:szCs w:val="28"/>
        </w:rPr>
        <w:t>seznámit se</w:t>
      </w:r>
      <w:r w:rsidR="00B7593D">
        <w:rPr>
          <w:bCs/>
          <w:sz w:val="28"/>
          <w:szCs w:val="28"/>
        </w:rPr>
        <w:t>,</w:t>
      </w:r>
      <w:r w:rsidR="00996DE1">
        <w:rPr>
          <w:bCs/>
          <w:sz w:val="28"/>
          <w:szCs w:val="28"/>
        </w:rPr>
        <w:t xml:space="preserve"> </w:t>
      </w:r>
      <w:r w:rsidR="00B7593D">
        <w:rPr>
          <w:bCs/>
          <w:sz w:val="28"/>
          <w:szCs w:val="28"/>
        </w:rPr>
        <w:t>umět se</w:t>
      </w:r>
      <w:r w:rsidR="00996DE1">
        <w:rPr>
          <w:bCs/>
          <w:sz w:val="28"/>
          <w:szCs w:val="28"/>
        </w:rPr>
        <w:t xml:space="preserve"> orientovat, umět vyhledat</w:t>
      </w:r>
      <w:r>
        <w:rPr>
          <w:bCs/>
          <w:sz w:val="28"/>
          <w:szCs w:val="28"/>
        </w:rPr>
        <w:t>)</w:t>
      </w:r>
      <w:r w:rsidR="00B7593D">
        <w:rPr>
          <w:bCs/>
          <w:sz w:val="28"/>
          <w:szCs w:val="28"/>
        </w:rPr>
        <w:t xml:space="preserve"> </w:t>
      </w:r>
    </w:p>
    <w:p w:rsidR="004336A0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B7593D" w:rsidRDefault="0057645C" w:rsidP="00B7593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>
        <w:rPr>
          <w:bCs/>
          <w:sz w:val="28"/>
          <w:szCs w:val="28"/>
        </w:rPr>
        <w:t xml:space="preserve"> částí. V první části žáci získají základní </w:t>
      </w:r>
      <w:r>
        <w:rPr>
          <w:bCs/>
          <w:sz w:val="28"/>
          <w:szCs w:val="28"/>
        </w:rPr>
        <w:t xml:space="preserve">teoretické informace </w:t>
      </w:r>
      <w:r w:rsidR="00A34243">
        <w:rPr>
          <w:bCs/>
          <w:sz w:val="28"/>
          <w:szCs w:val="28"/>
        </w:rPr>
        <w:t xml:space="preserve">o té části Zákoníku práce, kde se píše </w:t>
      </w:r>
      <w:r w:rsidR="0083341B">
        <w:rPr>
          <w:bCs/>
          <w:sz w:val="28"/>
          <w:szCs w:val="28"/>
        </w:rPr>
        <w:t>především o zaměstnavatelích</w:t>
      </w:r>
      <w:r w:rsidR="00A34243">
        <w:rPr>
          <w:bCs/>
          <w:sz w:val="28"/>
          <w:szCs w:val="28"/>
        </w:rPr>
        <w:t xml:space="preserve"> a zaměstnancích, o pracovních smlouvách, o </w:t>
      </w:r>
      <w:r w:rsidR="0083341B">
        <w:rPr>
          <w:bCs/>
          <w:sz w:val="28"/>
          <w:szCs w:val="28"/>
        </w:rPr>
        <w:t>právech a povinnostech</w:t>
      </w:r>
      <w:r w:rsidR="00A34243">
        <w:rPr>
          <w:bCs/>
          <w:sz w:val="28"/>
          <w:szCs w:val="28"/>
        </w:rPr>
        <w:t xml:space="preserve"> zaměstnanců. </w:t>
      </w:r>
      <w:r w:rsidR="00B7593D" w:rsidRPr="004325AF">
        <w:rPr>
          <w:bCs/>
          <w:sz w:val="28"/>
          <w:szCs w:val="28"/>
        </w:rPr>
        <w:t xml:space="preserve"> </w:t>
      </w:r>
      <w:r w:rsidR="00A34243">
        <w:rPr>
          <w:bCs/>
          <w:sz w:val="28"/>
          <w:szCs w:val="28"/>
        </w:rPr>
        <w:t>V druhé části žáci plní úkoly v samostatné práci, která se vztahuje k probranému tématu. Mohou používat i písemný materiál,  se kterým se seznámili v části první.</w:t>
      </w:r>
    </w:p>
    <w:p w:rsidR="00B7593D" w:rsidRPr="004336A0" w:rsidRDefault="00B7593D" w:rsidP="004336A0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E1058C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="004336A0" w:rsidRPr="004336A0">
        <w:rPr>
          <w:sz w:val="28"/>
          <w:szCs w:val="28"/>
        </w:rPr>
        <w:t>Žák by měl být seznámen s</w:t>
      </w:r>
      <w:r w:rsidR="004336A0">
        <w:rPr>
          <w:sz w:val="28"/>
          <w:szCs w:val="28"/>
        </w:rPr>
        <w:t> </w:t>
      </w:r>
      <w:r w:rsidR="004336A0" w:rsidRPr="004336A0">
        <w:rPr>
          <w:sz w:val="28"/>
          <w:szCs w:val="28"/>
        </w:rPr>
        <w:t>právy</w:t>
      </w:r>
      <w:r w:rsidR="004336A0">
        <w:rPr>
          <w:sz w:val="28"/>
          <w:szCs w:val="28"/>
        </w:rPr>
        <w:t xml:space="preserve"> </w:t>
      </w:r>
      <w:r w:rsidR="004336A0" w:rsidRPr="004336A0">
        <w:rPr>
          <w:sz w:val="28"/>
          <w:szCs w:val="28"/>
        </w:rPr>
        <w:t>a povinnostmi zaměstnanců a zaměstnavatelů</w:t>
      </w:r>
      <w:r w:rsidR="004336A0">
        <w:rPr>
          <w:sz w:val="28"/>
          <w:szCs w:val="28"/>
        </w:rPr>
        <w:t>.</w:t>
      </w: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9523A7" w:rsidRDefault="009523A7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83341B" w:rsidRDefault="0083341B" w:rsidP="00F67E5F">
      <w:pPr>
        <w:outlineLvl w:val="0"/>
        <w:rPr>
          <w:b/>
          <w:sz w:val="28"/>
          <w:szCs w:val="28"/>
          <w:u w:val="single"/>
        </w:rPr>
      </w:pPr>
    </w:p>
    <w:p w:rsidR="004336A0" w:rsidRPr="00C75A78" w:rsidRDefault="00DF1FC1" w:rsidP="00F67E5F">
      <w:pPr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1. </w:t>
      </w:r>
      <w:r w:rsidR="004336A0" w:rsidRPr="00C75A78">
        <w:rPr>
          <w:b/>
          <w:sz w:val="28"/>
          <w:szCs w:val="28"/>
          <w:u w:val="single"/>
        </w:rPr>
        <w:t>Zákoník práce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- vymezuje základní zásady pracovněprávních vztahů: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a) pracovní poměr</w:t>
      </w:r>
      <w:r w:rsidR="00F20F3F">
        <w:rPr>
          <w:sz w:val="28"/>
          <w:szCs w:val="28"/>
        </w:rPr>
        <w:t>,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b) pracovní doba a doba na odpočinek</w:t>
      </w:r>
      <w:r w:rsidR="00F20F3F">
        <w:rPr>
          <w:sz w:val="28"/>
          <w:szCs w:val="28"/>
        </w:rPr>
        <w:t>,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c) bezpečnost a ochrana zdraví při práci</w:t>
      </w:r>
      <w:r w:rsidR="00F20F3F">
        <w:rPr>
          <w:sz w:val="28"/>
          <w:szCs w:val="28"/>
        </w:rPr>
        <w:t>,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d) odměňování za práci</w:t>
      </w:r>
      <w:r w:rsidR="00F20F3F">
        <w:rPr>
          <w:sz w:val="28"/>
          <w:szCs w:val="28"/>
        </w:rPr>
        <w:t>,</w:t>
      </w:r>
      <w:r w:rsidRPr="00F1384E">
        <w:rPr>
          <w:sz w:val="28"/>
          <w:szCs w:val="28"/>
        </w:rPr>
        <w:t xml:space="preserve"> 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e) překážky v</w:t>
      </w:r>
      <w:r w:rsidR="00F20F3F">
        <w:rPr>
          <w:sz w:val="28"/>
          <w:szCs w:val="28"/>
        </w:rPr>
        <w:t> </w:t>
      </w:r>
      <w:r w:rsidRPr="00F1384E">
        <w:rPr>
          <w:sz w:val="28"/>
          <w:szCs w:val="28"/>
        </w:rPr>
        <w:t>práci</w:t>
      </w:r>
      <w:r w:rsidR="00F20F3F">
        <w:rPr>
          <w:sz w:val="28"/>
          <w:szCs w:val="28"/>
        </w:rPr>
        <w:t>,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f) dovolená a péče o zaměstnance</w:t>
      </w:r>
      <w:r w:rsidR="00F20F3F">
        <w:rPr>
          <w:sz w:val="28"/>
          <w:szCs w:val="28"/>
        </w:rPr>
        <w:t>,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g) základní povinnosti zaměstnanců a zaměstnavatelů</w:t>
      </w:r>
      <w:r w:rsidR="00F20F3F">
        <w:rPr>
          <w:sz w:val="28"/>
          <w:szCs w:val="28"/>
        </w:rPr>
        <w:t>.</w:t>
      </w:r>
    </w:p>
    <w:p w:rsidR="004336A0" w:rsidRPr="00F1384E" w:rsidRDefault="004336A0" w:rsidP="004336A0">
      <w:pPr>
        <w:rPr>
          <w:sz w:val="28"/>
          <w:szCs w:val="28"/>
        </w:rPr>
      </w:pPr>
    </w:p>
    <w:p w:rsidR="004336A0" w:rsidRPr="00F1384E" w:rsidRDefault="004336A0" w:rsidP="00F67E5F">
      <w:pPr>
        <w:outlineLvl w:val="0"/>
        <w:rPr>
          <w:sz w:val="28"/>
          <w:szCs w:val="28"/>
          <w:u w:val="single"/>
        </w:rPr>
      </w:pPr>
      <w:r w:rsidRPr="00F1384E">
        <w:rPr>
          <w:sz w:val="28"/>
          <w:szCs w:val="28"/>
          <w:u w:val="single"/>
        </w:rPr>
        <w:t>Zaměstnavatel</w:t>
      </w:r>
    </w:p>
    <w:p w:rsidR="004336A0" w:rsidRPr="00F20F3F" w:rsidRDefault="004336A0" w:rsidP="00F20F3F">
      <w:pPr>
        <w:jc w:val="both"/>
        <w:rPr>
          <w:sz w:val="28"/>
          <w:szCs w:val="28"/>
        </w:rPr>
      </w:pPr>
      <w:r w:rsidRPr="00F1384E">
        <w:rPr>
          <w:sz w:val="28"/>
          <w:szCs w:val="28"/>
        </w:rPr>
        <w:t>Právnická  nebo  fyzická  osoba, která zaměstnává  fyzickou  osobu  v pracovně-právním vztahu, se považuje za zamě</w:t>
      </w:r>
      <w:r w:rsidR="009523A7">
        <w:rPr>
          <w:sz w:val="28"/>
          <w:szCs w:val="28"/>
        </w:rPr>
        <w:t>stnavatele. Vystupuje v pracovně</w:t>
      </w:r>
      <w:r w:rsidRPr="00F1384E">
        <w:rPr>
          <w:sz w:val="28"/>
          <w:szCs w:val="28"/>
        </w:rPr>
        <w:t>právních vztazích svým jménem a má odpovědnost vyplývající z těchto vztahů.</w:t>
      </w:r>
    </w:p>
    <w:p w:rsidR="004336A0" w:rsidRPr="00F1384E" w:rsidRDefault="004336A0" w:rsidP="004336A0">
      <w:pPr>
        <w:rPr>
          <w:sz w:val="28"/>
          <w:szCs w:val="28"/>
          <w:u w:val="single"/>
        </w:rPr>
      </w:pPr>
    </w:p>
    <w:p w:rsidR="004336A0" w:rsidRPr="00F1384E" w:rsidRDefault="004336A0" w:rsidP="00F67E5F">
      <w:pPr>
        <w:outlineLvl w:val="0"/>
        <w:rPr>
          <w:sz w:val="28"/>
          <w:szCs w:val="28"/>
          <w:u w:val="single"/>
        </w:rPr>
      </w:pPr>
      <w:r w:rsidRPr="00F1384E">
        <w:rPr>
          <w:sz w:val="28"/>
          <w:szCs w:val="28"/>
          <w:u w:val="single"/>
        </w:rPr>
        <w:t>Zaměstnanec</w:t>
      </w:r>
    </w:p>
    <w:p w:rsidR="004336A0" w:rsidRPr="00F1384E" w:rsidRDefault="004336A0" w:rsidP="004336A0">
      <w:pPr>
        <w:jc w:val="both"/>
        <w:rPr>
          <w:sz w:val="28"/>
          <w:szCs w:val="28"/>
        </w:rPr>
      </w:pPr>
      <w:r w:rsidRPr="00F1384E">
        <w:rPr>
          <w:sz w:val="28"/>
          <w:szCs w:val="28"/>
        </w:rPr>
        <w:t>Pracovněprávní způsobilost (mít práva a povinnosti, vlastními právními úkony nabývat těchto práv a brát na sebe tyto povinn</w:t>
      </w:r>
      <w:r w:rsidR="00F20F3F">
        <w:rPr>
          <w:sz w:val="28"/>
          <w:szCs w:val="28"/>
        </w:rPr>
        <w:t xml:space="preserve">osti) má fyzická osoba </w:t>
      </w:r>
      <w:r w:rsidR="0083341B">
        <w:rPr>
          <w:sz w:val="28"/>
          <w:szCs w:val="28"/>
        </w:rPr>
        <w:t xml:space="preserve">dnem, </w:t>
      </w:r>
      <w:r w:rsidR="0083341B" w:rsidRPr="00F1384E">
        <w:rPr>
          <w:sz w:val="28"/>
          <w:szCs w:val="28"/>
        </w:rPr>
        <w:t>kdy</w:t>
      </w:r>
      <w:r w:rsidR="00F20F3F">
        <w:rPr>
          <w:sz w:val="28"/>
          <w:szCs w:val="28"/>
        </w:rPr>
        <w:t> </w:t>
      </w:r>
      <w:r w:rsidRPr="00F1384E">
        <w:rPr>
          <w:sz w:val="28"/>
          <w:szCs w:val="28"/>
          <w:u w:val="single"/>
        </w:rPr>
        <w:t>dosáhne 15 let věku.</w:t>
      </w:r>
      <w:r w:rsidRPr="00F1384E">
        <w:rPr>
          <w:sz w:val="28"/>
          <w:szCs w:val="28"/>
        </w:rPr>
        <w:t xml:space="preserve"> Zaměstnavatel s ní nesmí sjednat den nástupu do práce </w:t>
      </w:r>
      <w:r w:rsidR="00F20F3F">
        <w:rPr>
          <w:sz w:val="28"/>
          <w:szCs w:val="28"/>
        </w:rPr>
        <w:t>v </w:t>
      </w:r>
      <w:r w:rsidRPr="00F1384E">
        <w:rPr>
          <w:sz w:val="28"/>
          <w:szCs w:val="28"/>
        </w:rPr>
        <w:t>den, který předchází dni, kdy tato fyzická osoba ukončí povinnou školní docházku.</w:t>
      </w:r>
    </w:p>
    <w:p w:rsidR="004336A0" w:rsidRPr="00F1384E" w:rsidRDefault="004336A0" w:rsidP="004336A0">
      <w:pPr>
        <w:rPr>
          <w:sz w:val="28"/>
          <w:szCs w:val="28"/>
          <w:u w:val="single"/>
        </w:rPr>
      </w:pPr>
    </w:p>
    <w:p w:rsidR="004336A0" w:rsidRPr="00F1384E" w:rsidRDefault="004336A0" w:rsidP="00F67E5F">
      <w:pPr>
        <w:outlineLvl w:val="0"/>
        <w:rPr>
          <w:sz w:val="28"/>
          <w:szCs w:val="28"/>
        </w:rPr>
      </w:pPr>
      <w:r w:rsidRPr="00F1384E">
        <w:rPr>
          <w:sz w:val="28"/>
          <w:szCs w:val="28"/>
          <w:u w:val="single"/>
        </w:rPr>
        <w:t>Pracovní smlouva musí obsahovat: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1. Druh práce, který má zaměstnanec pro zaměstnavatele vykonávat.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2. Místo nebo místa výkonu práce, ve kterých má být práce vykonávána.</w:t>
      </w:r>
    </w:p>
    <w:p w:rsidR="004336A0" w:rsidRPr="00F1384E" w:rsidRDefault="004336A0" w:rsidP="004336A0">
      <w:pPr>
        <w:rPr>
          <w:sz w:val="28"/>
          <w:szCs w:val="28"/>
        </w:rPr>
      </w:pPr>
      <w:r w:rsidRPr="00F1384E">
        <w:rPr>
          <w:sz w:val="28"/>
          <w:szCs w:val="28"/>
        </w:rPr>
        <w:t>3. Den nástupu do práce.</w:t>
      </w:r>
    </w:p>
    <w:p w:rsidR="004336A0" w:rsidRPr="00F1384E" w:rsidRDefault="004336A0" w:rsidP="004336A0">
      <w:pPr>
        <w:rPr>
          <w:sz w:val="28"/>
          <w:szCs w:val="28"/>
        </w:rPr>
      </w:pPr>
    </w:p>
    <w:p w:rsidR="004336A0" w:rsidRPr="00F1384E" w:rsidRDefault="004336A0" w:rsidP="00F67E5F">
      <w:pPr>
        <w:jc w:val="both"/>
        <w:outlineLvl w:val="0"/>
        <w:rPr>
          <w:sz w:val="28"/>
          <w:szCs w:val="28"/>
          <w:u w:val="single"/>
        </w:rPr>
      </w:pPr>
      <w:r w:rsidRPr="00F1384E">
        <w:rPr>
          <w:sz w:val="28"/>
          <w:szCs w:val="28"/>
          <w:u w:val="single"/>
        </w:rPr>
        <w:t>Zaměstnanec musí být při nástupu do práce seznámen:</w:t>
      </w:r>
    </w:p>
    <w:p w:rsidR="004336A0" w:rsidRDefault="004336A0" w:rsidP="004336A0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s pracovním řádem</w:t>
      </w:r>
      <w:r w:rsidR="00F20F3F">
        <w:rPr>
          <w:sz w:val="28"/>
          <w:szCs w:val="28"/>
        </w:rPr>
        <w:t>,</w:t>
      </w:r>
    </w:p>
    <w:p w:rsidR="004336A0" w:rsidRDefault="004336A0" w:rsidP="004336A0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s předpisy k zajištění bezpečnosti práce a ochrany zdraví při práci</w:t>
      </w:r>
      <w:r w:rsidR="00F20F3F">
        <w:rPr>
          <w:sz w:val="28"/>
          <w:szCs w:val="28"/>
        </w:rPr>
        <w:t>,</w:t>
      </w:r>
    </w:p>
    <w:p w:rsidR="004336A0" w:rsidRDefault="004336A0" w:rsidP="004336A0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s kolektivní smlouvou</w:t>
      </w:r>
      <w:r w:rsidR="00F20F3F">
        <w:rPr>
          <w:sz w:val="28"/>
          <w:szCs w:val="28"/>
        </w:rPr>
        <w:t>,</w:t>
      </w:r>
    </w:p>
    <w:p w:rsidR="004336A0" w:rsidRDefault="004336A0" w:rsidP="004336A0">
      <w:pPr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s vnitřními přepisy</w:t>
      </w:r>
      <w:r w:rsidR="00F20F3F">
        <w:rPr>
          <w:sz w:val="28"/>
          <w:szCs w:val="28"/>
        </w:rPr>
        <w:t>.</w:t>
      </w:r>
    </w:p>
    <w:p w:rsidR="009523A7" w:rsidRDefault="009523A7" w:rsidP="004336A0">
      <w:pPr>
        <w:jc w:val="both"/>
        <w:rPr>
          <w:bCs/>
          <w:sz w:val="16"/>
          <w:szCs w:val="16"/>
        </w:rPr>
      </w:pPr>
    </w:p>
    <w:p w:rsidR="004336A0" w:rsidRDefault="004336A0" w:rsidP="00F67E5F">
      <w:pPr>
        <w:jc w:val="both"/>
        <w:outlineLvl w:val="0"/>
        <w:rPr>
          <w:sz w:val="28"/>
          <w:szCs w:val="28"/>
          <w:u w:val="single"/>
        </w:rPr>
      </w:pPr>
      <w:r w:rsidRPr="00823A42">
        <w:rPr>
          <w:sz w:val="28"/>
          <w:szCs w:val="28"/>
          <w:u w:val="single"/>
        </w:rPr>
        <w:t>Práva zaměstnanců vyplývající z pracovního poměru:</w:t>
      </w:r>
    </w:p>
    <w:p w:rsidR="004336A0" w:rsidRDefault="004336A0" w:rsidP="004336A0">
      <w:pPr>
        <w:jc w:val="both"/>
        <w:rPr>
          <w:sz w:val="28"/>
          <w:szCs w:val="28"/>
        </w:rPr>
      </w:pPr>
      <w:r>
        <w:rPr>
          <w:sz w:val="28"/>
          <w:szCs w:val="28"/>
        </w:rPr>
        <w:t>1. Být seznámen s pracovním řádem a mít jej kdykoli volně přístupný.</w:t>
      </w:r>
    </w:p>
    <w:p w:rsidR="004336A0" w:rsidRPr="009523A7" w:rsidRDefault="004336A0" w:rsidP="004336A0">
      <w:pPr>
        <w:jc w:val="both"/>
        <w:rPr>
          <w:sz w:val="28"/>
          <w:szCs w:val="28"/>
        </w:rPr>
      </w:pPr>
      <w:r w:rsidRPr="009523A7">
        <w:rPr>
          <w:sz w:val="28"/>
          <w:szCs w:val="28"/>
        </w:rPr>
        <w:t>2. Vykonávat práci podle uzavřené pracovní smlouvy.</w:t>
      </w:r>
    </w:p>
    <w:p w:rsidR="004336A0" w:rsidRPr="009523A7" w:rsidRDefault="004336A0" w:rsidP="004336A0">
      <w:pPr>
        <w:jc w:val="both"/>
        <w:rPr>
          <w:sz w:val="28"/>
          <w:szCs w:val="28"/>
        </w:rPr>
      </w:pPr>
      <w:r w:rsidRPr="009523A7">
        <w:rPr>
          <w:sz w:val="28"/>
          <w:szCs w:val="28"/>
        </w:rPr>
        <w:t xml:space="preserve">3. Právo dostat za vykonanou práci mzdu. </w:t>
      </w:r>
    </w:p>
    <w:p w:rsidR="004336A0" w:rsidRPr="009523A7" w:rsidRDefault="004336A0" w:rsidP="004336A0">
      <w:pPr>
        <w:jc w:val="both"/>
        <w:rPr>
          <w:sz w:val="28"/>
          <w:szCs w:val="28"/>
        </w:rPr>
      </w:pPr>
      <w:r w:rsidRPr="009523A7">
        <w:rPr>
          <w:sz w:val="28"/>
          <w:szCs w:val="28"/>
        </w:rPr>
        <w:t>4. Právo na příznivé a důstojné pracovní podmínky.</w:t>
      </w:r>
    </w:p>
    <w:p w:rsidR="004336A0" w:rsidRPr="009523A7" w:rsidRDefault="004336A0" w:rsidP="004336A0">
      <w:pPr>
        <w:rPr>
          <w:spacing w:val="-15"/>
          <w:kern w:val="36"/>
          <w:sz w:val="28"/>
          <w:szCs w:val="28"/>
        </w:rPr>
      </w:pPr>
      <w:r w:rsidRPr="009523A7">
        <w:rPr>
          <w:sz w:val="28"/>
          <w:szCs w:val="28"/>
        </w:rPr>
        <w:t xml:space="preserve">5. </w:t>
      </w:r>
      <w:r w:rsidRPr="009523A7">
        <w:rPr>
          <w:spacing w:val="-15"/>
          <w:kern w:val="36"/>
          <w:sz w:val="28"/>
          <w:szCs w:val="28"/>
        </w:rPr>
        <w:t>Právo na bezpečnost a ochranu při práci.</w:t>
      </w:r>
    </w:p>
    <w:p w:rsidR="009523A7" w:rsidRDefault="009523A7" w:rsidP="004336A0">
      <w:pPr>
        <w:rPr>
          <w:spacing w:val="-15"/>
          <w:kern w:val="36"/>
          <w:sz w:val="28"/>
          <w:szCs w:val="28"/>
        </w:rPr>
      </w:pPr>
    </w:p>
    <w:p w:rsidR="009523A7" w:rsidRDefault="009523A7" w:rsidP="004336A0">
      <w:pPr>
        <w:rPr>
          <w:spacing w:val="-15"/>
          <w:kern w:val="36"/>
          <w:sz w:val="28"/>
          <w:szCs w:val="28"/>
        </w:rPr>
      </w:pPr>
    </w:p>
    <w:p w:rsidR="009523A7" w:rsidRDefault="009523A7" w:rsidP="004336A0">
      <w:pPr>
        <w:rPr>
          <w:spacing w:val="-15"/>
          <w:kern w:val="36"/>
          <w:sz w:val="28"/>
          <w:szCs w:val="28"/>
        </w:rPr>
      </w:pPr>
    </w:p>
    <w:p w:rsidR="004336A0" w:rsidRPr="009523A7" w:rsidRDefault="004336A0" w:rsidP="004336A0">
      <w:pPr>
        <w:rPr>
          <w:spacing w:val="-15"/>
          <w:kern w:val="36"/>
          <w:sz w:val="28"/>
          <w:szCs w:val="28"/>
        </w:rPr>
      </w:pPr>
      <w:r w:rsidRPr="009523A7">
        <w:rPr>
          <w:spacing w:val="-15"/>
          <w:kern w:val="36"/>
          <w:sz w:val="28"/>
          <w:szCs w:val="28"/>
        </w:rPr>
        <w:lastRenderedPageBreak/>
        <w:t xml:space="preserve">6. Zaměstnanci dále mají právo: </w:t>
      </w:r>
    </w:p>
    <w:p w:rsidR="004336A0" w:rsidRPr="00430005" w:rsidRDefault="004336A0" w:rsidP="004336A0">
      <w:pPr>
        <w:pStyle w:val="Normlnweb"/>
        <w:spacing w:after="0" w:line="0" w:lineRule="atLeast"/>
        <w:jc w:val="both"/>
        <w:rPr>
          <w:color w:val="000000"/>
          <w:sz w:val="28"/>
          <w:szCs w:val="28"/>
        </w:rPr>
      </w:pPr>
      <w:r w:rsidRPr="00430005">
        <w:rPr>
          <w:color w:val="000000"/>
          <w:sz w:val="28"/>
          <w:szCs w:val="28"/>
        </w:rPr>
        <w:t xml:space="preserve">na odpočinek (přestávky na jídlo, přestávky </w:t>
      </w:r>
      <w:r w:rsidR="009523A7">
        <w:rPr>
          <w:color w:val="000000"/>
          <w:sz w:val="28"/>
          <w:szCs w:val="28"/>
        </w:rPr>
        <w:t>na odpočinek mezi jednotlivými s</w:t>
      </w:r>
      <w:r w:rsidRPr="00430005">
        <w:rPr>
          <w:color w:val="000000"/>
          <w:sz w:val="28"/>
          <w:szCs w:val="28"/>
        </w:rPr>
        <w:t>měnami, nepřetrž</w:t>
      </w:r>
      <w:r>
        <w:rPr>
          <w:color w:val="000000"/>
          <w:sz w:val="28"/>
          <w:szCs w:val="28"/>
        </w:rPr>
        <w:t xml:space="preserve">itý odpočinek v </w:t>
      </w:r>
      <w:proofErr w:type="gramStart"/>
      <w:r>
        <w:rPr>
          <w:color w:val="000000"/>
          <w:sz w:val="28"/>
          <w:szCs w:val="28"/>
        </w:rPr>
        <w:t>týdnu a pod.), n</w:t>
      </w:r>
      <w:r w:rsidRPr="00430005">
        <w:rPr>
          <w:color w:val="000000"/>
          <w:sz w:val="28"/>
          <w:szCs w:val="28"/>
        </w:rPr>
        <w:t>a</w:t>
      </w:r>
      <w:proofErr w:type="gramEnd"/>
      <w:r w:rsidRPr="00430005">
        <w:rPr>
          <w:color w:val="000000"/>
          <w:sz w:val="28"/>
          <w:szCs w:val="28"/>
        </w:rPr>
        <w:t xml:space="preserve"> zotavení po práci (nárok na dovolenou), na poskytnutí volna při závažných osobních překážkách (návštěva lékaře se sebou, s rodinnými příslušníky, účast na pohřbu, svatbě, stěhování zaměstnance a pod.), na hmotné zabezpečení při pracovní neschopnosti (nemoci, úrazu), v souvislosti s těhotenstvím a rodičovstvím atd..</w:t>
      </w:r>
    </w:p>
    <w:p w:rsidR="004336A0" w:rsidRPr="00430005" w:rsidRDefault="004336A0" w:rsidP="004336A0">
      <w:pPr>
        <w:pStyle w:val="Normlnweb"/>
        <w:spacing w:after="0" w:line="0" w:lineRule="atLeast"/>
        <w:jc w:val="both"/>
        <w:rPr>
          <w:color w:val="000000"/>
          <w:sz w:val="28"/>
          <w:szCs w:val="28"/>
        </w:rPr>
      </w:pPr>
      <w:r w:rsidRPr="00430005">
        <w:rPr>
          <w:color w:val="000000"/>
          <w:sz w:val="28"/>
          <w:szCs w:val="28"/>
        </w:rPr>
        <w:t>Právo na poskytování stravy - buď v</w:t>
      </w:r>
      <w:r w:rsidR="00F20F3F">
        <w:rPr>
          <w:color w:val="000000"/>
          <w:sz w:val="28"/>
          <w:szCs w:val="28"/>
        </w:rPr>
        <w:t>e</w:t>
      </w:r>
      <w:r w:rsidRPr="00430005">
        <w:rPr>
          <w:color w:val="000000"/>
          <w:sz w:val="28"/>
          <w:szCs w:val="28"/>
        </w:rPr>
        <w:t xml:space="preserve"> stravovacích zařízeních zaměstnavatele, nebo jiných stravovacích zařízeních.</w:t>
      </w:r>
    </w:p>
    <w:p w:rsidR="004336A0" w:rsidRPr="00430005" w:rsidRDefault="004336A0" w:rsidP="004336A0">
      <w:pPr>
        <w:pStyle w:val="Normlnweb"/>
        <w:spacing w:after="0" w:line="0" w:lineRule="atLeast"/>
        <w:jc w:val="both"/>
        <w:rPr>
          <w:color w:val="000000"/>
          <w:sz w:val="28"/>
          <w:szCs w:val="28"/>
        </w:rPr>
      </w:pPr>
      <w:r w:rsidRPr="00430005">
        <w:rPr>
          <w:color w:val="000000"/>
          <w:sz w:val="28"/>
          <w:szCs w:val="28"/>
        </w:rPr>
        <w:t>Ženy a muži mají právo na rovné zacházení. U žen se berou v úvahu i jejich fyziologické předpoklady a jejich společenská funkce v mateřství.</w:t>
      </w:r>
    </w:p>
    <w:p w:rsidR="004336A0" w:rsidRDefault="004336A0" w:rsidP="004336A0">
      <w:pPr>
        <w:pStyle w:val="Normlnweb"/>
        <w:spacing w:after="0" w:line="0" w:lineRule="atLeast"/>
        <w:jc w:val="both"/>
        <w:rPr>
          <w:color w:val="000000"/>
          <w:sz w:val="28"/>
          <w:szCs w:val="28"/>
        </w:rPr>
      </w:pPr>
      <w:r w:rsidRPr="00430005">
        <w:rPr>
          <w:color w:val="000000"/>
          <w:sz w:val="28"/>
          <w:szCs w:val="28"/>
        </w:rPr>
        <w:t>Zaměstnanci, u kterých došlo k porušení jejich práv vyplývajících z</w:t>
      </w:r>
      <w:r>
        <w:rPr>
          <w:color w:val="000000"/>
          <w:sz w:val="28"/>
          <w:szCs w:val="28"/>
        </w:rPr>
        <w:t> </w:t>
      </w:r>
      <w:r w:rsidR="00F20F3F">
        <w:rPr>
          <w:color w:val="000000"/>
          <w:sz w:val="28"/>
          <w:szCs w:val="28"/>
        </w:rPr>
        <w:t>pracovněprávních vztahů, si ta</w:t>
      </w:r>
      <w:r w:rsidRPr="00430005">
        <w:rPr>
          <w:color w:val="000000"/>
          <w:sz w:val="28"/>
          <w:szCs w:val="28"/>
        </w:rPr>
        <w:t>to svá práva mohou uplatnit u soudu.</w:t>
      </w:r>
    </w:p>
    <w:p w:rsidR="004336A0" w:rsidRDefault="004336A0" w:rsidP="004336A0">
      <w:pPr>
        <w:jc w:val="both"/>
        <w:rPr>
          <w:sz w:val="28"/>
          <w:szCs w:val="28"/>
        </w:rPr>
      </w:pPr>
    </w:p>
    <w:p w:rsidR="004336A0" w:rsidRDefault="004336A0" w:rsidP="00F67E5F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Povinnosti </w:t>
      </w:r>
      <w:r w:rsidRPr="00823A42">
        <w:rPr>
          <w:sz w:val="28"/>
          <w:szCs w:val="28"/>
          <w:u w:val="single"/>
        </w:rPr>
        <w:t>zaměstnanců vyplývající z pracovního poměru:</w:t>
      </w:r>
    </w:p>
    <w:p w:rsidR="004336A0" w:rsidRPr="00430005" w:rsidRDefault="004336A0" w:rsidP="004336A0">
      <w:pPr>
        <w:jc w:val="both"/>
        <w:rPr>
          <w:sz w:val="28"/>
          <w:szCs w:val="28"/>
        </w:rPr>
      </w:pPr>
      <w:r w:rsidRPr="00430005">
        <w:rPr>
          <w:sz w:val="28"/>
          <w:szCs w:val="28"/>
        </w:rPr>
        <w:t>a) pracovat řádně podle svých sil, znalostí a schopností, plnit pokyny nadřízených vydané v souladu s právními předpisy a spolupracovat s ostatními zaměstnanci,</w:t>
      </w:r>
    </w:p>
    <w:p w:rsidR="004336A0" w:rsidRPr="00430005" w:rsidRDefault="004336A0" w:rsidP="004336A0">
      <w:pPr>
        <w:jc w:val="both"/>
        <w:rPr>
          <w:sz w:val="28"/>
          <w:szCs w:val="28"/>
        </w:rPr>
      </w:pPr>
      <w:r w:rsidRPr="00430005">
        <w:rPr>
          <w:sz w:val="28"/>
          <w:szCs w:val="28"/>
        </w:rPr>
        <w:t>b) využívat pracovní dobu a výrobní prostředky k vykonávání svěřených prací, plnit kvalitně a včas pracovní úkoly,</w:t>
      </w:r>
    </w:p>
    <w:p w:rsidR="004336A0" w:rsidRPr="00430005" w:rsidRDefault="004336A0" w:rsidP="004336A0">
      <w:pPr>
        <w:jc w:val="both"/>
        <w:rPr>
          <w:sz w:val="28"/>
          <w:szCs w:val="28"/>
        </w:rPr>
      </w:pPr>
      <w:r w:rsidRPr="00430005">
        <w:rPr>
          <w:sz w:val="28"/>
          <w:szCs w:val="28"/>
        </w:rPr>
        <w:t>c) dodržovat právní předpisy vztahující se k práci jimi vykonávané; dodržovat ostatní předpisy vztahující se k práci jimi vykonávané, pokud s nimi byli řádně seznámeni,</w:t>
      </w:r>
    </w:p>
    <w:p w:rsidR="004336A0" w:rsidRDefault="004336A0" w:rsidP="004336A0">
      <w:pPr>
        <w:pStyle w:val="Zkladntext"/>
        <w:rPr>
          <w:rFonts w:ascii="Times New Roman" w:hAnsi="Times New Roman" w:cs="Times New Roman"/>
          <w:sz w:val="28"/>
          <w:szCs w:val="28"/>
        </w:rPr>
      </w:pPr>
      <w:r w:rsidRPr="00430005">
        <w:rPr>
          <w:rFonts w:ascii="Times New Roman" w:hAnsi="Times New Roman" w:cs="Times New Roman"/>
          <w:sz w:val="28"/>
          <w:szCs w:val="28"/>
        </w:rPr>
        <w:t>d) řádně hospodařit s prostředky svěřenými</w:t>
      </w:r>
      <w:r>
        <w:rPr>
          <w:rFonts w:ascii="Times New Roman" w:hAnsi="Times New Roman" w:cs="Times New Roman"/>
          <w:sz w:val="28"/>
          <w:szCs w:val="28"/>
        </w:rPr>
        <w:t xml:space="preserve"> jim zaměstnavatelem a </w:t>
      </w:r>
      <w:r w:rsidR="0083341B">
        <w:rPr>
          <w:rFonts w:ascii="Times New Roman" w:hAnsi="Times New Roman" w:cs="Times New Roman"/>
          <w:sz w:val="28"/>
          <w:szCs w:val="28"/>
        </w:rPr>
        <w:t xml:space="preserve">střežit </w:t>
      </w:r>
      <w:r w:rsidR="0083341B" w:rsidRPr="00430005">
        <w:rPr>
          <w:rFonts w:ascii="Times New Roman" w:hAnsi="Times New Roman" w:cs="Times New Roman"/>
          <w:sz w:val="28"/>
          <w:szCs w:val="28"/>
        </w:rPr>
        <w:t>a ochraňovat</w:t>
      </w:r>
      <w:r w:rsidRPr="00430005">
        <w:rPr>
          <w:rFonts w:ascii="Times New Roman" w:hAnsi="Times New Roman" w:cs="Times New Roman"/>
          <w:sz w:val="28"/>
          <w:szCs w:val="28"/>
        </w:rPr>
        <w:t xml:space="preserve"> majetek zaměstnavatele před</w:t>
      </w:r>
      <w:r>
        <w:rPr>
          <w:rFonts w:ascii="Times New Roman" w:hAnsi="Times New Roman" w:cs="Times New Roman"/>
          <w:sz w:val="28"/>
          <w:szCs w:val="28"/>
        </w:rPr>
        <w:t xml:space="preserve"> poškozením, ztrátou,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zničením </w:t>
      </w:r>
      <w:r w:rsidRPr="00430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 </w:t>
      </w:r>
      <w:r w:rsidRPr="00430005">
        <w:rPr>
          <w:rFonts w:ascii="Times New Roman" w:hAnsi="Times New Roman" w:cs="Times New Roman"/>
          <w:sz w:val="28"/>
          <w:szCs w:val="28"/>
        </w:rPr>
        <w:t>zneužitím</w:t>
      </w:r>
      <w:proofErr w:type="gramEnd"/>
      <w:r w:rsidRPr="00430005">
        <w:rPr>
          <w:rFonts w:ascii="Times New Roman" w:hAnsi="Times New Roman" w:cs="Times New Roman"/>
          <w:sz w:val="28"/>
          <w:szCs w:val="28"/>
        </w:rPr>
        <w:t xml:space="preserve"> a nejednat v rozporu s oprávněnými zájmy zaměstnavatele.</w:t>
      </w:r>
    </w:p>
    <w:p w:rsidR="004336A0" w:rsidRDefault="004336A0" w:rsidP="004336A0">
      <w:pPr>
        <w:jc w:val="both"/>
        <w:rPr>
          <w:sz w:val="28"/>
          <w:szCs w:val="28"/>
        </w:rPr>
      </w:pPr>
      <w:r w:rsidRPr="001C355A">
        <w:rPr>
          <w:sz w:val="28"/>
          <w:szCs w:val="28"/>
        </w:rPr>
        <w:t>e) Každý zaměstnanec je povinen dbát podle svých možností o svou vlastní bezpečnost, o své zdraví i o bezpečnost a zd</w:t>
      </w:r>
      <w:r w:rsidR="00F20F3F">
        <w:rPr>
          <w:sz w:val="28"/>
          <w:szCs w:val="28"/>
        </w:rPr>
        <w:t>raví fyzických osob, kterých se </w:t>
      </w:r>
      <w:r w:rsidRPr="001C355A">
        <w:rPr>
          <w:sz w:val="28"/>
          <w:szCs w:val="28"/>
        </w:rPr>
        <w:t>bezprostředně dotýká jeho jednání.</w:t>
      </w:r>
    </w:p>
    <w:p w:rsidR="009523A7" w:rsidRDefault="009523A7" w:rsidP="004336A0">
      <w:pPr>
        <w:jc w:val="both"/>
        <w:rPr>
          <w:color w:val="333333"/>
          <w:spacing w:val="-15"/>
          <w:kern w:val="36"/>
          <w:sz w:val="28"/>
          <w:szCs w:val="28"/>
        </w:rPr>
      </w:pPr>
    </w:p>
    <w:p w:rsidR="004336A0" w:rsidRPr="001C355A" w:rsidRDefault="004336A0" w:rsidP="00F67E5F">
      <w:pPr>
        <w:jc w:val="both"/>
        <w:outlineLvl w:val="0"/>
        <w:rPr>
          <w:sz w:val="28"/>
          <w:szCs w:val="28"/>
        </w:rPr>
      </w:pPr>
      <w:r w:rsidRPr="001C355A">
        <w:rPr>
          <w:sz w:val="28"/>
          <w:szCs w:val="28"/>
          <w:u w:val="single"/>
        </w:rPr>
        <w:t>Zaměstnanec je dále povinen:</w:t>
      </w:r>
    </w:p>
    <w:p w:rsidR="004336A0" w:rsidRPr="001C355A" w:rsidRDefault="004336A0" w:rsidP="00F20F3F">
      <w:pPr>
        <w:numPr>
          <w:ilvl w:val="0"/>
          <w:numId w:val="4"/>
        </w:numPr>
        <w:tabs>
          <w:tab w:val="clear" w:pos="855"/>
          <w:tab w:val="num" w:pos="360"/>
        </w:tabs>
        <w:ind w:left="360" w:hanging="360"/>
        <w:jc w:val="both"/>
        <w:rPr>
          <w:sz w:val="28"/>
          <w:szCs w:val="28"/>
        </w:rPr>
      </w:pPr>
      <w:r w:rsidRPr="001C355A">
        <w:rPr>
          <w:sz w:val="28"/>
          <w:szCs w:val="28"/>
        </w:rPr>
        <w:t>účastnit se školení zajišťovaný</w:t>
      </w:r>
      <w:r w:rsidR="00F20F3F">
        <w:rPr>
          <w:sz w:val="28"/>
          <w:szCs w:val="28"/>
        </w:rPr>
        <w:t xml:space="preserve">ch zaměstnavatelem </w:t>
      </w:r>
      <w:r w:rsidR="0083341B">
        <w:rPr>
          <w:sz w:val="28"/>
          <w:szCs w:val="28"/>
        </w:rPr>
        <w:t xml:space="preserve">zaměřených </w:t>
      </w:r>
      <w:r w:rsidR="0083341B" w:rsidRPr="001C355A">
        <w:rPr>
          <w:sz w:val="28"/>
          <w:szCs w:val="28"/>
        </w:rPr>
        <w:t>na</w:t>
      </w:r>
      <w:r w:rsidR="00F20F3F">
        <w:rPr>
          <w:sz w:val="28"/>
          <w:szCs w:val="28"/>
        </w:rPr>
        <w:t> </w:t>
      </w:r>
      <w:r w:rsidRPr="001C355A">
        <w:rPr>
          <w:sz w:val="28"/>
          <w:szCs w:val="28"/>
        </w:rPr>
        <w:t>bezpečnost a ochranu zdraví při práci včetně ověření svých znalostí,</w:t>
      </w:r>
    </w:p>
    <w:p w:rsidR="004336A0" w:rsidRPr="001C355A" w:rsidRDefault="004336A0" w:rsidP="00F20F3F">
      <w:pPr>
        <w:numPr>
          <w:ilvl w:val="0"/>
          <w:numId w:val="4"/>
        </w:numPr>
        <w:tabs>
          <w:tab w:val="clear" w:pos="855"/>
          <w:tab w:val="num" w:pos="360"/>
        </w:tabs>
        <w:ind w:left="360" w:hanging="360"/>
        <w:jc w:val="both"/>
        <w:rPr>
          <w:i/>
          <w:iCs/>
          <w:sz w:val="28"/>
          <w:szCs w:val="28"/>
        </w:rPr>
      </w:pPr>
      <w:r w:rsidRPr="001C355A">
        <w:rPr>
          <w:sz w:val="28"/>
          <w:szCs w:val="28"/>
        </w:rPr>
        <w:t>podrobit se pracovně</w:t>
      </w:r>
      <w:r w:rsidR="00F20F3F">
        <w:rPr>
          <w:sz w:val="28"/>
          <w:szCs w:val="28"/>
        </w:rPr>
        <w:t xml:space="preserve"> </w:t>
      </w:r>
      <w:r w:rsidRPr="001C355A">
        <w:rPr>
          <w:sz w:val="28"/>
          <w:szCs w:val="28"/>
        </w:rPr>
        <w:t>lékařským prohlídkám, vyšetřením nebo očkováním stanoveným zvláštními právními předpisy</w:t>
      </w:r>
      <w:r w:rsidR="00F20F3F">
        <w:rPr>
          <w:sz w:val="28"/>
          <w:szCs w:val="28"/>
        </w:rPr>
        <w:t>,</w:t>
      </w:r>
    </w:p>
    <w:p w:rsidR="004336A0" w:rsidRDefault="004336A0" w:rsidP="00F20F3F">
      <w:pPr>
        <w:numPr>
          <w:ilvl w:val="0"/>
          <w:numId w:val="4"/>
        </w:numPr>
        <w:tabs>
          <w:tab w:val="clear" w:pos="855"/>
          <w:tab w:val="num" w:pos="360"/>
        </w:tabs>
        <w:ind w:left="360" w:hanging="360"/>
        <w:jc w:val="both"/>
        <w:rPr>
          <w:sz w:val="28"/>
          <w:szCs w:val="28"/>
        </w:rPr>
      </w:pPr>
      <w:r w:rsidRPr="001C355A">
        <w:rPr>
          <w:sz w:val="28"/>
          <w:szCs w:val="28"/>
        </w:rPr>
        <w:t xml:space="preserve">dodržovat právní a ostatní předpisy a pokyny zaměstnavatele k zajištění bezpečnosti a ochrany zdraví při práci, s nimiž byl řádně seznámen, a </w:t>
      </w:r>
      <w:r w:rsidR="0083341B">
        <w:rPr>
          <w:sz w:val="28"/>
          <w:szCs w:val="28"/>
        </w:rPr>
        <w:t xml:space="preserve">řídit </w:t>
      </w:r>
      <w:r w:rsidR="0083341B" w:rsidRPr="001C355A">
        <w:rPr>
          <w:sz w:val="28"/>
          <w:szCs w:val="28"/>
        </w:rPr>
        <w:t>se</w:t>
      </w:r>
      <w:r w:rsidR="00F20F3F">
        <w:rPr>
          <w:sz w:val="28"/>
          <w:szCs w:val="28"/>
        </w:rPr>
        <w:t> </w:t>
      </w:r>
      <w:r w:rsidRPr="001C355A">
        <w:rPr>
          <w:sz w:val="28"/>
          <w:szCs w:val="28"/>
        </w:rPr>
        <w:t>zásadami bezpečného chování na pracovišti a informacemi zaměstnavatele,</w:t>
      </w:r>
    </w:p>
    <w:p w:rsidR="009523A7" w:rsidRDefault="009523A7" w:rsidP="009523A7">
      <w:pPr>
        <w:jc w:val="both"/>
        <w:rPr>
          <w:sz w:val="28"/>
          <w:szCs w:val="28"/>
        </w:rPr>
      </w:pPr>
    </w:p>
    <w:p w:rsidR="009523A7" w:rsidRDefault="009523A7" w:rsidP="009523A7">
      <w:pPr>
        <w:jc w:val="both"/>
        <w:rPr>
          <w:sz w:val="28"/>
          <w:szCs w:val="28"/>
        </w:rPr>
      </w:pPr>
    </w:p>
    <w:p w:rsidR="009523A7" w:rsidRDefault="009523A7" w:rsidP="009523A7">
      <w:pPr>
        <w:jc w:val="both"/>
        <w:rPr>
          <w:sz w:val="28"/>
          <w:szCs w:val="28"/>
        </w:rPr>
      </w:pPr>
    </w:p>
    <w:p w:rsidR="009523A7" w:rsidRDefault="009523A7" w:rsidP="009523A7">
      <w:pPr>
        <w:jc w:val="center"/>
        <w:rPr>
          <w:bCs/>
          <w:sz w:val="16"/>
          <w:szCs w:val="16"/>
        </w:rPr>
      </w:pPr>
    </w:p>
    <w:p w:rsidR="004336A0" w:rsidRPr="001C355A" w:rsidRDefault="004336A0" w:rsidP="00F20F3F">
      <w:pPr>
        <w:numPr>
          <w:ilvl w:val="0"/>
          <w:numId w:val="4"/>
        </w:numPr>
        <w:tabs>
          <w:tab w:val="clear" w:pos="855"/>
          <w:tab w:val="num" w:pos="360"/>
        </w:tabs>
        <w:ind w:left="360" w:hanging="360"/>
        <w:jc w:val="both"/>
        <w:rPr>
          <w:sz w:val="28"/>
          <w:szCs w:val="28"/>
        </w:rPr>
      </w:pPr>
      <w:r w:rsidRPr="001C355A">
        <w:rPr>
          <w:sz w:val="28"/>
          <w:szCs w:val="28"/>
        </w:rPr>
        <w:t>dodržovat při práci stanovené pracovní postupy, používat stanovené pracovní prostředky, dopravní prostředky, osobní</w:t>
      </w:r>
      <w:r>
        <w:rPr>
          <w:sz w:val="28"/>
          <w:szCs w:val="28"/>
        </w:rPr>
        <w:t xml:space="preserve"> ochranné pracovní prostředky a </w:t>
      </w:r>
      <w:r w:rsidRPr="001C355A">
        <w:rPr>
          <w:sz w:val="28"/>
          <w:szCs w:val="28"/>
        </w:rPr>
        <w:t>ochranná zařízení a svévolně je neměnit a nevyřazovat z</w:t>
      </w:r>
      <w:r w:rsidR="00F20F3F">
        <w:rPr>
          <w:sz w:val="28"/>
          <w:szCs w:val="28"/>
        </w:rPr>
        <w:t> </w:t>
      </w:r>
      <w:r w:rsidRPr="001C355A">
        <w:rPr>
          <w:sz w:val="28"/>
          <w:szCs w:val="28"/>
        </w:rPr>
        <w:t>provozu,</w:t>
      </w:r>
    </w:p>
    <w:p w:rsidR="004336A0" w:rsidRPr="001C355A" w:rsidRDefault="004336A0" w:rsidP="00F20F3F">
      <w:pPr>
        <w:numPr>
          <w:ilvl w:val="0"/>
          <w:numId w:val="4"/>
        </w:numPr>
        <w:tabs>
          <w:tab w:val="clear" w:pos="855"/>
          <w:tab w:val="num" w:pos="360"/>
        </w:tabs>
        <w:ind w:left="360" w:hanging="360"/>
        <w:jc w:val="both"/>
        <w:rPr>
          <w:sz w:val="28"/>
          <w:szCs w:val="28"/>
        </w:rPr>
      </w:pPr>
      <w:r w:rsidRPr="001C355A">
        <w:rPr>
          <w:sz w:val="28"/>
          <w:szCs w:val="28"/>
        </w:rPr>
        <w:t xml:space="preserve">nepožívat alkoholické nápoje a nezneužívat jiné návykové </w:t>
      </w:r>
      <w:r w:rsidR="0083341B" w:rsidRPr="001C355A">
        <w:rPr>
          <w:sz w:val="28"/>
          <w:szCs w:val="28"/>
        </w:rPr>
        <w:t>látky</w:t>
      </w:r>
      <w:r w:rsidR="0083341B" w:rsidRPr="001C355A">
        <w:rPr>
          <w:i/>
          <w:iCs/>
          <w:sz w:val="28"/>
          <w:szCs w:val="28"/>
        </w:rPr>
        <w:t xml:space="preserve"> </w:t>
      </w:r>
      <w:r w:rsidR="0083341B" w:rsidRPr="001C355A">
        <w:rPr>
          <w:sz w:val="28"/>
          <w:szCs w:val="28"/>
        </w:rPr>
        <w:t>na</w:t>
      </w:r>
      <w:r>
        <w:rPr>
          <w:sz w:val="28"/>
          <w:szCs w:val="28"/>
        </w:rPr>
        <w:t> </w:t>
      </w:r>
      <w:r w:rsidRPr="001C355A">
        <w:rPr>
          <w:sz w:val="28"/>
          <w:szCs w:val="28"/>
        </w:rPr>
        <w:t>pracovištích zaměstnavatele a v pracovní době i mimo tato pracoviště,</w:t>
      </w:r>
    </w:p>
    <w:p w:rsidR="004336A0" w:rsidRDefault="004336A0" w:rsidP="00F20F3F">
      <w:pPr>
        <w:numPr>
          <w:ilvl w:val="0"/>
          <w:numId w:val="4"/>
        </w:numPr>
        <w:tabs>
          <w:tab w:val="clear" w:pos="855"/>
          <w:tab w:val="num" w:pos="360"/>
        </w:tabs>
        <w:ind w:left="360" w:hanging="360"/>
        <w:jc w:val="both"/>
        <w:rPr>
          <w:rFonts w:ascii="Tahoma" w:hAnsi="Tahoma" w:cs="Tahoma"/>
          <w:sz w:val="22"/>
        </w:rPr>
      </w:pPr>
      <w:r w:rsidRPr="001C355A">
        <w:rPr>
          <w:sz w:val="28"/>
          <w:szCs w:val="28"/>
        </w:rPr>
        <w:t>oznamovat svému nadřízenému vedoucímu zaměstnanci nedostatky a závady na pracovišti, které ohrožují nebo by bezprostředně a závažným způsobem mohly ohrozit bezpečnost nebo zdraví zaměstnanců při prác</w:t>
      </w:r>
      <w:r w:rsidR="00F20F3F">
        <w:rPr>
          <w:sz w:val="28"/>
          <w:szCs w:val="28"/>
        </w:rPr>
        <w:t>i.</w:t>
      </w: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336A0" w:rsidRDefault="004336A0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Default="004A0243" w:rsidP="00B7593D">
      <w:pPr>
        <w:jc w:val="center"/>
        <w:rPr>
          <w:bCs/>
          <w:sz w:val="16"/>
          <w:szCs w:val="16"/>
        </w:rPr>
      </w:pPr>
    </w:p>
    <w:p w:rsidR="004A0243" w:rsidRPr="004A0243" w:rsidRDefault="004A0243" w:rsidP="004A0243">
      <w:pPr>
        <w:jc w:val="both"/>
        <w:rPr>
          <w:rFonts w:ascii="Arial" w:hAnsi="Arial" w:cs="Arial"/>
          <w:bCs/>
          <w:sz w:val="28"/>
          <w:szCs w:val="28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6D5E5D" w:rsidRDefault="006D5E5D" w:rsidP="00DF1FC1">
      <w:pPr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9523A7" w:rsidRDefault="009523A7" w:rsidP="006D5E5D">
      <w:pPr>
        <w:jc w:val="center"/>
        <w:rPr>
          <w:bCs/>
          <w:sz w:val="16"/>
          <w:szCs w:val="16"/>
        </w:rPr>
      </w:pPr>
    </w:p>
    <w:p w:rsidR="00743B57" w:rsidRDefault="00743B57" w:rsidP="009523A7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83341B" w:rsidRDefault="0083341B" w:rsidP="00F67E5F">
      <w:pPr>
        <w:tabs>
          <w:tab w:val="left" w:pos="5387"/>
        </w:tabs>
        <w:jc w:val="both"/>
        <w:outlineLvl w:val="0"/>
        <w:rPr>
          <w:b/>
          <w:sz w:val="28"/>
          <w:szCs w:val="28"/>
          <w:u w:val="single"/>
        </w:rPr>
      </w:pPr>
    </w:p>
    <w:p w:rsidR="00DF1FC1" w:rsidRDefault="00DF1FC1" w:rsidP="00F67E5F">
      <w:pPr>
        <w:tabs>
          <w:tab w:val="left" w:pos="5387"/>
        </w:tabs>
        <w:jc w:val="both"/>
        <w:outlineLvl w:val="0"/>
        <w:rPr>
          <w:sz w:val="28"/>
          <w:szCs w:val="28"/>
        </w:rPr>
      </w:pPr>
      <w:r w:rsidRPr="00DF1FC1">
        <w:rPr>
          <w:b/>
          <w:sz w:val="28"/>
          <w:szCs w:val="28"/>
          <w:u w:val="single"/>
        </w:rPr>
        <w:lastRenderedPageBreak/>
        <w:t>2. Samostatná práce</w:t>
      </w:r>
      <w:r>
        <w:rPr>
          <w:sz w:val="28"/>
          <w:szCs w:val="28"/>
        </w:rPr>
        <w:t xml:space="preserve"> – práva a povinnosti zaměstnanců</w:t>
      </w:r>
    </w:p>
    <w:p w:rsidR="00DF1FC1" w:rsidRDefault="00DF1FC1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B21AF6" w:rsidRPr="008F1356" w:rsidRDefault="00D059E1" w:rsidP="008F1356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r w:rsidRPr="00B21AF6">
        <w:rPr>
          <w:b/>
          <w:sz w:val="28"/>
          <w:szCs w:val="28"/>
        </w:rPr>
        <w:t>1. Jak se jmenuje kniha, kde najdeš základní zásady pracovněprávních vztahů?</w:t>
      </w:r>
    </w:p>
    <w:p w:rsidR="00D059E1" w:rsidRDefault="00D059E1" w:rsidP="00B21AF6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B21AF6" w:rsidRPr="00B21AF6" w:rsidRDefault="00B21AF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 w:rsidRPr="000547ED">
        <w:rPr>
          <w:b/>
          <w:sz w:val="28"/>
          <w:szCs w:val="28"/>
        </w:rPr>
        <w:t>2. Zaměstnancem se můžeš stát</w:t>
      </w:r>
      <w:r>
        <w:rPr>
          <w:sz w:val="28"/>
          <w:szCs w:val="28"/>
        </w:rPr>
        <w:t xml:space="preserve"> (zakroužkuj správnou odpověď):</w:t>
      </w: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a) po dosažení 15. roku věku</w:t>
      </w: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b) kdykoliv</w:t>
      </w: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c) po dosažení 18. roku věku</w:t>
      </w: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B21AF6" w:rsidRPr="000547ED" w:rsidRDefault="00B21AF6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r w:rsidRPr="000547ED">
        <w:rPr>
          <w:b/>
          <w:sz w:val="28"/>
          <w:szCs w:val="28"/>
        </w:rPr>
        <w:t>3. Napiš tři základní údaje, které musí obsahovat pracovní smlouva:</w:t>
      </w:r>
    </w:p>
    <w:p w:rsidR="00B21AF6" w:rsidRPr="00B21AF6" w:rsidRDefault="00B21AF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B21AF6" w:rsidRDefault="00B21AF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  <w:r>
        <w:rPr>
          <w:sz w:val="28"/>
          <w:szCs w:val="28"/>
        </w:rPr>
        <w:t>a)………………………………………………………………………………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21AF6" w:rsidRPr="00B21AF6" w:rsidRDefault="00B21AF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B21AF6" w:rsidRDefault="00B21AF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  <w:r>
        <w:rPr>
          <w:sz w:val="28"/>
          <w:szCs w:val="28"/>
        </w:rPr>
        <w:t>b)………………………………………………………………………………….</w:t>
      </w:r>
    </w:p>
    <w:p w:rsidR="00B21AF6" w:rsidRPr="00B21AF6" w:rsidRDefault="00B21AF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B21AF6" w:rsidRP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c)………………………………………………………………………………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059E1" w:rsidRDefault="00D059E1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D059E1" w:rsidRDefault="00B21AF6" w:rsidP="00B21AF6">
      <w:pPr>
        <w:tabs>
          <w:tab w:val="left" w:pos="5387"/>
        </w:tabs>
        <w:ind w:left="240" w:hanging="24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4. </w:t>
      </w:r>
      <w:r w:rsidRPr="000547ED">
        <w:rPr>
          <w:b/>
          <w:sz w:val="28"/>
          <w:szCs w:val="28"/>
        </w:rPr>
        <w:t>Máš právo zúčastnit se pohřbu rodinného příslušníka v pracovní době?</w:t>
      </w:r>
      <w:r>
        <w:rPr>
          <w:sz w:val="28"/>
          <w:szCs w:val="28"/>
        </w:rPr>
        <w:t xml:space="preserve">   Zakroužkuj správnou odpověď.</w:t>
      </w:r>
    </w:p>
    <w:p w:rsidR="00B21AF6" w:rsidRPr="00B21AF6" w:rsidRDefault="00B21AF6" w:rsidP="00B21AF6">
      <w:pPr>
        <w:tabs>
          <w:tab w:val="left" w:pos="5387"/>
        </w:tabs>
        <w:ind w:left="240" w:hanging="240"/>
        <w:jc w:val="both"/>
        <w:rPr>
          <w:sz w:val="16"/>
          <w:szCs w:val="16"/>
        </w:rPr>
      </w:pP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a) </w:t>
      </w:r>
      <w:proofErr w:type="gramStart"/>
      <w:r>
        <w:rPr>
          <w:sz w:val="28"/>
          <w:szCs w:val="28"/>
        </w:rPr>
        <w:t>ano                             b) ne</w:t>
      </w:r>
      <w:proofErr w:type="gramEnd"/>
      <w:r>
        <w:rPr>
          <w:sz w:val="28"/>
          <w:szCs w:val="28"/>
        </w:rPr>
        <w:tab/>
        <w:t xml:space="preserve">    c) záleží to na vedoucím</w:t>
      </w: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B21AF6" w:rsidRDefault="00B21AF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 w:rsidRPr="000547ED">
        <w:rPr>
          <w:b/>
          <w:sz w:val="28"/>
          <w:szCs w:val="28"/>
        </w:rPr>
        <w:t>5.</w:t>
      </w:r>
      <w:r w:rsidR="000547ED" w:rsidRPr="000547ED">
        <w:rPr>
          <w:b/>
          <w:sz w:val="28"/>
          <w:szCs w:val="28"/>
        </w:rPr>
        <w:t xml:space="preserve"> Představ si, že jsi již tři měsíce nedostal od svého zaměstnavatele mzdu za řádně vykonanou práci. Na koho se obrátíš?</w:t>
      </w:r>
      <w:r w:rsidR="000547ED">
        <w:rPr>
          <w:sz w:val="28"/>
          <w:szCs w:val="28"/>
        </w:rPr>
        <w:t xml:space="preserve"> Zakroužkuj správnou odpověď.</w:t>
      </w:r>
    </w:p>
    <w:p w:rsidR="000547ED" w:rsidRPr="000547ED" w:rsidRDefault="000547ED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</w:p>
    <w:p w:rsidR="000547ED" w:rsidRDefault="000547ED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a) na </w:t>
      </w:r>
      <w:proofErr w:type="gramStart"/>
      <w:r>
        <w:rPr>
          <w:sz w:val="28"/>
          <w:szCs w:val="28"/>
        </w:rPr>
        <w:t>svého</w:t>
      </w:r>
      <w:proofErr w:type="gramEnd"/>
      <w:r>
        <w:rPr>
          <w:sz w:val="28"/>
          <w:szCs w:val="28"/>
        </w:rPr>
        <w:t xml:space="preserve"> nadřízeného        b) na soud        c) na magistrát </w:t>
      </w:r>
      <w:r w:rsidR="009523A7">
        <w:rPr>
          <w:sz w:val="28"/>
          <w:szCs w:val="28"/>
        </w:rPr>
        <w:t xml:space="preserve">v </w:t>
      </w:r>
      <w:r>
        <w:rPr>
          <w:sz w:val="28"/>
          <w:szCs w:val="28"/>
        </w:rPr>
        <w:t>místě bydliště</w:t>
      </w:r>
    </w:p>
    <w:p w:rsidR="000547ED" w:rsidRDefault="000547ED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0547ED" w:rsidRDefault="000547ED" w:rsidP="000547ED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Odmítl </w:t>
      </w:r>
      <w:r w:rsidRPr="000547ED">
        <w:rPr>
          <w:b/>
          <w:sz w:val="28"/>
          <w:szCs w:val="28"/>
        </w:rPr>
        <w:t>jsi účastnit se školení zaměřeného na bezpečnost a ochranu zdraví při práci. Porušil jsi nějakou svoji povinnost?</w:t>
      </w:r>
      <w:r>
        <w:rPr>
          <w:sz w:val="28"/>
          <w:szCs w:val="28"/>
        </w:rPr>
        <w:t xml:space="preserve"> Zakroužkuj správnou odpověď.</w:t>
      </w:r>
    </w:p>
    <w:p w:rsidR="000547ED" w:rsidRPr="000547ED" w:rsidRDefault="000547ED">
      <w:pPr>
        <w:tabs>
          <w:tab w:val="left" w:pos="5387"/>
        </w:tabs>
        <w:ind w:left="284" w:hanging="284"/>
        <w:jc w:val="both"/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</w:t>
      </w:r>
    </w:p>
    <w:p w:rsidR="000547ED" w:rsidRDefault="000547ED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a) ano                      b) </w:t>
      </w:r>
      <w:proofErr w:type="gramStart"/>
      <w:r>
        <w:rPr>
          <w:sz w:val="28"/>
          <w:szCs w:val="28"/>
        </w:rPr>
        <w:t>ne                c) nemusím</w:t>
      </w:r>
      <w:proofErr w:type="gramEnd"/>
      <w:r>
        <w:rPr>
          <w:sz w:val="28"/>
          <w:szCs w:val="28"/>
        </w:rPr>
        <w:t xml:space="preserve"> se školení zúčastňovat</w:t>
      </w:r>
    </w:p>
    <w:p w:rsidR="000547ED" w:rsidRDefault="000547ED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8F1356" w:rsidRDefault="000547ED" w:rsidP="008F135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7. Musíš při práci dodržovat stanovené postupy, nebo si to můžeš dělat podle svého vlastního rozhodnutí.</w:t>
      </w:r>
      <w:r w:rsidR="008F1356">
        <w:rPr>
          <w:b/>
          <w:sz w:val="28"/>
          <w:szCs w:val="28"/>
        </w:rPr>
        <w:t xml:space="preserve"> </w:t>
      </w:r>
      <w:r w:rsidR="008F1356">
        <w:rPr>
          <w:sz w:val="28"/>
          <w:szCs w:val="28"/>
        </w:rPr>
        <w:t>Zakroužkuj správnou odpověď.</w:t>
      </w:r>
    </w:p>
    <w:p w:rsidR="000547ED" w:rsidRPr="008F1356" w:rsidRDefault="008F1356">
      <w:pPr>
        <w:tabs>
          <w:tab w:val="left" w:pos="5387"/>
        </w:tabs>
        <w:ind w:left="284" w:hanging="284"/>
        <w:jc w:val="both"/>
        <w:rPr>
          <w:sz w:val="16"/>
          <w:szCs w:val="16"/>
        </w:rPr>
      </w:pPr>
      <w:r>
        <w:rPr>
          <w:b/>
          <w:sz w:val="28"/>
          <w:szCs w:val="28"/>
        </w:rPr>
        <w:t xml:space="preserve"> </w:t>
      </w:r>
    </w:p>
    <w:p w:rsidR="008F1356" w:rsidRPr="008F1356" w:rsidRDefault="008F1356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a) můžu si to dělat podle </w:t>
      </w:r>
      <w:proofErr w:type="gramStart"/>
      <w:r>
        <w:rPr>
          <w:sz w:val="28"/>
          <w:szCs w:val="28"/>
        </w:rPr>
        <w:t>svého       b) musím</w:t>
      </w:r>
      <w:proofErr w:type="gramEnd"/>
      <w:r>
        <w:rPr>
          <w:sz w:val="28"/>
          <w:szCs w:val="28"/>
        </w:rPr>
        <w:t xml:space="preserve"> dodržovat stanovený postup</w:t>
      </w:r>
    </w:p>
    <w:p w:rsidR="00F20F3F" w:rsidRDefault="00F20F3F" w:rsidP="008F1356">
      <w:pPr>
        <w:rPr>
          <w:bCs/>
          <w:sz w:val="16"/>
          <w:szCs w:val="16"/>
        </w:rPr>
      </w:pPr>
    </w:p>
    <w:p w:rsidR="00F20F3F" w:rsidRDefault="00F20F3F" w:rsidP="008F1356">
      <w:pPr>
        <w:rPr>
          <w:bCs/>
          <w:sz w:val="16"/>
          <w:szCs w:val="16"/>
        </w:rPr>
      </w:pPr>
    </w:p>
    <w:p w:rsidR="00F20F3F" w:rsidRDefault="00F20F3F" w:rsidP="008F1356">
      <w:pPr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9523A7" w:rsidRDefault="009523A7" w:rsidP="008F1356">
      <w:pPr>
        <w:jc w:val="center"/>
        <w:rPr>
          <w:bCs/>
          <w:sz w:val="16"/>
          <w:szCs w:val="16"/>
        </w:rPr>
      </w:pPr>
    </w:p>
    <w:p w:rsidR="00C01E2D" w:rsidRDefault="00C01E2D" w:rsidP="008F1356">
      <w:pPr>
        <w:jc w:val="center"/>
        <w:rPr>
          <w:bCs/>
          <w:sz w:val="16"/>
          <w:szCs w:val="16"/>
        </w:rPr>
      </w:pPr>
    </w:p>
    <w:p w:rsidR="00C01E2D" w:rsidRDefault="00C01E2D" w:rsidP="008F1356">
      <w:pPr>
        <w:jc w:val="center"/>
        <w:rPr>
          <w:bCs/>
          <w:sz w:val="16"/>
          <w:szCs w:val="16"/>
        </w:rPr>
      </w:pPr>
    </w:p>
    <w:p w:rsidR="008F1356" w:rsidRDefault="00C01E2D" w:rsidP="00F67E5F">
      <w:pPr>
        <w:tabs>
          <w:tab w:val="left" w:pos="5387"/>
        </w:tabs>
        <w:ind w:left="284" w:hanging="284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Zdroje informací:</w:t>
      </w:r>
    </w:p>
    <w:p w:rsidR="00C01E2D" w:rsidRDefault="00C01E2D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</w:p>
    <w:p w:rsidR="00C01E2D" w:rsidRDefault="002D2E91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hyperlink r:id="rId7" w:history="1">
        <w:r w:rsidR="00B513DA" w:rsidRPr="00762AE2">
          <w:rPr>
            <w:rStyle w:val="Hypertextovodkaz"/>
            <w:b/>
            <w:sz w:val="28"/>
            <w:szCs w:val="28"/>
          </w:rPr>
          <w:t>http://www.poradna-pracovni-pravo.cz/clanek/zakonik-prace-novela2012.ph</w:t>
        </w:r>
      </w:hyperlink>
    </w:p>
    <w:p w:rsidR="00B513DA" w:rsidRDefault="002D2E91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hyperlink r:id="rId8" w:history="1">
        <w:r w:rsidR="00B513DA" w:rsidRPr="00762AE2">
          <w:rPr>
            <w:rStyle w:val="Hypertextovodkaz"/>
            <w:b/>
            <w:sz w:val="28"/>
            <w:szCs w:val="28"/>
          </w:rPr>
          <w:t>http://zakonik-prace.cz/</w:t>
        </w:r>
      </w:hyperlink>
    </w:p>
    <w:p w:rsidR="00B513DA" w:rsidRDefault="002D2E91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hyperlink r:id="rId9" w:history="1">
        <w:r w:rsidR="00B513DA" w:rsidRPr="00762AE2">
          <w:rPr>
            <w:rStyle w:val="Hypertextovodkaz"/>
            <w:b/>
            <w:sz w:val="28"/>
            <w:szCs w:val="28"/>
          </w:rPr>
          <w:t>http://wiki.aktualne.centrum.cz/finance/zakonik-prace-novela-zmeny-2012/</w:t>
        </w:r>
      </w:hyperlink>
    </w:p>
    <w:p w:rsidR="00B513DA" w:rsidRDefault="002D2E91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hyperlink r:id="rId10" w:history="1">
        <w:r w:rsidR="00B513DA" w:rsidRPr="00762AE2">
          <w:rPr>
            <w:rStyle w:val="Hypertextovodkaz"/>
            <w:b/>
            <w:sz w:val="28"/>
            <w:szCs w:val="28"/>
          </w:rPr>
          <w:t>http://www.pracovni-smlouva.cz/pracovni-smlouva-vzor/</w:t>
        </w:r>
      </w:hyperlink>
    </w:p>
    <w:p w:rsidR="00B513DA" w:rsidRDefault="002D2E91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  <w:hyperlink r:id="rId11" w:history="1">
        <w:r w:rsidR="00B513DA" w:rsidRPr="00762AE2">
          <w:rPr>
            <w:rStyle w:val="Hypertextovodkaz"/>
            <w:b/>
            <w:sz w:val="28"/>
            <w:szCs w:val="28"/>
          </w:rPr>
          <w:t>http://www.mpsv.cz/ppropo.php?ID=IPB011</w:t>
        </w:r>
      </w:hyperlink>
    </w:p>
    <w:p w:rsidR="00B513DA" w:rsidRPr="00B513DA" w:rsidRDefault="00B513DA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</w:p>
    <w:p w:rsidR="008F1356" w:rsidRDefault="008F1356">
      <w:pPr>
        <w:tabs>
          <w:tab w:val="left" w:pos="5387"/>
        </w:tabs>
        <w:ind w:left="284" w:hanging="284"/>
        <w:jc w:val="both"/>
        <w:rPr>
          <w:b/>
          <w:sz w:val="28"/>
          <w:szCs w:val="28"/>
        </w:rPr>
      </w:pPr>
    </w:p>
    <w:p w:rsidR="008F1356" w:rsidRPr="008F1356" w:rsidRDefault="008F1356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sectPr w:rsidR="008F1356" w:rsidRPr="008F1356" w:rsidSect="002C6675">
      <w:headerReference w:type="default" r:id="rId12"/>
      <w:footerReference w:type="even" r:id="rId13"/>
      <w:footerReference w:type="default" r:id="rId14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E2D" w:rsidRDefault="00C01E2D" w:rsidP="00171B45">
      <w:r>
        <w:separator/>
      </w:r>
    </w:p>
  </w:endnote>
  <w:endnote w:type="continuationSeparator" w:id="0">
    <w:p w:rsidR="00C01E2D" w:rsidRDefault="00C01E2D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E5F" w:rsidRDefault="002D2E91" w:rsidP="00F67E5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F67E5F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67E5F" w:rsidRDefault="00F67E5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58C" w:rsidRPr="00E1058C" w:rsidRDefault="002D2E91">
    <w:pPr>
      <w:pStyle w:val="Zpat"/>
      <w:jc w:val="center"/>
      <w:rPr>
        <w:i/>
        <w:sz w:val="20"/>
      </w:rPr>
    </w:pPr>
    <w:r w:rsidRPr="00E1058C">
      <w:rPr>
        <w:i/>
        <w:sz w:val="20"/>
      </w:rPr>
      <w:fldChar w:fldCharType="begin"/>
    </w:r>
    <w:r w:rsidR="00E1058C" w:rsidRPr="00E1058C">
      <w:rPr>
        <w:i/>
        <w:sz w:val="20"/>
      </w:rPr>
      <w:instrText xml:space="preserve"> PAGE   \* MERGEFORMAT </w:instrText>
    </w:r>
    <w:r w:rsidRPr="00E1058C">
      <w:rPr>
        <w:i/>
        <w:sz w:val="20"/>
      </w:rPr>
      <w:fldChar w:fldCharType="separate"/>
    </w:r>
    <w:r w:rsidR="0083341B">
      <w:rPr>
        <w:i/>
        <w:noProof/>
        <w:sz w:val="20"/>
      </w:rPr>
      <w:t>6</w:t>
    </w:r>
    <w:r w:rsidRPr="00E1058C">
      <w:rPr>
        <w:i/>
        <w:sz w:val="20"/>
      </w:rPr>
      <w:fldChar w:fldCharType="end"/>
    </w:r>
  </w:p>
  <w:p w:rsidR="00E1058C" w:rsidRPr="00E1058C" w:rsidRDefault="00E1058C" w:rsidP="00E1058C">
    <w:pPr>
      <w:jc w:val="center"/>
      <w:outlineLvl w:val="0"/>
      <w:rPr>
        <w:bCs/>
        <w:i/>
        <w:sz w:val="20"/>
      </w:rPr>
    </w:pPr>
    <w:r w:rsidRPr="00E1058C">
      <w:rPr>
        <w:bCs/>
        <w:i/>
        <w:sz w:val="20"/>
      </w:rPr>
      <w:t>Tento materiál vytvořil Mgr. Pavel Koreň v rámci projektu EU peníze školám.</w:t>
    </w:r>
  </w:p>
  <w:p w:rsidR="00E1058C" w:rsidRPr="00E1058C" w:rsidRDefault="00E1058C">
    <w:pPr>
      <w:pStyle w:val="Zpat"/>
      <w:jc w:val="center"/>
      <w:rPr>
        <w:i/>
        <w:sz w:val="20"/>
      </w:rPr>
    </w:pPr>
  </w:p>
  <w:p w:rsidR="00F67E5F" w:rsidRDefault="00F67E5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E2D" w:rsidRDefault="00C01E2D" w:rsidP="00171B45">
      <w:r>
        <w:separator/>
      </w:r>
    </w:p>
  </w:footnote>
  <w:footnote w:type="continuationSeparator" w:id="0">
    <w:p w:rsidR="00C01E2D" w:rsidRDefault="00C01E2D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E2D" w:rsidRDefault="00E1058C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1E2D" w:rsidRDefault="00C01E2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547ED"/>
    <w:rsid w:val="0006499E"/>
    <w:rsid w:val="000E03EB"/>
    <w:rsid w:val="00171B45"/>
    <w:rsid w:val="001E77CD"/>
    <w:rsid w:val="0020519D"/>
    <w:rsid w:val="00233035"/>
    <w:rsid w:val="00287840"/>
    <w:rsid w:val="002C6675"/>
    <w:rsid w:val="002D2E91"/>
    <w:rsid w:val="002E311C"/>
    <w:rsid w:val="00345E0E"/>
    <w:rsid w:val="003555B7"/>
    <w:rsid w:val="00390818"/>
    <w:rsid w:val="003C6A0D"/>
    <w:rsid w:val="004336A0"/>
    <w:rsid w:val="004A0243"/>
    <w:rsid w:val="00517B20"/>
    <w:rsid w:val="005650E0"/>
    <w:rsid w:val="0057645C"/>
    <w:rsid w:val="00587043"/>
    <w:rsid w:val="005B42BC"/>
    <w:rsid w:val="005C5F8F"/>
    <w:rsid w:val="00647CE6"/>
    <w:rsid w:val="006B6E22"/>
    <w:rsid w:val="006D5E5D"/>
    <w:rsid w:val="006E73EF"/>
    <w:rsid w:val="006F2A64"/>
    <w:rsid w:val="006F48FD"/>
    <w:rsid w:val="007112AE"/>
    <w:rsid w:val="00743B57"/>
    <w:rsid w:val="00782288"/>
    <w:rsid w:val="007E6017"/>
    <w:rsid w:val="007F7E65"/>
    <w:rsid w:val="00831AC2"/>
    <w:rsid w:val="0083341B"/>
    <w:rsid w:val="00833C73"/>
    <w:rsid w:val="008351DE"/>
    <w:rsid w:val="008451E8"/>
    <w:rsid w:val="008C6B3B"/>
    <w:rsid w:val="008D6E17"/>
    <w:rsid w:val="008E2935"/>
    <w:rsid w:val="008F1356"/>
    <w:rsid w:val="009523A7"/>
    <w:rsid w:val="009673B4"/>
    <w:rsid w:val="00981E44"/>
    <w:rsid w:val="00996DE1"/>
    <w:rsid w:val="009B7EC6"/>
    <w:rsid w:val="009C46D0"/>
    <w:rsid w:val="00A34243"/>
    <w:rsid w:val="00AE6C92"/>
    <w:rsid w:val="00AF2ABC"/>
    <w:rsid w:val="00B1623C"/>
    <w:rsid w:val="00B200FE"/>
    <w:rsid w:val="00B21AF6"/>
    <w:rsid w:val="00B513DA"/>
    <w:rsid w:val="00B7593D"/>
    <w:rsid w:val="00C01E2D"/>
    <w:rsid w:val="00C25CC5"/>
    <w:rsid w:val="00D059E1"/>
    <w:rsid w:val="00D1540B"/>
    <w:rsid w:val="00DC6C4F"/>
    <w:rsid w:val="00DE2D33"/>
    <w:rsid w:val="00DE425F"/>
    <w:rsid w:val="00DF1FC1"/>
    <w:rsid w:val="00E0621D"/>
    <w:rsid w:val="00E1058C"/>
    <w:rsid w:val="00E23025"/>
    <w:rsid w:val="00E33414"/>
    <w:rsid w:val="00E6426D"/>
    <w:rsid w:val="00EA6274"/>
    <w:rsid w:val="00EE0118"/>
    <w:rsid w:val="00EF17DE"/>
    <w:rsid w:val="00F03898"/>
    <w:rsid w:val="00F20F3F"/>
    <w:rsid w:val="00F31F43"/>
    <w:rsid w:val="00F67E5F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2E91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styleId="Rozvrendokumentu">
    <w:name w:val="Document Map"/>
    <w:basedOn w:val="Normln"/>
    <w:semiHidden/>
    <w:rsid w:val="00F67E5F"/>
    <w:pPr>
      <w:shd w:val="clear" w:color="auto" w:fill="000080"/>
    </w:pPr>
    <w:rPr>
      <w:rFonts w:ascii="Tahoma" w:hAnsi="Tahoma" w:cs="Tahoma"/>
      <w:sz w:val="20"/>
    </w:rPr>
  </w:style>
  <w:style w:type="character" w:styleId="slostrnky">
    <w:name w:val="page number"/>
    <w:basedOn w:val="Standardnpsmoodstavce"/>
    <w:rsid w:val="00F67E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2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ik-prace.cz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oradna-pracovni-pravo.cz/clanek/zakonik-prace-novela2012.ph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psv.cz/ppropo.php?ID=IPB01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racovni-smlouva.cz/pracovni-smlouva-vzo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iki.aktualne.centrum.cz/finance/zakonik-prace-novela-zmeny-2012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6</Pages>
  <Words>945</Words>
  <Characters>6433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7364</CharactersWithSpaces>
  <SharedDoc>false</SharedDoc>
  <HLinks>
    <vt:vector size="30" baseType="variant">
      <vt:variant>
        <vt:i4>3407998</vt:i4>
      </vt:variant>
      <vt:variant>
        <vt:i4>12</vt:i4>
      </vt:variant>
      <vt:variant>
        <vt:i4>0</vt:i4>
      </vt:variant>
      <vt:variant>
        <vt:i4>5</vt:i4>
      </vt:variant>
      <vt:variant>
        <vt:lpwstr>http://www.mpsv.cz/ppropo.php?ID=IPB011</vt:lpwstr>
      </vt:variant>
      <vt:variant>
        <vt:lpwstr/>
      </vt:variant>
      <vt:variant>
        <vt:i4>5898245</vt:i4>
      </vt:variant>
      <vt:variant>
        <vt:i4>9</vt:i4>
      </vt:variant>
      <vt:variant>
        <vt:i4>0</vt:i4>
      </vt:variant>
      <vt:variant>
        <vt:i4>5</vt:i4>
      </vt:variant>
      <vt:variant>
        <vt:lpwstr>http://www.pracovni-smlouva.cz/pracovni-smlouva-vzor/</vt:lpwstr>
      </vt:variant>
      <vt:variant>
        <vt:lpwstr/>
      </vt:variant>
      <vt:variant>
        <vt:i4>4390939</vt:i4>
      </vt:variant>
      <vt:variant>
        <vt:i4>6</vt:i4>
      </vt:variant>
      <vt:variant>
        <vt:i4>0</vt:i4>
      </vt:variant>
      <vt:variant>
        <vt:i4>5</vt:i4>
      </vt:variant>
      <vt:variant>
        <vt:lpwstr>http://wiki.aktualne.centrum.cz/finance/zakonik-prace-novela-zmeny-2012/</vt:lpwstr>
      </vt:variant>
      <vt:variant>
        <vt:lpwstr/>
      </vt:variant>
      <vt:variant>
        <vt:i4>458758</vt:i4>
      </vt:variant>
      <vt:variant>
        <vt:i4>3</vt:i4>
      </vt:variant>
      <vt:variant>
        <vt:i4>0</vt:i4>
      </vt:variant>
      <vt:variant>
        <vt:i4>5</vt:i4>
      </vt:variant>
      <vt:variant>
        <vt:lpwstr>http://zakonik-prace.cz/</vt:lpwstr>
      </vt:variant>
      <vt:variant>
        <vt:lpwstr/>
      </vt:variant>
      <vt:variant>
        <vt:i4>6684785</vt:i4>
      </vt:variant>
      <vt:variant>
        <vt:i4>0</vt:i4>
      </vt:variant>
      <vt:variant>
        <vt:i4>0</vt:i4>
      </vt:variant>
      <vt:variant>
        <vt:i4>5</vt:i4>
      </vt:variant>
      <vt:variant>
        <vt:lpwstr>http://www.poradna-pracovni-pravo.cz/clanek/zakonik-prace-novela2012.ph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2012-08-22T17:40:00Z</dcterms:created>
  <dcterms:modified xsi:type="dcterms:W3CDTF">2014-03-06T14:59:00Z</dcterms:modified>
</cp:coreProperties>
</file>