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9750BE">
      <w:pPr>
        <w:rPr>
          <w:b/>
          <w:bCs/>
          <w:iCs/>
          <w:sz w:val="40"/>
          <w:szCs w:val="40"/>
        </w:rPr>
      </w:pPr>
    </w:p>
    <w:p w:rsidR="00074BC7" w:rsidRDefault="000612C8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Světová náboženství</w:t>
      </w:r>
    </w:p>
    <w:p w:rsidR="00827E24" w:rsidRDefault="000612C8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 xml:space="preserve">Občanská výchova </w:t>
      </w:r>
    </w:p>
    <w:p w:rsidR="001722D3" w:rsidRPr="009E628D" w:rsidRDefault="001722D3" w:rsidP="001722D3">
      <w:pPr>
        <w:jc w:val="center"/>
        <w:rPr>
          <w:rFonts w:ascii="Arial" w:hAnsi="Arial" w:cs="Arial"/>
          <w:bCs/>
          <w:sz w:val="32"/>
          <w:szCs w:val="32"/>
        </w:rPr>
      </w:pPr>
      <w:r w:rsidRPr="009E628D">
        <w:rPr>
          <w:rFonts w:ascii="Arial" w:hAnsi="Arial" w:cs="Arial"/>
          <w:bCs/>
          <w:sz w:val="32"/>
          <w:szCs w:val="32"/>
        </w:rPr>
        <w:t>30. sada</w:t>
      </w:r>
      <w:r w:rsidRPr="009E628D">
        <w:rPr>
          <w:rFonts w:ascii="Arial" w:hAnsi="Arial" w:cs="Arial"/>
          <w:bCs/>
          <w:sz w:val="32"/>
          <w:szCs w:val="32"/>
        </w:rPr>
        <w:br/>
        <w:t>VY_32_INOVACE_</w:t>
      </w:r>
      <w:r>
        <w:rPr>
          <w:rFonts w:ascii="Arial" w:hAnsi="Arial" w:cs="Arial"/>
          <w:bCs/>
          <w:sz w:val="32"/>
          <w:szCs w:val="32"/>
        </w:rPr>
        <w:t>600</w:t>
      </w:r>
    </w:p>
    <w:p w:rsidR="00827E24" w:rsidRPr="007D56F5" w:rsidRDefault="00827E24" w:rsidP="00074BC7">
      <w:pPr>
        <w:jc w:val="center"/>
        <w:rPr>
          <w:rFonts w:ascii="Arial" w:hAnsi="Arial" w:cs="Arial"/>
          <w:b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1722D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722D3" w:rsidRDefault="00827E24" w:rsidP="00C95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1722D3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722D3" w:rsidRDefault="004060A5" w:rsidP="00C95BB5">
            <w:pPr>
              <w:jc w:val="both"/>
              <w:rPr>
                <w:rFonts w:ascii="Arial" w:hAnsi="Arial" w:cs="Arial"/>
                <w:bCs/>
              </w:rPr>
            </w:pPr>
            <w:r w:rsidRPr="001722D3">
              <w:rPr>
                <w:rFonts w:ascii="Arial" w:hAnsi="Arial" w:cs="Arial"/>
                <w:bCs/>
              </w:rPr>
              <w:t>Pracovní list sloužící k</w:t>
            </w:r>
            <w:r w:rsidR="007D56F5" w:rsidRPr="001722D3">
              <w:rPr>
                <w:rFonts w:ascii="Arial" w:hAnsi="Arial" w:cs="Arial"/>
                <w:bCs/>
              </w:rPr>
              <w:t xml:space="preserve"> procvičení </w:t>
            </w:r>
            <w:r w:rsidRPr="001722D3">
              <w:rPr>
                <w:rFonts w:ascii="Arial" w:hAnsi="Arial" w:cs="Arial"/>
                <w:bCs/>
              </w:rPr>
              <w:t>a ujasnění učiva.</w:t>
            </w:r>
          </w:p>
        </w:tc>
      </w:tr>
      <w:tr w:rsidR="00827E24" w:rsidRPr="00C95BB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95BB5" w:rsidRDefault="00827E24" w:rsidP="00C95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C95BB5">
              <w:rPr>
                <w:rFonts w:ascii="Arial" w:hAnsi="Arial" w:cs="Arial"/>
                <w:b/>
                <w:bCs/>
              </w:rPr>
              <w:t>Druh učebn</w:t>
            </w:r>
            <w:r w:rsidRPr="00C95BB5">
              <w:rPr>
                <w:rFonts w:ascii="Arial" w:hAnsi="Arial" w:cs="Arial"/>
                <w:b/>
                <w:bCs/>
              </w:rPr>
              <w:t>í</w:t>
            </w:r>
            <w:r w:rsidRPr="00C95BB5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7D56F5" w:rsidRDefault="004060A5" w:rsidP="00C95BB5">
            <w:pPr>
              <w:jc w:val="both"/>
              <w:rPr>
                <w:rFonts w:ascii="Arial" w:hAnsi="Arial" w:cs="Arial"/>
                <w:bCs/>
              </w:rPr>
            </w:pPr>
            <w:r w:rsidRPr="007D56F5"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C95BB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95BB5" w:rsidRDefault="00827E24" w:rsidP="00C95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C95BB5">
              <w:rPr>
                <w:rFonts w:ascii="Arial" w:hAnsi="Arial" w:cs="Arial"/>
                <w:b/>
                <w:bCs/>
              </w:rPr>
              <w:t>Očekávané v</w:t>
            </w:r>
            <w:r w:rsidRPr="00C95BB5">
              <w:rPr>
                <w:rFonts w:ascii="Arial" w:hAnsi="Arial" w:cs="Arial"/>
                <w:b/>
                <w:bCs/>
              </w:rPr>
              <w:t>ý</w:t>
            </w:r>
            <w:r w:rsidRPr="00C95BB5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7D56F5" w:rsidRDefault="001722D3" w:rsidP="00C95BB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</w:t>
            </w:r>
            <w:r w:rsidR="004060A5" w:rsidRPr="007D56F5">
              <w:rPr>
                <w:rFonts w:ascii="Arial" w:hAnsi="Arial" w:cs="Arial"/>
                <w:bCs/>
              </w:rPr>
              <w:t xml:space="preserve">ák </w:t>
            </w:r>
            <w:r>
              <w:rPr>
                <w:rFonts w:ascii="Arial" w:hAnsi="Arial" w:cs="Arial"/>
                <w:bCs/>
              </w:rPr>
              <w:t>pojmenuje největší světová náboženství, vyjmenuje</w:t>
            </w:r>
            <w:r w:rsidR="004060A5" w:rsidRPr="007D56F5">
              <w:rPr>
                <w:rFonts w:ascii="Arial" w:hAnsi="Arial" w:cs="Arial"/>
                <w:bCs/>
              </w:rPr>
              <w:t xml:space="preserve"> a přiřad</w:t>
            </w:r>
            <w:r>
              <w:rPr>
                <w:rFonts w:ascii="Arial" w:hAnsi="Arial" w:cs="Arial"/>
                <w:bCs/>
              </w:rPr>
              <w:t>í</w:t>
            </w:r>
            <w:r w:rsidR="004060A5" w:rsidRPr="007D56F5">
              <w:rPr>
                <w:rFonts w:ascii="Arial" w:hAnsi="Arial" w:cs="Arial"/>
                <w:bCs/>
              </w:rPr>
              <w:t xml:space="preserve"> základní pojmy k jednotlivým náboženstvím.</w:t>
            </w:r>
          </w:p>
        </w:tc>
      </w:tr>
      <w:tr w:rsidR="00827E24" w:rsidRPr="00C95BB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95BB5" w:rsidRDefault="00827E24" w:rsidP="00C95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C95BB5">
              <w:rPr>
                <w:rFonts w:ascii="Arial" w:hAnsi="Arial" w:cs="Arial"/>
                <w:b/>
                <w:bCs/>
              </w:rPr>
              <w:t>Pro koho je m</w:t>
            </w:r>
            <w:r w:rsidRPr="00C95BB5">
              <w:rPr>
                <w:rFonts w:ascii="Arial" w:hAnsi="Arial" w:cs="Arial"/>
                <w:b/>
                <w:bCs/>
              </w:rPr>
              <w:t>a</w:t>
            </w:r>
            <w:r w:rsidRPr="00C95BB5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7D56F5" w:rsidRDefault="004060A5" w:rsidP="00C95BB5">
            <w:pPr>
              <w:jc w:val="both"/>
              <w:rPr>
                <w:rFonts w:ascii="Arial" w:hAnsi="Arial" w:cs="Arial"/>
                <w:bCs/>
              </w:rPr>
            </w:pPr>
            <w:r w:rsidRPr="007D56F5">
              <w:rPr>
                <w:rFonts w:ascii="Arial" w:hAnsi="Arial" w:cs="Arial"/>
                <w:bCs/>
              </w:rPr>
              <w:t>7. ročník</w:t>
            </w:r>
          </w:p>
        </w:tc>
      </w:tr>
      <w:tr w:rsidR="00827E24" w:rsidRPr="00C95BB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95BB5" w:rsidRDefault="00827E24" w:rsidP="00C95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C95BB5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7D56F5" w:rsidRDefault="004060A5" w:rsidP="00C95BB5">
            <w:pPr>
              <w:jc w:val="both"/>
              <w:rPr>
                <w:rFonts w:ascii="Arial" w:hAnsi="Arial" w:cs="Arial"/>
                <w:bCs/>
              </w:rPr>
            </w:pPr>
            <w:r w:rsidRPr="007D56F5">
              <w:rPr>
                <w:rFonts w:ascii="Arial" w:hAnsi="Arial" w:cs="Arial"/>
                <w:bCs/>
              </w:rPr>
              <w:t>Mgr. Věra Dvořáčková</w:t>
            </w:r>
          </w:p>
        </w:tc>
      </w:tr>
      <w:tr w:rsidR="00287801" w:rsidRPr="00C95BB5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C95BB5" w:rsidRDefault="00287801" w:rsidP="00C95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C95BB5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7D56F5" w:rsidRDefault="004060A5" w:rsidP="00C95BB5">
            <w:pPr>
              <w:jc w:val="both"/>
              <w:rPr>
                <w:rFonts w:ascii="Arial" w:hAnsi="Arial" w:cs="Arial"/>
                <w:bCs/>
              </w:rPr>
            </w:pPr>
            <w:r w:rsidRPr="007D56F5">
              <w:rPr>
                <w:rFonts w:ascii="Arial" w:hAnsi="Arial" w:cs="Arial"/>
                <w:bCs/>
              </w:rPr>
              <w:t>Listopad 2013</w:t>
            </w:r>
          </w:p>
        </w:tc>
      </w:tr>
      <w:tr w:rsidR="00827E24" w:rsidRPr="00C95BB5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C95BB5" w:rsidRDefault="00827E24" w:rsidP="00C95BB5">
            <w:pPr>
              <w:jc w:val="center"/>
              <w:rPr>
                <w:rFonts w:ascii="Arial" w:hAnsi="Arial" w:cs="Arial"/>
                <w:b/>
                <w:bCs/>
              </w:rPr>
            </w:pPr>
            <w:r w:rsidRPr="00C95BB5">
              <w:rPr>
                <w:rFonts w:ascii="Arial" w:hAnsi="Arial" w:cs="Arial"/>
                <w:b/>
                <w:bCs/>
              </w:rPr>
              <w:t>Vzdělávací o</w:t>
            </w:r>
            <w:r w:rsidRPr="00C95BB5">
              <w:rPr>
                <w:rFonts w:ascii="Arial" w:hAnsi="Arial" w:cs="Arial"/>
                <w:b/>
                <w:bCs/>
              </w:rPr>
              <w:t>b</w:t>
            </w:r>
            <w:r w:rsidRPr="00C95BB5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7D56F5" w:rsidRDefault="004060A5" w:rsidP="00C95BB5">
            <w:pPr>
              <w:jc w:val="both"/>
              <w:rPr>
                <w:rFonts w:ascii="Arial" w:hAnsi="Arial" w:cs="Arial"/>
                <w:bCs/>
              </w:rPr>
            </w:pPr>
            <w:r w:rsidRPr="007D56F5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827E24" w:rsidRDefault="00827E24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4060A5" w:rsidRDefault="004060A5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4060A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„Čím je člověk rozumnější a lepší, tím více dobra v lidech pozoruje.“</w:t>
      </w:r>
    </w:p>
    <w:p w:rsidR="004060A5" w:rsidRDefault="004060A5" w:rsidP="00074BC7">
      <w:pPr>
        <w:rPr>
          <w:rFonts w:ascii="Arial" w:hAnsi="Arial" w:cs="Arial"/>
          <w:sz w:val="28"/>
          <w:szCs w:val="28"/>
        </w:rPr>
      </w:pPr>
    </w:p>
    <w:p w:rsidR="004060A5" w:rsidRDefault="004060A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(Pascal)</w:t>
      </w:r>
    </w:p>
    <w:p w:rsidR="004060A5" w:rsidRDefault="004060A5" w:rsidP="00074BC7">
      <w:pPr>
        <w:rPr>
          <w:rFonts w:ascii="Arial" w:hAnsi="Arial" w:cs="Arial"/>
          <w:sz w:val="28"/>
          <w:szCs w:val="28"/>
        </w:rPr>
      </w:pPr>
    </w:p>
    <w:p w:rsidR="004060A5" w:rsidRDefault="004060A5" w:rsidP="00074BC7">
      <w:pPr>
        <w:rPr>
          <w:rFonts w:ascii="Arial" w:hAnsi="Arial" w:cs="Arial"/>
          <w:sz w:val="28"/>
          <w:szCs w:val="28"/>
        </w:rPr>
      </w:pPr>
    </w:p>
    <w:p w:rsidR="004060A5" w:rsidRDefault="004060A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Náboženství se prolíná každou lidskou společností a kulturou. Ovlivňuje chování, zvyky, tradice, postavení lidí ve společnosti</w:t>
      </w:r>
      <w:r w:rsidR="005138BF">
        <w:rPr>
          <w:rFonts w:ascii="Arial" w:hAnsi="Arial" w:cs="Arial"/>
          <w:sz w:val="28"/>
          <w:szCs w:val="28"/>
        </w:rPr>
        <w:t xml:space="preserve">. Pokud rádi cestujeme, je dobré se seznámit </w:t>
      </w:r>
      <w:r w:rsidR="00735B7A">
        <w:rPr>
          <w:rFonts w:ascii="Arial" w:hAnsi="Arial" w:cs="Arial"/>
          <w:sz w:val="28"/>
          <w:szCs w:val="28"/>
        </w:rPr>
        <w:t>s</w:t>
      </w:r>
      <w:r w:rsidR="005138BF">
        <w:rPr>
          <w:rFonts w:ascii="Arial" w:hAnsi="Arial" w:cs="Arial"/>
          <w:sz w:val="28"/>
          <w:szCs w:val="28"/>
        </w:rPr>
        <w:t xml:space="preserve"> rozdíly jednotlivých kultur a respektovat tradice a pravidla navštívené země.</w:t>
      </w: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Základní dělení:</w:t>
      </w: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Monoteistické – víra v jednoho Boha</w:t>
      </w: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Polyteistické – víra ve více bohů</w:t>
      </w: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Příklady zaniklých náboženství:</w:t>
      </w: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Mezopotámie</w:t>
      </w: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Starověké Řecko, Řím</w:t>
      </w: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Starověký Egypt</w:t>
      </w: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Aztékové</w:t>
      </w:r>
    </w:p>
    <w:p w:rsidR="005138BF" w:rsidRDefault="009E3DBE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Mayové</w:t>
      </w:r>
    </w:p>
    <w:p w:rsidR="00735B7A" w:rsidRDefault="00735B7A" w:rsidP="00074BC7">
      <w:pPr>
        <w:rPr>
          <w:rFonts w:ascii="Arial" w:hAnsi="Arial" w:cs="Arial"/>
          <w:sz w:val="28"/>
          <w:szCs w:val="28"/>
        </w:rPr>
      </w:pPr>
    </w:p>
    <w:p w:rsidR="00735B7A" w:rsidRDefault="00735B7A" w:rsidP="00074BC7">
      <w:pPr>
        <w:rPr>
          <w:rFonts w:ascii="Arial" w:hAnsi="Arial" w:cs="Arial"/>
          <w:sz w:val="28"/>
          <w:szCs w:val="28"/>
        </w:rPr>
      </w:pPr>
    </w:p>
    <w:p w:rsidR="00735B7A" w:rsidRDefault="00735B7A" w:rsidP="00074BC7">
      <w:pPr>
        <w:rPr>
          <w:rFonts w:ascii="Arial" w:hAnsi="Arial" w:cs="Arial"/>
          <w:sz w:val="28"/>
          <w:szCs w:val="28"/>
        </w:rPr>
      </w:pPr>
    </w:p>
    <w:p w:rsidR="00735B7A" w:rsidRDefault="00735B7A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Současná náboženství:</w:t>
      </w:r>
    </w:p>
    <w:p w:rsidR="00735B7A" w:rsidRDefault="00735B7A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Přírodní náboženství</w:t>
      </w:r>
    </w:p>
    <w:p w:rsidR="00735B7A" w:rsidRDefault="00735B7A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Judaismus</w:t>
      </w:r>
    </w:p>
    <w:p w:rsidR="00735B7A" w:rsidRDefault="00735B7A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Křesťanství</w:t>
      </w:r>
    </w:p>
    <w:p w:rsidR="00735B7A" w:rsidRDefault="00735B7A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Buddhismus</w:t>
      </w:r>
    </w:p>
    <w:p w:rsidR="00735B7A" w:rsidRDefault="00735B7A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Islám</w:t>
      </w:r>
    </w:p>
    <w:p w:rsidR="00735B7A" w:rsidRDefault="00735B7A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Hinduismus</w:t>
      </w: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</w:p>
    <w:p w:rsidR="005138BF" w:rsidRDefault="005138BF" w:rsidP="00074BC7">
      <w:pPr>
        <w:rPr>
          <w:rFonts w:ascii="Arial" w:hAnsi="Arial" w:cs="Arial"/>
          <w:sz w:val="28"/>
          <w:szCs w:val="28"/>
        </w:rPr>
      </w:pPr>
    </w:p>
    <w:p w:rsidR="004060A5" w:rsidRPr="004060A5" w:rsidRDefault="004060A5" w:rsidP="00074BC7">
      <w:pPr>
        <w:rPr>
          <w:rFonts w:ascii="Arial" w:hAnsi="Arial" w:cs="Arial"/>
          <w:sz w:val="28"/>
          <w:szCs w:val="28"/>
        </w:rPr>
      </w:pP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8A570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Spoj do dvojic:</w:t>
      </w: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Synagoga                  kněz</w:t>
      </w: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</w:p>
    <w:p w:rsidR="008A5705" w:rsidRDefault="000A72F0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Kostel                      </w:t>
      </w:r>
      <w:r w:rsidR="008A5705">
        <w:rPr>
          <w:rFonts w:ascii="Arial" w:hAnsi="Arial" w:cs="Arial"/>
          <w:sz w:val="28"/>
          <w:szCs w:val="28"/>
        </w:rPr>
        <w:t xml:space="preserve"> </w:t>
      </w:r>
      <w:r w:rsidR="00EE2183">
        <w:rPr>
          <w:rFonts w:ascii="Arial" w:hAnsi="Arial" w:cs="Arial"/>
          <w:sz w:val="28"/>
          <w:szCs w:val="28"/>
        </w:rPr>
        <w:t>imám,muezzin</w:t>
      </w: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</w:t>
      </w:r>
      <w:r w:rsidR="000A72F0">
        <w:rPr>
          <w:rFonts w:ascii="Arial" w:hAnsi="Arial" w:cs="Arial"/>
          <w:sz w:val="28"/>
          <w:szCs w:val="28"/>
        </w:rPr>
        <w:t xml:space="preserve">ešita                      </w:t>
      </w:r>
      <w:r w:rsidR="00EE2183">
        <w:rPr>
          <w:rFonts w:ascii="Arial" w:hAnsi="Arial" w:cs="Arial"/>
          <w:sz w:val="28"/>
          <w:szCs w:val="28"/>
        </w:rPr>
        <w:t>bráhman</w:t>
      </w: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</w:p>
    <w:p w:rsidR="008A5705" w:rsidRDefault="00AF54B0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Vimána</w:t>
      </w:r>
      <w:r w:rsidR="000A72F0">
        <w:rPr>
          <w:rFonts w:ascii="Arial" w:hAnsi="Arial" w:cs="Arial"/>
          <w:sz w:val="28"/>
          <w:szCs w:val="28"/>
        </w:rPr>
        <w:t xml:space="preserve">                    rabín</w:t>
      </w:r>
    </w:p>
    <w:p w:rsidR="00AF54B0" w:rsidRDefault="00AF54B0" w:rsidP="00074BC7">
      <w:pPr>
        <w:rPr>
          <w:rFonts w:ascii="Arial" w:hAnsi="Arial" w:cs="Arial"/>
          <w:sz w:val="28"/>
          <w:szCs w:val="28"/>
        </w:rPr>
      </w:pPr>
    </w:p>
    <w:p w:rsidR="00AF54B0" w:rsidRDefault="00AF54B0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Pagoda</w:t>
      </w:r>
      <w:r w:rsidR="00EE2183">
        <w:rPr>
          <w:rFonts w:ascii="Arial" w:hAnsi="Arial" w:cs="Arial"/>
          <w:sz w:val="28"/>
          <w:szCs w:val="28"/>
        </w:rPr>
        <w:t xml:space="preserve">                    mnich</w:t>
      </w: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Křesťanství             Korán</w:t>
      </w: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Judaismus              Védy</w:t>
      </w: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Islám                      Bible</w:t>
      </w: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Buddhismus           Tóra</w:t>
      </w: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</w:p>
    <w:p w:rsidR="008A5705" w:rsidRDefault="008A5705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Hinduismus             </w:t>
      </w:r>
      <w:r w:rsidR="005378C9">
        <w:rPr>
          <w:rFonts w:ascii="Arial" w:hAnsi="Arial" w:cs="Arial"/>
          <w:sz w:val="28"/>
          <w:szCs w:val="28"/>
        </w:rPr>
        <w:t>Trojí koš</w:t>
      </w: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</w:p>
    <w:p w:rsidR="008A5705" w:rsidRPr="008A5705" w:rsidRDefault="008A5705" w:rsidP="00074BC7">
      <w:pPr>
        <w:rPr>
          <w:rFonts w:ascii="Arial" w:hAnsi="Arial" w:cs="Arial"/>
          <w:sz w:val="28"/>
          <w:szCs w:val="28"/>
        </w:rPr>
      </w:pPr>
    </w:p>
    <w:p w:rsidR="00A2476B" w:rsidRDefault="00A2476B" w:rsidP="00074BC7"/>
    <w:p w:rsidR="00A2476B" w:rsidRDefault="005378C9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Napiš ke každému náboženství 4 typické znaky.</w:t>
      </w: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Křesťanství</w:t>
      </w: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Judaismus</w:t>
      </w: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Buddhismus</w:t>
      </w: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Islám</w:t>
      </w: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</w:p>
    <w:p w:rsidR="005378C9" w:rsidRDefault="005378C9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Hinduismus</w:t>
      </w:r>
    </w:p>
    <w:p w:rsidR="00EE2183" w:rsidRDefault="00EE2183" w:rsidP="00074BC7">
      <w:pPr>
        <w:rPr>
          <w:rFonts w:ascii="Arial" w:hAnsi="Arial" w:cs="Arial"/>
          <w:sz w:val="28"/>
          <w:szCs w:val="28"/>
        </w:rPr>
      </w:pPr>
    </w:p>
    <w:p w:rsidR="00EE2183" w:rsidRDefault="00EE2183" w:rsidP="00074BC7">
      <w:pPr>
        <w:rPr>
          <w:rFonts w:ascii="Arial" w:hAnsi="Arial" w:cs="Arial"/>
          <w:sz w:val="28"/>
          <w:szCs w:val="28"/>
        </w:rPr>
      </w:pPr>
    </w:p>
    <w:p w:rsidR="00EE2183" w:rsidRDefault="00EE2183" w:rsidP="00074BC7">
      <w:pPr>
        <w:rPr>
          <w:rFonts w:ascii="Arial" w:hAnsi="Arial" w:cs="Arial"/>
          <w:sz w:val="28"/>
          <w:szCs w:val="28"/>
        </w:rPr>
      </w:pPr>
    </w:p>
    <w:p w:rsidR="00EE2183" w:rsidRDefault="0079233B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pro bystré hlavičky:</w:t>
      </w:r>
    </w:p>
    <w:p w:rsidR="0079233B" w:rsidRDefault="0079233B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Vyhledej, kde se nacházejí tato posvátná místa a pro která náboženství jsou důležitá.</w:t>
      </w:r>
    </w:p>
    <w:p w:rsidR="0079233B" w:rsidRDefault="0079233B" w:rsidP="00074BC7">
      <w:pPr>
        <w:rPr>
          <w:rFonts w:ascii="Arial" w:hAnsi="Arial" w:cs="Arial"/>
          <w:sz w:val="28"/>
          <w:szCs w:val="28"/>
        </w:rPr>
      </w:pPr>
    </w:p>
    <w:p w:rsidR="0079233B" w:rsidRDefault="0079233B" w:rsidP="0079233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Chrám Božího hrobu</w:t>
      </w:r>
    </w:p>
    <w:p w:rsidR="0079233B" w:rsidRDefault="0079233B" w:rsidP="0079233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Skalní dóm</w:t>
      </w:r>
    </w:p>
    <w:p w:rsidR="0079233B" w:rsidRDefault="0079233B" w:rsidP="0079233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Zeď nářků</w:t>
      </w:r>
    </w:p>
    <w:p w:rsidR="0079233B" w:rsidRDefault="0079233B" w:rsidP="0079233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Mekka</w:t>
      </w:r>
    </w:p>
    <w:p w:rsidR="0079233B" w:rsidRDefault="001F6AD2" w:rsidP="0079233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Stonehenge</w:t>
      </w:r>
    </w:p>
    <w:p w:rsidR="001F6AD2" w:rsidRDefault="001F6AD2" w:rsidP="0079233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Machu Picchu</w:t>
      </w:r>
    </w:p>
    <w:p w:rsidR="001F6AD2" w:rsidRDefault="001F6AD2" w:rsidP="0079233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Ganga</w:t>
      </w:r>
    </w:p>
    <w:p w:rsidR="001F6AD2" w:rsidRDefault="001F6AD2" w:rsidP="0079233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Bódh Gája</w:t>
      </w:r>
    </w:p>
    <w:p w:rsidR="001F6AD2" w:rsidRDefault="001F6AD2" w:rsidP="0079233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Palác Potála</w:t>
      </w:r>
    </w:p>
    <w:p w:rsidR="001F6AD2" w:rsidRDefault="001F6AD2" w:rsidP="0079233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Chrám sv. Petra</w:t>
      </w:r>
    </w:p>
    <w:p w:rsidR="001F6AD2" w:rsidRDefault="001F6AD2" w:rsidP="001F6AD2">
      <w:pPr>
        <w:rPr>
          <w:rFonts w:ascii="Arial" w:hAnsi="Arial" w:cs="Arial"/>
          <w:sz w:val="28"/>
          <w:szCs w:val="28"/>
        </w:rPr>
      </w:pPr>
    </w:p>
    <w:p w:rsidR="00EE2183" w:rsidRDefault="00EE2183" w:rsidP="00074BC7">
      <w:pPr>
        <w:rPr>
          <w:rFonts w:ascii="Arial" w:hAnsi="Arial" w:cs="Arial"/>
          <w:sz w:val="28"/>
          <w:szCs w:val="28"/>
        </w:rPr>
      </w:pPr>
    </w:p>
    <w:p w:rsidR="00EE2183" w:rsidRDefault="00EE2183" w:rsidP="00074BC7">
      <w:pPr>
        <w:rPr>
          <w:rFonts w:ascii="Arial" w:hAnsi="Arial" w:cs="Arial"/>
          <w:sz w:val="28"/>
          <w:szCs w:val="28"/>
        </w:rPr>
      </w:pPr>
    </w:p>
    <w:p w:rsidR="00EE2183" w:rsidRDefault="00EE2183" w:rsidP="00074BC7">
      <w:pPr>
        <w:rPr>
          <w:rFonts w:ascii="Arial" w:hAnsi="Arial" w:cs="Arial"/>
          <w:sz w:val="28"/>
          <w:szCs w:val="28"/>
        </w:rPr>
      </w:pPr>
    </w:p>
    <w:p w:rsidR="00EE2183" w:rsidRPr="005378C9" w:rsidRDefault="00EE2183" w:rsidP="00074BC7">
      <w:pPr>
        <w:rPr>
          <w:rFonts w:ascii="Arial" w:hAnsi="Arial" w:cs="Arial"/>
          <w:sz w:val="28"/>
          <w:szCs w:val="28"/>
        </w:rPr>
      </w:pPr>
    </w:p>
    <w:p w:rsidR="00A2476B" w:rsidRDefault="00A2476B" w:rsidP="00074BC7"/>
    <w:p w:rsidR="00A2476B" w:rsidRDefault="00A2476B" w:rsidP="00074BC7"/>
    <w:p w:rsidR="00EE2183" w:rsidRDefault="00EE2183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166" w:rsidRDefault="00223166">
      <w:r>
        <w:separator/>
      </w:r>
    </w:p>
  </w:endnote>
  <w:endnote w:type="continuationSeparator" w:id="0">
    <w:p w:rsidR="00223166" w:rsidRDefault="00223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Pr="00074BC7" w:rsidRDefault="000C34A4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4060A5">
      <w:rPr>
        <w:rFonts w:ascii="Arial" w:hAnsi="Arial" w:cs="Arial"/>
        <w:sz w:val="20"/>
        <w:szCs w:val="20"/>
      </w:rPr>
      <w:t xml:space="preserve"> Mgr. Věra Dvořáčková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166" w:rsidRDefault="00223166">
      <w:r>
        <w:separator/>
      </w:r>
    </w:p>
  </w:footnote>
  <w:footnote w:type="continuationSeparator" w:id="0">
    <w:p w:rsidR="00223166" w:rsidRDefault="002231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Default="00CB59C6" w:rsidP="004D6774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750BE" w:rsidRDefault="009750BE" w:rsidP="009750BE">
    <w:pPr>
      <w:pStyle w:val="Zhlav"/>
      <w:jc w:val="center"/>
    </w:pPr>
    <w:r>
      <w:t>INVESTICE DO ROZVOJE VZDĚLÁVÁNÍ</w:t>
    </w:r>
  </w:p>
  <w:p w:rsidR="009750BE" w:rsidRDefault="009750BE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900D4"/>
    <w:multiLevelType w:val="hybridMultilevel"/>
    <w:tmpl w:val="FADEE21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612C8"/>
    <w:rsid w:val="00074BC7"/>
    <w:rsid w:val="000A72F0"/>
    <w:rsid w:val="000C34A4"/>
    <w:rsid w:val="001722D3"/>
    <w:rsid w:val="001F6AD2"/>
    <w:rsid w:val="00223166"/>
    <w:rsid w:val="00287801"/>
    <w:rsid w:val="00287D13"/>
    <w:rsid w:val="002D6573"/>
    <w:rsid w:val="00311883"/>
    <w:rsid w:val="003F39BE"/>
    <w:rsid w:val="004060A5"/>
    <w:rsid w:val="00495ED9"/>
    <w:rsid w:val="004D6774"/>
    <w:rsid w:val="005138BF"/>
    <w:rsid w:val="005378C9"/>
    <w:rsid w:val="00541F09"/>
    <w:rsid w:val="00701B04"/>
    <w:rsid w:val="00735B7A"/>
    <w:rsid w:val="007856B0"/>
    <w:rsid w:val="0079233B"/>
    <w:rsid w:val="007D56F5"/>
    <w:rsid w:val="00827E24"/>
    <w:rsid w:val="008A5705"/>
    <w:rsid w:val="00903B16"/>
    <w:rsid w:val="009708B1"/>
    <w:rsid w:val="009750BE"/>
    <w:rsid w:val="009E3DBE"/>
    <w:rsid w:val="00A2476B"/>
    <w:rsid w:val="00AF54B0"/>
    <w:rsid w:val="00B65041"/>
    <w:rsid w:val="00C95BB5"/>
    <w:rsid w:val="00CB59C6"/>
    <w:rsid w:val="00DA6F16"/>
    <w:rsid w:val="00EE2183"/>
    <w:rsid w:val="00F6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2014-03-09T21:01:00Z</dcterms:created>
  <dcterms:modified xsi:type="dcterms:W3CDTF">2014-03-09T21:01:00Z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