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37D" w:rsidRDefault="00F7037D" w:rsidP="00F7037D"/>
    <w:p w:rsidR="00F7037D" w:rsidRDefault="00F7037D" w:rsidP="00F7037D"/>
    <w:tbl>
      <w:tblPr>
        <w:tblpPr w:leftFromText="141" w:rightFromText="141" w:vertAnchor="page" w:horzAnchor="margin" w:tblpY="3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300"/>
      </w:tblGrid>
      <w:tr w:rsidR="00F7037D" w:rsidRPr="00151252" w:rsidTr="00F7037D">
        <w:tc>
          <w:tcPr>
            <w:tcW w:w="2988" w:type="dxa"/>
          </w:tcPr>
          <w:p w:rsidR="00F7037D" w:rsidRPr="00151252" w:rsidRDefault="00F7037D" w:rsidP="00F7037D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školy</w:t>
            </w:r>
          </w:p>
        </w:tc>
        <w:tc>
          <w:tcPr>
            <w:tcW w:w="6300" w:type="dxa"/>
          </w:tcPr>
          <w:p w:rsidR="00F7037D" w:rsidRPr="00151252" w:rsidRDefault="00F7037D" w:rsidP="00F7037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Střední zdravotnická škola a V</w:t>
            </w:r>
            <w:r w:rsidRPr="00151252">
              <w:rPr>
                <w:sz w:val="40"/>
                <w:szCs w:val="40"/>
              </w:rPr>
              <w:t>yšší odborná škola zdravotnická Nymburk, Soudní 20</w:t>
            </w:r>
          </w:p>
        </w:tc>
      </w:tr>
      <w:tr w:rsidR="00F7037D" w:rsidRPr="00151252" w:rsidTr="00F7037D">
        <w:tc>
          <w:tcPr>
            <w:tcW w:w="2988" w:type="dxa"/>
          </w:tcPr>
          <w:p w:rsidR="00F7037D" w:rsidRPr="00151252" w:rsidRDefault="00F7037D" w:rsidP="00F7037D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IČO</w:t>
            </w:r>
          </w:p>
        </w:tc>
        <w:tc>
          <w:tcPr>
            <w:tcW w:w="6300" w:type="dxa"/>
          </w:tcPr>
          <w:p w:rsidR="00F7037D" w:rsidRPr="00151252" w:rsidRDefault="00F7037D" w:rsidP="00F7037D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00640824</w:t>
            </w:r>
          </w:p>
        </w:tc>
      </w:tr>
      <w:tr w:rsidR="00F7037D" w:rsidRPr="00151252" w:rsidTr="00F7037D">
        <w:tc>
          <w:tcPr>
            <w:tcW w:w="2988" w:type="dxa"/>
          </w:tcPr>
          <w:p w:rsidR="00F7037D" w:rsidRPr="00151252" w:rsidRDefault="00F7037D" w:rsidP="00F7037D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Číslo projektu</w:t>
            </w:r>
          </w:p>
        </w:tc>
        <w:tc>
          <w:tcPr>
            <w:tcW w:w="6300" w:type="dxa"/>
          </w:tcPr>
          <w:p w:rsidR="00F7037D" w:rsidRPr="00151252" w:rsidRDefault="00F7037D" w:rsidP="00F7037D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CZ.1.07/1.5.00/34.0134</w:t>
            </w:r>
          </w:p>
        </w:tc>
      </w:tr>
      <w:tr w:rsidR="00F7037D" w:rsidRPr="00151252" w:rsidTr="00F7037D">
        <w:tc>
          <w:tcPr>
            <w:tcW w:w="2988" w:type="dxa"/>
          </w:tcPr>
          <w:p w:rsidR="00F7037D" w:rsidRPr="00151252" w:rsidRDefault="00F7037D" w:rsidP="00F7037D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projektu</w:t>
            </w:r>
          </w:p>
        </w:tc>
        <w:tc>
          <w:tcPr>
            <w:tcW w:w="6300" w:type="dxa"/>
          </w:tcPr>
          <w:p w:rsidR="00F7037D" w:rsidRPr="00151252" w:rsidRDefault="00F7037D" w:rsidP="00F7037D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Moderní škola</w:t>
            </w:r>
          </w:p>
        </w:tc>
      </w:tr>
      <w:tr w:rsidR="00F7037D" w:rsidRPr="0088739B" w:rsidTr="00F7037D">
        <w:tc>
          <w:tcPr>
            <w:tcW w:w="2988" w:type="dxa"/>
          </w:tcPr>
          <w:p w:rsidR="00F7037D" w:rsidRPr="00151252" w:rsidRDefault="00F7037D" w:rsidP="00F7037D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Tematická oblast</w:t>
            </w:r>
          </w:p>
        </w:tc>
        <w:tc>
          <w:tcPr>
            <w:tcW w:w="6300" w:type="dxa"/>
          </w:tcPr>
          <w:p w:rsidR="00F7037D" w:rsidRPr="0088739B" w:rsidRDefault="00F7037D" w:rsidP="00F7037D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Klinická propedeutika</w:t>
            </w:r>
          </w:p>
        </w:tc>
      </w:tr>
      <w:tr w:rsidR="00F7037D" w:rsidRPr="0088739B" w:rsidTr="00F7037D">
        <w:tc>
          <w:tcPr>
            <w:tcW w:w="2988" w:type="dxa"/>
          </w:tcPr>
          <w:p w:rsidR="00F7037D" w:rsidRPr="00151252" w:rsidRDefault="00F7037D" w:rsidP="00F7037D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DUM</w:t>
            </w:r>
          </w:p>
        </w:tc>
        <w:tc>
          <w:tcPr>
            <w:tcW w:w="6300" w:type="dxa"/>
          </w:tcPr>
          <w:p w:rsidR="00F7037D" w:rsidRPr="0088739B" w:rsidRDefault="008278AB" w:rsidP="00F7037D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 xml:space="preserve">Terminologie </w:t>
            </w:r>
          </w:p>
        </w:tc>
      </w:tr>
      <w:tr w:rsidR="00F7037D" w:rsidRPr="0088739B" w:rsidTr="00F7037D">
        <w:tc>
          <w:tcPr>
            <w:tcW w:w="2988" w:type="dxa"/>
          </w:tcPr>
          <w:p w:rsidR="00F7037D" w:rsidRPr="00151252" w:rsidRDefault="00F7037D" w:rsidP="00F7037D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Označení DUM</w:t>
            </w:r>
          </w:p>
        </w:tc>
        <w:tc>
          <w:tcPr>
            <w:tcW w:w="6300" w:type="dxa"/>
          </w:tcPr>
          <w:p w:rsidR="00F7037D" w:rsidRPr="0088739B" w:rsidRDefault="008278AB" w:rsidP="00F7037D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VY_3</w:t>
            </w:r>
            <w:r w:rsidR="00F7037D" w:rsidRPr="0088739B">
              <w:rPr>
                <w:color w:val="000000"/>
                <w:sz w:val="40"/>
                <w:szCs w:val="40"/>
              </w:rPr>
              <w:t>2_</w:t>
            </w:r>
            <w:r w:rsidR="00F7037D">
              <w:rPr>
                <w:color w:val="000000"/>
                <w:sz w:val="40"/>
                <w:szCs w:val="40"/>
              </w:rPr>
              <w:t>INOVACE_KLP1.0</w:t>
            </w:r>
            <w:r>
              <w:rPr>
                <w:color w:val="000000"/>
                <w:sz w:val="40"/>
                <w:szCs w:val="40"/>
              </w:rPr>
              <w:t>6</w:t>
            </w:r>
          </w:p>
        </w:tc>
      </w:tr>
      <w:tr w:rsidR="00F7037D" w:rsidRPr="0088739B" w:rsidTr="00F7037D">
        <w:tc>
          <w:tcPr>
            <w:tcW w:w="2988" w:type="dxa"/>
          </w:tcPr>
          <w:p w:rsidR="00F7037D" w:rsidRPr="00151252" w:rsidRDefault="00F7037D" w:rsidP="00F7037D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Autor</w:t>
            </w:r>
          </w:p>
        </w:tc>
        <w:tc>
          <w:tcPr>
            <w:tcW w:w="6300" w:type="dxa"/>
          </w:tcPr>
          <w:p w:rsidR="00F7037D" w:rsidRPr="0088739B" w:rsidRDefault="00F7037D" w:rsidP="00F7037D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Mgr. Štěpánka Žáková</w:t>
            </w:r>
          </w:p>
        </w:tc>
      </w:tr>
      <w:tr w:rsidR="00F7037D" w:rsidRPr="00C504F9" w:rsidTr="00F7037D">
        <w:tc>
          <w:tcPr>
            <w:tcW w:w="2988" w:type="dxa"/>
          </w:tcPr>
          <w:p w:rsidR="00F7037D" w:rsidRPr="00151252" w:rsidRDefault="00F7037D" w:rsidP="00F7037D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Anotace</w:t>
            </w:r>
          </w:p>
        </w:tc>
        <w:tc>
          <w:tcPr>
            <w:tcW w:w="6300" w:type="dxa"/>
          </w:tcPr>
          <w:p w:rsidR="00F7037D" w:rsidRPr="00C504F9" w:rsidRDefault="008278AB" w:rsidP="00F7037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Základní terminologie </w:t>
            </w:r>
          </w:p>
        </w:tc>
      </w:tr>
      <w:tr w:rsidR="00F7037D" w:rsidRPr="008278AB" w:rsidTr="00F7037D">
        <w:tc>
          <w:tcPr>
            <w:tcW w:w="2988" w:type="dxa"/>
          </w:tcPr>
          <w:p w:rsidR="00F7037D" w:rsidRPr="00151252" w:rsidRDefault="00F7037D" w:rsidP="00F7037D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Metodický pokyn</w:t>
            </w:r>
          </w:p>
        </w:tc>
        <w:tc>
          <w:tcPr>
            <w:tcW w:w="6300" w:type="dxa"/>
          </w:tcPr>
          <w:p w:rsidR="00F7037D" w:rsidRPr="008278AB" w:rsidRDefault="00F7037D" w:rsidP="00F7037D">
            <w:pPr>
              <w:rPr>
                <w:sz w:val="36"/>
                <w:szCs w:val="36"/>
              </w:rPr>
            </w:pPr>
            <w:r w:rsidRPr="008278AB">
              <w:rPr>
                <w:sz w:val="36"/>
                <w:szCs w:val="36"/>
              </w:rPr>
              <w:t>Pracovní list je určen pro 1.</w:t>
            </w:r>
            <w:r w:rsidR="00D50880">
              <w:rPr>
                <w:sz w:val="36"/>
                <w:szCs w:val="36"/>
              </w:rPr>
              <w:t xml:space="preserve"> </w:t>
            </w:r>
            <w:r w:rsidRPr="008278AB">
              <w:rPr>
                <w:sz w:val="36"/>
                <w:szCs w:val="36"/>
              </w:rPr>
              <w:t xml:space="preserve">ročník oboru Zdravotnický asistent - večerní studium. Slouží k opakování </w:t>
            </w:r>
            <w:r w:rsidR="008278AB" w:rsidRPr="008278AB">
              <w:rPr>
                <w:sz w:val="36"/>
                <w:szCs w:val="36"/>
              </w:rPr>
              <w:t>základních termínů, které jsou základem pro výuku odborných předmětů. Žáci mají za úkol smysluplně spojit nabízené výrazy.</w:t>
            </w:r>
          </w:p>
        </w:tc>
      </w:tr>
      <w:tr w:rsidR="00F7037D" w:rsidRPr="00C504F9" w:rsidTr="00F7037D">
        <w:tc>
          <w:tcPr>
            <w:tcW w:w="2988" w:type="dxa"/>
          </w:tcPr>
          <w:p w:rsidR="00F7037D" w:rsidRPr="00151252" w:rsidRDefault="00F7037D" w:rsidP="00F7037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6300" w:type="dxa"/>
          </w:tcPr>
          <w:p w:rsidR="00F7037D" w:rsidRPr="00C504F9" w:rsidRDefault="008278AB" w:rsidP="00F7037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3. 9. </w:t>
            </w:r>
            <w:r w:rsidR="00F7037D">
              <w:rPr>
                <w:sz w:val="36"/>
                <w:szCs w:val="36"/>
              </w:rPr>
              <w:t xml:space="preserve"> 2013</w:t>
            </w:r>
          </w:p>
        </w:tc>
      </w:tr>
    </w:tbl>
    <w:p w:rsidR="00AD606D" w:rsidRDefault="00AD606D" w:rsidP="00F7037D"/>
    <w:p w:rsidR="00F7037D" w:rsidRDefault="00AD606D" w:rsidP="00AD606D">
      <w:r>
        <w:br w:type="page"/>
      </w:r>
    </w:p>
    <w:p w:rsidR="008278AB" w:rsidRDefault="008278AB" w:rsidP="008278AB">
      <w:r>
        <w:t>Úkol - spojte smysluplně výrazy 1- 10 s výrazy a - t</w:t>
      </w:r>
    </w:p>
    <w:p w:rsidR="008278AB" w:rsidRDefault="008278AB" w:rsidP="008278AB"/>
    <w:p w:rsidR="008278AB" w:rsidRDefault="008278AB" w:rsidP="008278AB">
      <w:pPr>
        <w:numPr>
          <w:ilvl w:val="0"/>
          <w:numId w:val="1"/>
        </w:numPr>
      </w:pPr>
      <w:r>
        <w:t>nauzea</w:t>
      </w:r>
    </w:p>
    <w:p w:rsidR="008278AB" w:rsidRDefault="008278AB" w:rsidP="008278AB">
      <w:pPr>
        <w:numPr>
          <w:ilvl w:val="0"/>
          <w:numId w:val="1"/>
        </w:numPr>
      </w:pPr>
      <w:r>
        <w:t>palpace</w:t>
      </w:r>
    </w:p>
    <w:p w:rsidR="008278AB" w:rsidRDefault="008278AB" w:rsidP="008278AB">
      <w:pPr>
        <w:numPr>
          <w:ilvl w:val="0"/>
          <w:numId w:val="1"/>
        </w:numPr>
      </w:pPr>
      <w:r>
        <w:t>pruritus</w:t>
      </w:r>
    </w:p>
    <w:p w:rsidR="008278AB" w:rsidRDefault="008278AB" w:rsidP="008278AB">
      <w:pPr>
        <w:numPr>
          <w:ilvl w:val="0"/>
          <w:numId w:val="1"/>
        </w:numPr>
      </w:pPr>
      <w:r>
        <w:t>hemiparéza</w:t>
      </w:r>
    </w:p>
    <w:p w:rsidR="008278AB" w:rsidRDefault="008278AB" w:rsidP="008278AB">
      <w:pPr>
        <w:numPr>
          <w:ilvl w:val="0"/>
          <w:numId w:val="1"/>
        </w:numPr>
      </w:pPr>
      <w:r>
        <w:t>sopor</w:t>
      </w:r>
    </w:p>
    <w:p w:rsidR="008278AB" w:rsidRDefault="008278AB" w:rsidP="008278AB">
      <w:pPr>
        <w:numPr>
          <w:ilvl w:val="0"/>
          <w:numId w:val="1"/>
        </w:numPr>
      </w:pPr>
      <w:r>
        <w:t>insomnie</w:t>
      </w:r>
    </w:p>
    <w:p w:rsidR="008278AB" w:rsidRDefault="008278AB" w:rsidP="008278AB">
      <w:pPr>
        <w:numPr>
          <w:ilvl w:val="0"/>
          <w:numId w:val="1"/>
        </w:numPr>
      </w:pPr>
      <w:r>
        <w:t>meteorismus</w:t>
      </w:r>
    </w:p>
    <w:p w:rsidR="008278AB" w:rsidRDefault="008278AB" w:rsidP="008278AB">
      <w:pPr>
        <w:numPr>
          <w:ilvl w:val="0"/>
          <w:numId w:val="1"/>
        </w:numPr>
      </w:pPr>
      <w:r>
        <w:t>aspekce</w:t>
      </w:r>
    </w:p>
    <w:p w:rsidR="008278AB" w:rsidRDefault="008278AB" w:rsidP="008278AB">
      <w:pPr>
        <w:numPr>
          <w:ilvl w:val="0"/>
          <w:numId w:val="1"/>
        </w:numPr>
      </w:pPr>
      <w:r>
        <w:t>hematom</w:t>
      </w:r>
    </w:p>
    <w:p w:rsidR="008278AB" w:rsidRDefault="008278AB" w:rsidP="008278AB">
      <w:pPr>
        <w:numPr>
          <w:ilvl w:val="0"/>
          <w:numId w:val="1"/>
        </w:numPr>
      </w:pPr>
      <w:r>
        <w:t>ascites</w:t>
      </w:r>
    </w:p>
    <w:p w:rsidR="008278AB" w:rsidRDefault="008278AB" w:rsidP="008278AB">
      <w:pPr>
        <w:numPr>
          <w:ilvl w:val="0"/>
          <w:numId w:val="1"/>
        </w:numPr>
      </w:pPr>
      <w:r>
        <w:t>tussis</w:t>
      </w:r>
    </w:p>
    <w:p w:rsidR="008278AB" w:rsidRDefault="008278AB" w:rsidP="008278AB">
      <w:pPr>
        <w:numPr>
          <w:ilvl w:val="0"/>
          <w:numId w:val="1"/>
        </w:numPr>
      </w:pPr>
      <w:r>
        <w:t>sputum</w:t>
      </w:r>
    </w:p>
    <w:p w:rsidR="008278AB" w:rsidRDefault="008278AB" w:rsidP="008278AB">
      <w:pPr>
        <w:numPr>
          <w:ilvl w:val="0"/>
          <w:numId w:val="1"/>
        </w:numPr>
      </w:pPr>
      <w:r>
        <w:t>mióza</w:t>
      </w:r>
    </w:p>
    <w:p w:rsidR="008278AB" w:rsidRDefault="008278AB" w:rsidP="008278AB">
      <w:pPr>
        <w:numPr>
          <w:ilvl w:val="0"/>
          <w:numId w:val="1"/>
        </w:numPr>
      </w:pPr>
      <w:r>
        <w:t>ptóza</w:t>
      </w:r>
    </w:p>
    <w:p w:rsidR="008278AB" w:rsidRDefault="008278AB" w:rsidP="008278AB">
      <w:pPr>
        <w:numPr>
          <w:ilvl w:val="0"/>
          <w:numId w:val="1"/>
        </w:numPr>
      </w:pPr>
      <w:r>
        <w:t>analgetika</w:t>
      </w:r>
    </w:p>
    <w:p w:rsidR="008278AB" w:rsidRDefault="008278AB" w:rsidP="008278AB">
      <w:pPr>
        <w:numPr>
          <w:ilvl w:val="0"/>
          <w:numId w:val="1"/>
        </w:numPr>
      </w:pPr>
      <w:r>
        <w:t>vertigo</w:t>
      </w:r>
    </w:p>
    <w:p w:rsidR="008278AB" w:rsidRDefault="008278AB" w:rsidP="008278AB">
      <w:pPr>
        <w:numPr>
          <w:ilvl w:val="0"/>
          <w:numId w:val="1"/>
        </w:numPr>
      </w:pPr>
      <w:r>
        <w:t>palpitace</w:t>
      </w:r>
    </w:p>
    <w:p w:rsidR="008278AB" w:rsidRDefault="008278AB" w:rsidP="008278AB">
      <w:pPr>
        <w:numPr>
          <w:ilvl w:val="0"/>
          <w:numId w:val="1"/>
        </w:numPr>
      </w:pPr>
      <w:r>
        <w:t>ikterus</w:t>
      </w:r>
    </w:p>
    <w:p w:rsidR="008278AB" w:rsidRDefault="008278AB" w:rsidP="008278AB">
      <w:pPr>
        <w:numPr>
          <w:ilvl w:val="0"/>
          <w:numId w:val="1"/>
        </w:numPr>
      </w:pPr>
      <w:r>
        <w:t>plegie</w:t>
      </w:r>
    </w:p>
    <w:p w:rsidR="008278AB" w:rsidRDefault="008278AB" w:rsidP="008278AB">
      <w:pPr>
        <w:numPr>
          <w:ilvl w:val="0"/>
          <w:numId w:val="1"/>
        </w:numPr>
      </w:pPr>
      <w:r>
        <w:t>dyspnoe</w:t>
      </w:r>
    </w:p>
    <w:p w:rsidR="008278AB" w:rsidRDefault="008278AB" w:rsidP="008278AB"/>
    <w:p w:rsidR="008278AB" w:rsidRDefault="008278AB" w:rsidP="008278AB">
      <w:pPr>
        <w:numPr>
          <w:ilvl w:val="0"/>
          <w:numId w:val="2"/>
        </w:numPr>
      </w:pPr>
      <w:r>
        <w:t>dušnost</w:t>
      </w:r>
    </w:p>
    <w:p w:rsidR="008278AB" w:rsidRDefault="008278AB" w:rsidP="008278AB">
      <w:pPr>
        <w:numPr>
          <w:ilvl w:val="0"/>
          <w:numId w:val="2"/>
        </w:numPr>
      </w:pPr>
      <w:r>
        <w:t>vyšetření pohledem</w:t>
      </w:r>
    </w:p>
    <w:p w:rsidR="008278AB" w:rsidRDefault="008278AB" w:rsidP="008278AB">
      <w:pPr>
        <w:numPr>
          <w:ilvl w:val="0"/>
          <w:numId w:val="2"/>
        </w:numPr>
      </w:pPr>
      <w:r>
        <w:t>krevní výron</w:t>
      </w:r>
    </w:p>
    <w:p w:rsidR="008278AB" w:rsidRDefault="008278AB" w:rsidP="008278AB">
      <w:pPr>
        <w:numPr>
          <w:ilvl w:val="0"/>
          <w:numId w:val="2"/>
        </w:numPr>
      </w:pPr>
      <w:r>
        <w:t>tekutina v břiše</w:t>
      </w:r>
    </w:p>
    <w:p w:rsidR="008278AB" w:rsidRDefault="008278AB" w:rsidP="008278AB">
      <w:pPr>
        <w:numPr>
          <w:ilvl w:val="0"/>
          <w:numId w:val="2"/>
        </w:numPr>
      </w:pPr>
      <w:r>
        <w:t>nevolnost, pocit na zvracení</w:t>
      </w:r>
    </w:p>
    <w:p w:rsidR="008278AB" w:rsidRDefault="008278AB" w:rsidP="008278AB">
      <w:pPr>
        <w:numPr>
          <w:ilvl w:val="0"/>
          <w:numId w:val="2"/>
        </w:numPr>
      </w:pPr>
      <w:r>
        <w:t>svědění</w:t>
      </w:r>
    </w:p>
    <w:p w:rsidR="008278AB" w:rsidRDefault="008278AB" w:rsidP="008278AB">
      <w:pPr>
        <w:numPr>
          <w:ilvl w:val="0"/>
          <w:numId w:val="2"/>
        </w:numPr>
      </w:pPr>
      <w:r>
        <w:t>plynatost</w:t>
      </w:r>
    </w:p>
    <w:p w:rsidR="008278AB" w:rsidRDefault="008278AB" w:rsidP="008278AB">
      <w:pPr>
        <w:numPr>
          <w:ilvl w:val="0"/>
          <w:numId w:val="2"/>
        </w:numPr>
      </w:pPr>
      <w:r>
        <w:t>porucha spánku</w:t>
      </w:r>
    </w:p>
    <w:p w:rsidR="008278AB" w:rsidRDefault="008278AB" w:rsidP="008278AB">
      <w:pPr>
        <w:numPr>
          <w:ilvl w:val="0"/>
          <w:numId w:val="2"/>
        </w:numPr>
      </w:pPr>
      <w:r>
        <w:t>kašel</w:t>
      </w:r>
    </w:p>
    <w:p w:rsidR="008278AB" w:rsidRDefault="008278AB" w:rsidP="008278AB">
      <w:pPr>
        <w:numPr>
          <w:ilvl w:val="0"/>
          <w:numId w:val="2"/>
        </w:numPr>
      </w:pPr>
      <w:r>
        <w:t>vykašlaný hlen</w:t>
      </w:r>
    </w:p>
    <w:p w:rsidR="008278AB" w:rsidRDefault="008278AB" w:rsidP="008278AB">
      <w:pPr>
        <w:numPr>
          <w:ilvl w:val="0"/>
          <w:numId w:val="2"/>
        </w:numPr>
      </w:pPr>
      <w:r>
        <w:t>závrať</w:t>
      </w:r>
    </w:p>
    <w:p w:rsidR="008278AB" w:rsidRDefault="008278AB" w:rsidP="008278AB">
      <w:pPr>
        <w:numPr>
          <w:ilvl w:val="0"/>
          <w:numId w:val="2"/>
        </w:numPr>
      </w:pPr>
      <w:r>
        <w:t>žloutenka</w:t>
      </w:r>
    </w:p>
    <w:p w:rsidR="008278AB" w:rsidRDefault="008278AB" w:rsidP="008278AB">
      <w:pPr>
        <w:numPr>
          <w:ilvl w:val="0"/>
          <w:numId w:val="2"/>
        </w:numPr>
      </w:pPr>
      <w:r>
        <w:t>vyšetření pohmatem</w:t>
      </w:r>
    </w:p>
    <w:p w:rsidR="008278AB" w:rsidRDefault="008278AB" w:rsidP="008278AB">
      <w:pPr>
        <w:numPr>
          <w:ilvl w:val="0"/>
          <w:numId w:val="2"/>
        </w:numPr>
      </w:pPr>
      <w:r>
        <w:t>pokles víčka</w:t>
      </w:r>
    </w:p>
    <w:p w:rsidR="008278AB" w:rsidRDefault="008278AB" w:rsidP="008278AB">
      <w:pPr>
        <w:numPr>
          <w:ilvl w:val="0"/>
          <w:numId w:val="2"/>
        </w:numPr>
      </w:pPr>
      <w:r>
        <w:t>úplné ochrnutí</w:t>
      </w:r>
    </w:p>
    <w:p w:rsidR="008278AB" w:rsidRDefault="008278AB" w:rsidP="008278AB">
      <w:pPr>
        <w:numPr>
          <w:ilvl w:val="0"/>
          <w:numId w:val="2"/>
        </w:numPr>
      </w:pPr>
      <w:r>
        <w:t>léky proti bolesti</w:t>
      </w:r>
    </w:p>
    <w:p w:rsidR="008278AB" w:rsidRDefault="008278AB" w:rsidP="008278AB">
      <w:pPr>
        <w:numPr>
          <w:ilvl w:val="0"/>
          <w:numId w:val="2"/>
        </w:numPr>
      </w:pPr>
      <w:r>
        <w:t>bušení srdce</w:t>
      </w:r>
    </w:p>
    <w:p w:rsidR="008278AB" w:rsidRDefault="008278AB" w:rsidP="008278AB">
      <w:pPr>
        <w:numPr>
          <w:ilvl w:val="0"/>
          <w:numId w:val="2"/>
        </w:numPr>
      </w:pPr>
      <w:r>
        <w:t>porucha vědomí</w:t>
      </w:r>
    </w:p>
    <w:p w:rsidR="008278AB" w:rsidRDefault="008278AB" w:rsidP="008278AB">
      <w:pPr>
        <w:numPr>
          <w:ilvl w:val="0"/>
          <w:numId w:val="2"/>
        </w:numPr>
      </w:pPr>
      <w:r>
        <w:t>částečné ochrnutí na polovinu těla</w:t>
      </w:r>
    </w:p>
    <w:p w:rsidR="00F7037D" w:rsidRDefault="008278AB" w:rsidP="008278AB">
      <w:pPr>
        <w:numPr>
          <w:ilvl w:val="0"/>
          <w:numId w:val="2"/>
        </w:numPr>
      </w:pPr>
      <w:r>
        <w:t>zúžené zornice</w:t>
      </w:r>
    </w:p>
    <w:p w:rsidR="008278AB" w:rsidRDefault="00AD606D" w:rsidP="008278AB">
      <w:r>
        <w:br w:type="page"/>
      </w:r>
      <w:r w:rsidR="008278AB">
        <w:lastRenderedPageBreak/>
        <w:t>Řešení</w:t>
      </w:r>
    </w:p>
    <w:p w:rsidR="008278AB" w:rsidRDefault="008278AB" w:rsidP="008278AB"/>
    <w:p w:rsidR="008278AB" w:rsidRDefault="008278AB" w:rsidP="008278AB">
      <w:r>
        <w:t xml:space="preserve">       1.   nauzea                                                     e)  nevolnost, pocit na zvracení</w:t>
      </w:r>
    </w:p>
    <w:p w:rsidR="008278AB" w:rsidRDefault="008278AB" w:rsidP="008278AB">
      <w:pPr>
        <w:numPr>
          <w:ilvl w:val="0"/>
          <w:numId w:val="3"/>
        </w:numPr>
      </w:pPr>
      <w:r>
        <w:t>palpace                                                    m) vyšetření pohmatem</w:t>
      </w:r>
    </w:p>
    <w:p w:rsidR="008278AB" w:rsidRDefault="008278AB" w:rsidP="008278AB">
      <w:pPr>
        <w:numPr>
          <w:ilvl w:val="0"/>
          <w:numId w:val="3"/>
        </w:numPr>
      </w:pPr>
      <w:r>
        <w:t>pruritus                                                    f)  svědění</w:t>
      </w:r>
    </w:p>
    <w:p w:rsidR="008278AB" w:rsidRDefault="008278AB" w:rsidP="008278AB">
      <w:pPr>
        <w:numPr>
          <w:ilvl w:val="0"/>
          <w:numId w:val="3"/>
        </w:numPr>
      </w:pPr>
      <w:r>
        <w:t>hemiparéza                                              s)  částečné ochrnutí na polovinu těla</w:t>
      </w:r>
    </w:p>
    <w:p w:rsidR="008278AB" w:rsidRDefault="008278AB" w:rsidP="008278AB">
      <w:pPr>
        <w:numPr>
          <w:ilvl w:val="0"/>
          <w:numId w:val="3"/>
        </w:numPr>
      </w:pPr>
      <w:r>
        <w:t>sopor                                                        r)  porucha vědomí</w:t>
      </w:r>
    </w:p>
    <w:p w:rsidR="008278AB" w:rsidRDefault="008278AB" w:rsidP="008278AB">
      <w:pPr>
        <w:numPr>
          <w:ilvl w:val="0"/>
          <w:numId w:val="3"/>
        </w:numPr>
      </w:pPr>
      <w:r>
        <w:t>insomnie                                                  h)  porucha spánku</w:t>
      </w:r>
    </w:p>
    <w:p w:rsidR="008278AB" w:rsidRDefault="008278AB" w:rsidP="008278AB">
      <w:pPr>
        <w:numPr>
          <w:ilvl w:val="0"/>
          <w:numId w:val="3"/>
        </w:numPr>
      </w:pPr>
      <w:r>
        <w:t>meteorismus                                            g)  plynatost</w:t>
      </w:r>
    </w:p>
    <w:p w:rsidR="008278AB" w:rsidRDefault="008278AB" w:rsidP="008278AB">
      <w:pPr>
        <w:numPr>
          <w:ilvl w:val="0"/>
          <w:numId w:val="3"/>
        </w:numPr>
      </w:pPr>
      <w:r>
        <w:t xml:space="preserve">aspekce                                                    b)  vyšetření pohledem                                            </w:t>
      </w:r>
    </w:p>
    <w:p w:rsidR="008278AB" w:rsidRDefault="008278AB" w:rsidP="008278AB">
      <w:pPr>
        <w:numPr>
          <w:ilvl w:val="0"/>
          <w:numId w:val="3"/>
        </w:numPr>
      </w:pPr>
      <w:r>
        <w:t>hematom                                                  c)  krevní výron</w:t>
      </w:r>
    </w:p>
    <w:p w:rsidR="008278AB" w:rsidRDefault="008278AB" w:rsidP="008278AB">
      <w:pPr>
        <w:numPr>
          <w:ilvl w:val="0"/>
          <w:numId w:val="3"/>
        </w:numPr>
      </w:pPr>
      <w:r>
        <w:t>ascites                                                      d)  tekutina v břiše</w:t>
      </w:r>
    </w:p>
    <w:p w:rsidR="008278AB" w:rsidRDefault="008278AB" w:rsidP="008278AB">
      <w:pPr>
        <w:numPr>
          <w:ilvl w:val="0"/>
          <w:numId w:val="3"/>
        </w:numPr>
      </w:pPr>
      <w:r>
        <w:t>tussis                                                         i)  kašel</w:t>
      </w:r>
    </w:p>
    <w:p w:rsidR="008278AB" w:rsidRDefault="008278AB" w:rsidP="008278AB">
      <w:pPr>
        <w:numPr>
          <w:ilvl w:val="0"/>
          <w:numId w:val="3"/>
        </w:numPr>
      </w:pPr>
      <w:r>
        <w:t>sputum                                                      j)  vykašlaný hlen</w:t>
      </w:r>
    </w:p>
    <w:p w:rsidR="008278AB" w:rsidRDefault="008278AB" w:rsidP="008278AB">
      <w:pPr>
        <w:numPr>
          <w:ilvl w:val="0"/>
          <w:numId w:val="3"/>
        </w:numPr>
      </w:pPr>
      <w:r>
        <w:t>mióza                                                        t)  zúžené zornice</w:t>
      </w:r>
    </w:p>
    <w:p w:rsidR="008278AB" w:rsidRDefault="008278AB" w:rsidP="008278AB">
      <w:pPr>
        <w:numPr>
          <w:ilvl w:val="0"/>
          <w:numId w:val="3"/>
        </w:numPr>
      </w:pPr>
      <w:r>
        <w:t>ptóza                                                         n)  pokles víčka</w:t>
      </w:r>
    </w:p>
    <w:p w:rsidR="008278AB" w:rsidRDefault="008278AB" w:rsidP="008278AB">
      <w:pPr>
        <w:numPr>
          <w:ilvl w:val="0"/>
          <w:numId w:val="3"/>
        </w:numPr>
      </w:pPr>
      <w:r>
        <w:t>analgetika                                                 p)  léky proti bolesti</w:t>
      </w:r>
    </w:p>
    <w:p w:rsidR="008278AB" w:rsidRDefault="008278AB" w:rsidP="008278AB">
      <w:pPr>
        <w:numPr>
          <w:ilvl w:val="0"/>
          <w:numId w:val="3"/>
        </w:numPr>
      </w:pPr>
      <w:r>
        <w:t>vertigo                                                      k)  závrať</w:t>
      </w:r>
    </w:p>
    <w:p w:rsidR="008278AB" w:rsidRDefault="008278AB" w:rsidP="008278AB">
      <w:pPr>
        <w:numPr>
          <w:ilvl w:val="0"/>
          <w:numId w:val="3"/>
        </w:numPr>
      </w:pPr>
      <w:r>
        <w:t>palpitace                                                   q)  bušení srdce</w:t>
      </w:r>
    </w:p>
    <w:p w:rsidR="008278AB" w:rsidRDefault="008278AB" w:rsidP="008278AB">
      <w:pPr>
        <w:numPr>
          <w:ilvl w:val="0"/>
          <w:numId w:val="3"/>
        </w:numPr>
      </w:pPr>
      <w:r>
        <w:t>ikterus                                                       l)  žloutenka</w:t>
      </w:r>
    </w:p>
    <w:p w:rsidR="008278AB" w:rsidRDefault="008278AB" w:rsidP="008278AB">
      <w:pPr>
        <w:numPr>
          <w:ilvl w:val="0"/>
          <w:numId w:val="3"/>
        </w:numPr>
      </w:pPr>
      <w:r>
        <w:t>plegie                                                        o) úplné ochrnutí</w:t>
      </w:r>
    </w:p>
    <w:p w:rsidR="008278AB" w:rsidRDefault="008278AB" w:rsidP="008278AB">
      <w:pPr>
        <w:numPr>
          <w:ilvl w:val="0"/>
          <w:numId w:val="3"/>
        </w:numPr>
      </w:pPr>
      <w:r>
        <w:t>dyspnoe                                                    a)  dušnost</w:t>
      </w:r>
    </w:p>
    <w:p w:rsidR="00F7037D" w:rsidRDefault="00AD606D" w:rsidP="00F7037D">
      <w:r>
        <w:br w:type="page"/>
      </w:r>
    </w:p>
    <w:p w:rsidR="000521E2" w:rsidRDefault="000521E2" w:rsidP="000521E2">
      <w:pPr>
        <w:ind w:left="360"/>
        <w:rPr>
          <w:sz w:val="40"/>
          <w:szCs w:val="40"/>
        </w:rPr>
      </w:pPr>
      <w:r>
        <w:t>Materiál je určen pro bezplatné používání a pro potřeby výuky, vzdělávání na všech typech škol a školských zařízení. Jakékoliv další použití podléhá autorskému zákonu.</w:t>
      </w:r>
    </w:p>
    <w:p w:rsidR="000521E2" w:rsidRDefault="000521E2" w:rsidP="000521E2">
      <w:pPr>
        <w:rPr>
          <w:sz w:val="22"/>
          <w:szCs w:val="22"/>
        </w:rPr>
      </w:pPr>
    </w:p>
    <w:p w:rsidR="00F7037D" w:rsidRDefault="00F7037D" w:rsidP="00F7037D"/>
    <w:p w:rsidR="00F7037D" w:rsidRDefault="00F7037D" w:rsidP="00F7037D"/>
    <w:p w:rsidR="00F7037D" w:rsidRPr="00C9079D" w:rsidRDefault="00F7037D" w:rsidP="00F7037D">
      <w:r w:rsidRPr="00C9079D">
        <w:t>Zdroje:</w:t>
      </w:r>
    </w:p>
    <w:p w:rsidR="00F7037D" w:rsidRPr="00C9079D" w:rsidRDefault="00F7037D" w:rsidP="00F7037D">
      <w:r w:rsidRPr="00C9079D">
        <w:t>Vlastní tvorba</w:t>
      </w:r>
    </w:p>
    <w:p w:rsidR="00F7037D" w:rsidRDefault="00F7037D" w:rsidP="00F7037D"/>
    <w:p w:rsidR="00F7037D" w:rsidRDefault="00F7037D"/>
    <w:sectPr w:rsidR="00F7037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78AD" w:rsidRDefault="002478AD">
      <w:r>
        <w:separator/>
      </w:r>
    </w:p>
  </w:endnote>
  <w:endnote w:type="continuationSeparator" w:id="0">
    <w:p w:rsidR="002478AD" w:rsidRDefault="00247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78AD" w:rsidRDefault="002478AD">
      <w:r>
        <w:separator/>
      </w:r>
    </w:p>
  </w:footnote>
  <w:footnote w:type="continuationSeparator" w:id="0">
    <w:p w:rsidR="002478AD" w:rsidRDefault="002478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06D" w:rsidRDefault="00D50880">
    <w:pPr>
      <w:pStyle w:val="Zhlav"/>
    </w:pPr>
    <w:r>
      <w:rPr>
        <w:noProof/>
      </w:rPr>
      <w:drawing>
        <wp:inline distT="0" distB="0" distL="0" distR="0">
          <wp:extent cx="5262880" cy="1148080"/>
          <wp:effectExtent l="19050" t="0" r="0" b="0"/>
          <wp:docPr id="1" name="Obrázek 1" descr="Popis: Popis: 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opis: Popis: 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2880" cy="1148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029BB"/>
    <w:multiLevelType w:val="hybridMultilevel"/>
    <w:tmpl w:val="373ED716"/>
    <w:lvl w:ilvl="0" w:tplc="456A5FC4">
      <w:start w:val="2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>
    <w:nsid w:val="170C6BD1"/>
    <w:multiLevelType w:val="hybridMultilevel"/>
    <w:tmpl w:val="7016663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2E871E3"/>
    <w:multiLevelType w:val="hybridMultilevel"/>
    <w:tmpl w:val="ED36B0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F7037D"/>
    <w:rsid w:val="000521E2"/>
    <w:rsid w:val="002478AD"/>
    <w:rsid w:val="008278AB"/>
    <w:rsid w:val="00AD606D"/>
    <w:rsid w:val="00D50880"/>
    <w:rsid w:val="00DA7B19"/>
    <w:rsid w:val="00F70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7037D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F703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AD606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D606D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8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430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SZŠ a VOŠZ Nymburk</Company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74045</dc:creator>
  <cp:keywords/>
  <dc:description/>
  <cp:lastModifiedBy>Dum</cp:lastModifiedBy>
  <cp:revision>2</cp:revision>
  <dcterms:created xsi:type="dcterms:W3CDTF">2014-03-15T19:13:00Z</dcterms:created>
  <dcterms:modified xsi:type="dcterms:W3CDTF">2014-03-15T19:13:00Z</dcterms:modified>
</cp:coreProperties>
</file>