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116" w:rsidRDefault="00970116" w:rsidP="00970116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16" w:rsidRDefault="00970116" w:rsidP="00970116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970116" w:rsidRDefault="00970116" w:rsidP="00970116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970116" w:rsidRDefault="00970116" w:rsidP="00970116">
      <w:pPr>
        <w:pStyle w:val="Normlnweb"/>
        <w:spacing w:after="0"/>
        <w:jc w:val="center"/>
      </w:pPr>
    </w:p>
    <w:p w:rsidR="00970116" w:rsidRDefault="00970116" w:rsidP="00970116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06"/>
        <w:gridCol w:w="5904"/>
      </w:tblGrid>
      <w:tr w:rsidR="00970116" w:rsidTr="0097011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70116" w:rsidRDefault="00970116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70116" w:rsidRDefault="00970116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970116" w:rsidTr="0097011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70116" w:rsidRDefault="00970116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70116" w:rsidRDefault="00970116">
            <w:pPr>
              <w:pStyle w:val="Normlnweb"/>
              <w:jc w:val="center"/>
            </w:pPr>
            <w:r>
              <w:t>15</w:t>
            </w:r>
          </w:p>
        </w:tc>
      </w:tr>
      <w:tr w:rsidR="00970116" w:rsidTr="0097011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70116" w:rsidRDefault="00970116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70116" w:rsidRDefault="00970116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970116" w:rsidTr="0097011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70116" w:rsidRDefault="00970116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70116" w:rsidRDefault="00970116">
            <w:pPr>
              <w:pStyle w:val="Normlnweb"/>
              <w:jc w:val="center"/>
            </w:pPr>
            <w:r>
              <w:t>Mgr. Vlasta Hubená</w:t>
            </w:r>
          </w:p>
        </w:tc>
      </w:tr>
      <w:tr w:rsidR="00970116" w:rsidTr="0097011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70116" w:rsidRDefault="00970116">
            <w:pPr>
              <w:pStyle w:val="Normlnweb"/>
            </w:pPr>
            <w:proofErr w:type="spellStart"/>
            <w:r>
              <w:rPr>
                <w:sz w:val="44"/>
                <w:szCs w:val="44"/>
              </w:rPr>
              <w:t>Tématický</w:t>
            </w:r>
            <w:proofErr w:type="spellEnd"/>
            <w:r>
              <w:rPr>
                <w:sz w:val="44"/>
                <w:szCs w:val="44"/>
              </w:rPr>
              <w:t xml:space="preserve">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70116" w:rsidRDefault="00970116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970116" w:rsidTr="0097011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70116" w:rsidRDefault="00970116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70116" w:rsidRDefault="00970116">
            <w:pPr>
              <w:pStyle w:val="Normlnweb"/>
              <w:jc w:val="center"/>
            </w:pPr>
            <w:r>
              <w:t>2. ročník</w:t>
            </w:r>
          </w:p>
        </w:tc>
      </w:tr>
      <w:tr w:rsidR="00970116" w:rsidTr="0097011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70116" w:rsidRDefault="00970116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970116" w:rsidRDefault="00696B6E">
            <w:pPr>
              <w:pStyle w:val="Normlnweb"/>
              <w:jc w:val="center"/>
            </w:pPr>
            <w:r>
              <w:t>20</w:t>
            </w:r>
            <w:r w:rsidR="00970116">
              <w:t>. 7. 2013</w:t>
            </w:r>
          </w:p>
        </w:tc>
      </w:tr>
    </w:tbl>
    <w:p w:rsidR="00970116" w:rsidRDefault="00970116" w:rsidP="00970116">
      <w:pPr>
        <w:pStyle w:val="Normlnweb"/>
        <w:spacing w:after="0"/>
      </w:pPr>
    </w:p>
    <w:p w:rsidR="00970116" w:rsidRDefault="00970116" w:rsidP="00970116">
      <w:pPr>
        <w:pStyle w:val="Normlnweb"/>
        <w:spacing w:after="0"/>
      </w:pPr>
    </w:p>
    <w:p w:rsidR="00970116" w:rsidRDefault="00970116" w:rsidP="00970116">
      <w:pPr>
        <w:pStyle w:val="Normlnweb"/>
        <w:spacing w:after="0"/>
      </w:pPr>
    </w:p>
    <w:p w:rsidR="00970116" w:rsidRDefault="00970116" w:rsidP="00970116">
      <w:pPr>
        <w:pStyle w:val="Normlnweb"/>
        <w:spacing w:after="0"/>
      </w:pPr>
    </w:p>
    <w:p w:rsidR="00970116" w:rsidRDefault="00970116" w:rsidP="00970116">
      <w:pPr>
        <w:pStyle w:val="Normlnweb"/>
        <w:spacing w:after="0"/>
      </w:pPr>
    </w:p>
    <w:p w:rsidR="00970116" w:rsidRDefault="00970116" w:rsidP="00970116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díla Máj. Je určen pro žáky 2. ročníku střední školy. Materiál může motivovat žáky k přečtení celého díla.</w:t>
      </w:r>
    </w:p>
    <w:p w:rsidR="00970116" w:rsidRDefault="00970116" w:rsidP="00970116">
      <w:pPr>
        <w:pStyle w:val="Normlnweb"/>
        <w:spacing w:after="0"/>
      </w:pPr>
    </w:p>
    <w:p w:rsidR="00970116" w:rsidRDefault="00970116" w:rsidP="00970116">
      <w:pPr>
        <w:pStyle w:val="Normlnweb"/>
        <w:spacing w:after="0"/>
      </w:pPr>
    </w:p>
    <w:p w:rsidR="00970116" w:rsidRDefault="00970116" w:rsidP="00970116">
      <w:pPr>
        <w:pStyle w:val="Normlnweb"/>
        <w:spacing w:after="0"/>
      </w:pPr>
    </w:p>
    <w:p w:rsidR="00970116" w:rsidRDefault="00970116" w:rsidP="00970116">
      <w:pPr>
        <w:pStyle w:val="Normlnweb"/>
        <w:spacing w:after="0"/>
      </w:pPr>
    </w:p>
    <w:p w:rsidR="00970116" w:rsidRDefault="00970116" w:rsidP="00970116">
      <w:pPr>
        <w:pStyle w:val="Normlnweb"/>
        <w:spacing w:after="0"/>
      </w:pPr>
    </w:p>
    <w:p w:rsidR="00970116" w:rsidRDefault="00970116" w:rsidP="00970116">
      <w:pPr>
        <w:pStyle w:val="Normlnweb"/>
        <w:spacing w:after="0"/>
      </w:pPr>
    </w:p>
    <w:p w:rsidR="00970116" w:rsidRDefault="00970116" w:rsidP="00970116">
      <w:pPr>
        <w:pStyle w:val="Normlnweb"/>
        <w:spacing w:after="0"/>
      </w:pPr>
    </w:p>
    <w:p w:rsidR="00970116" w:rsidRDefault="00970116" w:rsidP="00970116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 Potřebný čas k vyplnění činí 15 minut.</w:t>
      </w:r>
    </w:p>
    <w:p w:rsidR="00970116" w:rsidRDefault="00970116" w:rsidP="00970116">
      <w:pPr>
        <w:pStyle w:val="Normlnweb"/>
        <w:spacing w:after="0"/>
      </w:pPr>
    </w:p>
    <w:p w:rsidR="00970116" w:rsidRDefault="00970116" w:rsidP="00970116"/>
    <w:p w:rsidR="00970116" w:rsidRDefault="00970116" w:rsidP="00970116"/>
    <w:p w:rsidR="00970116" w:rsidRDefault="00970116" w:rsidP="00970116"/>
    <w:p w:rsidR="00970116" w:rsidRDefault="00970116" w:rsidP="00970116"/>
    <w:p w:rsidR="00970116" w:rsidRDefault="00970116" w:rsidP="00970116"/>
    <w:p w:rsidR="00357554" w:rsidRDefault="00357554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970116" w:rsidRDefault="00970116" w:rsidP="00AA2AA6"/>
    <w:p w:rsidR="00657902" w:rsidRDefault="00657902" w:rsidP="00AA2AA6"/>
    <w:p w:rsidR="00657902" w:rsidRDefault="00657902" w:rsidP="00AA2AA6"/>
    <w:p w:rsidR="00970116" w:rsidRDefault="00970116" w:rsidP="00AA2AA6"/>
    <w:p w:rsidR="00657902" w:rsidRPr="00E83455" w:rsidRDefault="00657902" w:rsidP="00657902">
      <w:pPr>
        <w:rPr>
          <w:b/>
        </w:rPr>
      </w:pPr>
      <w:r w:rsidRPr="00E83455">
        <w:rPr>
          <w:b/>
        </w:rPr>
        <w:lastRenderedPageBreak/>
        <w:t>KAREL HYNEK MÁCHA – MÁJ</w:t>
      </w:r>
    </w:p>
    <w:p w:rsidR="00657902" w:rsidRDefault="00657902" w:rsidP="00657902"/>
    <w:p w:rsidR="00657902" w:rsidRDefault="00657902" w:rsidP="00657902">
      <w:r w:rsidRPr="00E83455">
        <w:rPr>
          <w:b/>
        </w:rPr>
        <w:t>K. H. Mácha</w:t>
      </w:r>
      <w:r>
        <w:t xml:space="preserve"> (1810 – 1836) se narodil v</w:t>
      </w:r>
      <w:r>
        <w:rPr>
          <w:color w:val="000000" w:themeColor="text1"/>
        </w:rPr>
        <w:t>…………</w:t>
      </w:r>
      <w:proofErr w:type="gramStart"/>
      <w:r>
        <w:rPr>
          <w:color w:val="000000" w:themeColor="text1"/>
        </w:rPr>
        <w:t>…..</w:t>
      </w:r>
      <w:r>
        <w:t>.</w:t>
      </w:r>
      <w:proofErr w:type="gramEnd"/>
      <w:r>
        <w:t xml:space="preserve"> Vystudoval gymnázium, později </w:t>
      </w:r>
      <w:r>
        <w:rPr>
          <w:color w:val="000000" w:themeColor="text1"/>
        </w:rPr>
        <w:t>……………</w:t>
      </w:r>
      <w:proofErr w:type="gramStart"/>
      <w:r>
        <w:rPr>
          <w:color w:val="000000" w:themeColor="text1"/>
        </w:rPr>
        <w:t>….</w:t>
      </w:r>
      <w:r>
        <w:t>a stal</w:t>
      </w:r>
      <w:proofErr w:type="gramEnd"/>
      <w:r>
        <w:t xml:space="preserve"> se </w:t>
      </w:r>
      <w:r>
        <w:rPr>
          <w:color w:val="000000" w:themeColor="text1"/>
        </w:rPr>
        <w:t>………………….</w:t>
      </w:r>
      <w:r>
        <w:t xml:space="preserve">praktikantem v Litoměřicích. Mezi jeho záliby patřilo </w:t>
      </w:r>
      <w:r>
        <w:rPr>
          <w:color w:val="000000" w:themeColor="text1"/>
        </w:rPr>
        <w:t>……………………</w:t>
      </w:r>
      <w:r>
        <w:t xml:space="preserve">, navštěvování </w:t>
      </w:r>
      <w:r>
        <w:rPr>
          <w:color w:val="000000" w:themeColor="text1"/>
        </w:rPr>
        <w:t>…………………….…….,</w:t>
      </w:r>
      <w:r>
        <w:t xml:space="preserve"> pěší túry a malování.</w:t>
      </w:r>
    </w:p>
    <w:p w:rsidR="00657902" w:rsidRDefault="00657902" w:rsidP="00657902">
      <w:r>
        <w:t xml:space="preserve">Byl to největší představitel české </w:t>
      </w:r>
      <w:r>
        <w:rPr>
          <w:color w:val="000000" w:themeColor="text1"/>
        </w:rPr>
        <w:t>…………………</w:t>
      </w:r>
      <w:proofErr w:type="gramStart"/>
      <w:r>
        <w:rPr>
          <w:color w:val="000000" w:themeColor="text1"/>
        </w:rPr>
        <w:t>…..</w:t>
      </w:r>
      <w:r>
        <w:t xml:space="preserve"> literatury</w:t>
      </w:r>
      <w:proofErr w:type="gramEnd"/>
      <w:r>
        <w:t>. Psal prózu, básně i dramata.</w:t>
      </w:r>
    </w:p>
    <w:p w:rsidR="00657902" w:rsidRPr="00657902" w:rsidRDefault="00657902" w:rsidP="00657902">
      <w:pPr>
        <w:rPr>
          <w:color w:val="000000" w:themeColor="text1"/>
        </w:rPr>
      </w:pPr>
      <w:r w:rsidRPr="000954E3">
        <w:rPr>
          <w:b/>
          <w:i/>
        </w:rPr>
        <w:t>Dílo</w:t>
      </w:r>
      <w:r>
        <w:t xml:space="preserve">: poezie – </w:t>
      </w:r>
      <w:r>
        <w:rPr>
          <w:color w:val="000000" w:themeColor="text1"/>
        </w:rPr>
        <w:t>……………….</w:t>
      </w:r>
    </w:p>
    <w:p w:rsidR="00657902" w:rsidRPr="00657902" w:rsidRDefault="00657902" w:rsidP="00657902">
      <w:pPr>
        <w:rPr>
          <w:color w:val="000000" w:themeColor="text1"/>
        </w:rPr>
      </w:pPr>
      <w:r>
        <w:t xml:space="preserve">         Próza – </w:t>
      </w:r>
      <w:r>
        <w:rPr>
          <w:color w:val="000000" w:themeColor="text1"/>
        </w:rPr>
        <w:t>…………………</w:t>
      </w:r>
    </w:p>
    <w:p w:rsidR="00657902" w:rsidRPr="00E44A68" w:rsidRDefault="00657902" w:rsidP="00657902">
      <w:pPr>
        <w:rPr>
          <w:color w:val="FF0000"/>
        </w:rPr>
      </w:pPr>
    </w:p>
    <w:p w:rsidR="00657902" w:rsidRDefault="00657902" w:rsidP="00657902">
      <w:r w:rsidRPr="000954E3">
        <w:rPr>
          <w:b/>
        </w:rPr>
        <w:t>MÁJ</w:t>
      </w:r>
      <w:r>
        <w:t xml:space="preserve"> je (žánr)</w:t>
      </w:r>
      <w:r>
        <w:rPr>
          <w:color w:val="000000" w:themeColor="text1"/>
        </w:rPr>
        <w:t>……………………………………která se skládá ze………………………</w:t>
      </w:r>
      <w:proofErr w:type="gramStart"/>
      <w:r>
        <w:rPr>
          <w:color w:val="000000" w:themeColor="text1"/>
        </w:rPr>
        <w:t>….</w:t>
      </w:r>
      <w:r>
        <w:t>.  a …</w:t>
      </w:r>
      <w:proofErr w:type="gramEnd"/>
      <w:r>
        <w:t>……………………………………Popisy krásné přírody staví do ostrého protikladu k </w:t>
      </w:r>
      <w:r>
        <w:rPr>
          <w:color w:val="000000" w:themeColor="text1"/>
        </w:rPr>
        <w:t>……………………………………………</w:t>
      </w:r>
      <w:r>
        <w:t xml:space="preserve"> člověka.</w:t>
      </w:r>
    </w:p>
    <w:p w:rsidR="00657902" w:rsidRPr="00657902" w:rsidRDefault="00657902" w:rsidP="00657902">
      <w:pPr>
        <w:rPr>
          <w:color w:val="000000" w:themeColor="text1"/>
        </w:rPr>
      </w:pPr>
      <w:r>
        <w:t>Motto Máje zní:</w:t>
      </w:r>
      <w:r>
        <w:rPr>
          <w:color w:val="000000" w:themeColor="text1"/>
        </w:rPr>
        <w:t>………………………………………………………………………………….</w:t>
      </w:r>
    </w:p>
    <w:p w:rsidR="00657902" w:rsidRDefault="00657902" w:rsidP="00657902"/>
    <w:p w:rsidR="00657902" w:rsidRPr="00657902" w:rsidRDefault="00657902" w:rsidP="00657902">
      <w:pPr>
        <w:rPr>
          <w:color w:val="000000" w:themeColor="text1"/>
        </w:rPr>
      </w:pPr>
      <w:r>
        <w:rPr>
          <w:b/>
          <w:i/>
        </w:rPr>
        <w:t>Prostředí:</w:t>
      </w:r>
      <w:r>
        <w:rPr>
          <w:color w:val="000000" w:themeColor="text1"/>
        </w:rPr>
        <w:t>……………………………………………………………………………………</w:t>
      </w:r>
      <w:proofErr w:type="gramStart"/>
      <w:r>
        <w:rPr>
          <w:color w:val="000000" w:themeColor="text1"/>
        </w:rPr>
        <w:t>…..</w:t>
      </w:r>
      <w:proofErr w:type="gramEnd"/>
    </w:p>
    <w:p w:rsidR="00657902" w:rsidRDefault="00657902" w:rsidP="00657902"/>
    <w:p w:rsidR="00657902" w:rsidRPr="00AA2A95" w:rsidRDefault="00657902" w:rsidP="00657902">
      <w:pPr>
        <w:rPr>
          <w:b/>
          <w:i/>
        </w:rPr>
      </w:pPr>
      <w:r w:rsidRPr="00AA2A95">
        <w:rPr>
          <w:b/>
          <w:i/>
        </w:rPr>
        <w:t>Postavy (charakterizujte):</w:t>
      </w:r>
    </w:p>
    <w:p w:rsidR="00657902" w:rsidRPr="00657902" w:rsidRDefault="00657902" w:rsidP="00657902">
      <w:r>
        <w:t>Vilém – ………………………………………</w:t>
      </w:r>
      <w:proofErr w:type="gramStart"/>
      <w:r>
        <w:t>….., Mácha</w:t>
      </w:r>
      <w:proofErr w:type="gramEnd"/>
      <w:r>
        <w:t xml:space="preserve"> mu říká:…………………………...</w:t>
      </w:r>
    </w:p>
    <w:p w:rsidR="00657902" w:rsidRDefault="00657902" w:rsidP="00657902">
      <w:r>
        <w:t>Jarmila – …………………………………………, Mácha o ní říká, že je:…………………….</w:t>
      </w:r>
    </w:p>
    <w:p w:rsidR="00657902" w:rsidRDefault="00657902" w:rsidP="00657902"/>
    <w:p w:rsidR="00657902" w:rsidRPr="00AA2A95" w:rsidRDefault="00657902" w:rsidP="00657902">
      <w:pPr>
        <w:rPr>
          <w:b/>
          <w:i/>
        </w:rPr>
      </w:pPr>
      <w:r w:rsidRPr="00AA2A95">
        <w:rPr>
          <w:b/>
          <w:i/>
        </w:rPr>
        <w:t>Děj a kompozice:</w:t>
      </w:r>
    </w:p>
    <w:p w:rsidR="00657902" w:rsidRDefault="00657902" w:rsidP="00657902"/>
    <w:p w:rsidR="00657902" w:rsidRPr="00657902" w:rsidRDefault="00657902" w:rsidP="00657902">
      <w:proofErr w:type="gramStart"/>
      <w:r w:rsidRPr="00857A9C">
        <w:rPr>
          <w:b/>
          <w:i/>
        </w:rPr>
        <w:t>1.část</w:t>
      </w:r>
      <w:proofErr w:type="gramEnd"/>
      <w:r>
        <w:t xml:space="preserve"> – Na břehu jezera čeká Jarmila na svého milého. Místo něho však na loďce připlouvá…………………</w:t>
      </w:r>
      <w:proofErr w:type="gramStart"/>
      <w:r>
        <w:t>….., který</w:t>
      </w:r>
      <w:proofErr w:type="gramEnd"/>
      <w:r>
        <w:t xml:space="preserve"> jí sděluje, že Vilém …………………………… a čeká</w:t>
      </w:r>
      <w:r>
        <w:rPr>
          <w:color w:val="FF0000"/>
        </w:rPr>
        <w:t xml:space="preserve"> </w:t>
      </w:r>
      <w:r>
        <w:t>ve……………………………………. Jarmila v zoufalství ………………………………</w:t>
      </w:r>
      <w:proofErr w:type="gramStart"/>
      <w:r>
        <w:t>…..</w:t>
      </w:r>
      <w:proofErr w:type="gramEnd"/>
    </w:p>
    <w:p w:rsidR="00657902" w:rsidRPr="00657902" w:rsidRDefault="00657902" w:rsidP="00657902">
      <w:proofErr w:type="gramStart"/>
      <w:r w:rsidRPr="00857A9C">
        <w:rPr>
          <w:b/>
          <w:i/>
        </w:rPr>
        <w:t>2.část</w:t>
      </w:r>
      <w:proofErr w:type="gramEnd"/>
      <w:r>
        <w:t xml:space="preserve"> – Vilém ve ……………….prožívá svou poslední noc. Necítí se ………………, naopak dvakrát se provinil jeho otec, že ho …………………………a ………………………</w:t>
      </w:r>
      <w:proofErr w:type="gramStart"/>
      <w:r>
        <w:t>…..Loučí</w:t>
      </w:r>
      <w:proofErr w:type="gramEnd"/>
      <w:r>
        <w:t xml:space="preserve"> se s krásnou májovou přírodou a představuje si, že po smrti bude jen …………………………</w:t>
      </w:r>
    </w:p>
    <w:p w:rsidR="00657902" w:rsidRPr="00657902" w:rsidRDefault="00657902" w:rsidP="00657902">
      <w:proofErr w:type="gramStart"/>
      <w:r w:rsidRPr="00857A9C">
        <w:rPr>
          <w:b/>
          <w:i/>
        </w:rPr>
        <w:t>3.část</w:t>
      </w:r>
      <w:proofErr w:type="gramEnd"/>
      <w:r>
        <w:t xml:space="preserve"> – Na pahorku nad jezerem se o půlnoci shromáždí ………………………….a připravují …………………………………………………………..</w:t>
      </w:r>
    </w:p>
    <w:p w:rsidR="00657902" w:rsidRPr="00657902" w:rsidRDefault="00657902" w:rsidP="00657902">
      <w:proofErr w:type="gramStart"/>
      <w:r w:rsidRPr="00857A9C">
        <w:rPr>
          <w:b/>
          <w:i/>
        </w:rPr>
        <w:t>4.část</w:t>
      </w:r>
      <w:proofErr w:type="gramEnd"/>
      <w:r>
        <w:t xml:space="preserve"> – Začíná nový den a z nedalekého městečka vychází …………………………….aby se zúčastnil ………………………………... Vilém se loučí se svou ………………, kterou velmi miloval. Poté je ……………………………………</w:t>
      </w:r>
    </w:p>
    <w:p w:rsidR="00657902" w:rsidRPr="00657902" w:rsidRDefault="00657902" w:rsidP="00657902">
      <w:proofErr w:type="gramStart"/>
      <w:r w:rsidRPr="00857A9C">
        <w:rPr>
          <w:b/>
          <w:i/>
        </w:rPr>
        <w:t>5.část</w:t>
      </w:r>
      <w:proofErr w:type="gramEnd"/>
      <w:r>
        <w:t xml:space="preserve"> – Vilémova družina se ……………………………………</w:t>
      </w:r>
    </w:p>
    <w:p w:rsidR="00657902" w:rsidRDefault="00657902" w:rsidP="00657902">
      <w:proofErr w:type="gramStart"/>
      <w:r w:rsidRPr="00857A9C">
        <w:rPr>
          <w:b/>
          <w:i/>
        </w:rPr>
        <w:t>6.část</w:t>
      </w:r>
      <w:proofErr w:type="gramEnd"/>
      <w:r>
        <w:t xml:space="preserve"> – Básník přichází do míst, kde se odehrál tento příběh a ……………………s Vilémem, což dokazuje závěrečná apostrofa:,,Hynku, Viléme, Jarmilo!“</w:t>
      </w:r>
    </w:p>
    <w:p w:rsidR="00657902" w:rsidRDefault="00657902" w:rsidP="00657902"/>
    <w:p w:rsidR="00657902" w:rsidRDefault="00657902" w:rsidP="00657902">
      <w:pPr>
        <w:rPr>
          <w:b/>
          <w:i/>
        </w:rPr>
      </w:pPr>
      <w:r w:rsidRPr="00857A9C">
        <w:rPr>
          <w:b/>
          <w:i/>
        </w:rPr>
        <w:t>Jazyk:</w:t>
      </w:r>
    </w:p>
    <w:p w:rsidR="00657902" w:rsidRDefault="00657902" w:rsidP="00657902">
      <w:r>
        <w:t>Najděte v textu – personifikaci, metaforu, epiteton, oxymóron:</w:t>
      </w:r>
    </w:p>
    <w:p w:rsidR="00D67900" w:rsidRPr="008038C2" w:rsidRDefault="00D67900" w:rsidP="00657902"/>
    <w:p w:rsidR="00657902" w:rsidRPr="00D67900" w:rsidRDefault="00D67900" w:rsidP="00657902">
      <w:pPr>
        <w:rPr>
          <w:i/>
        </w:rPr>
      </w:pPr>
      <w:r w:rsidRPr="00D67900">
        <w:rPr>
          <w:i/>
        </w:rPr>
        <w:t xml:space="preserve">Hluboko pod ním krásný </w:t>
      </w:r>
      <w:proofErr w:type="spellStart"/>
      <w:r w:rsidRPr="00D67900">
        <w:rPr>
          <w:i/>
        </w:rPr>
        <w:t>dol</w:t>
      </w:r>
      <w:proofErr w:type="spellEnd"/>
      <w:r w:rsidRPr="00D67900">
        <w:rPr>
          <w:i/>
        </w:rPr>
        <w:t>,</w:t>
      </w:r>
    </w:p>
    <w:p w:rsidR="00D67900" w:rsidRPr="00D67900" w:rsidRDefault="00983B05" w:rsidP="00657902">
      <w:pPr>
        <w:rPr>
          <w:i/>
        </w:rPr>
      </w:pPr>
      <w:r>
        <w:rPr>
          <w:i/>
        </w:rPr>
        <w:t>temné jej hory v</w:t>
      </w:r>
      <w:r w:rsidR="00D67900" w:rsidRPr="00D67900">
        <w:rPr>
          <w:i/>
        </w:rPr>
        <w:t>roubí kol,</w:t>
      </w:r>
    </w:p>
    <w:p w:rsidR="00D67900" w:rsidRDefault="00D67900" w:rsidP="00657902">
      <w:pPr>
        <w:rPr>
          <w:i/>
        </w:rPr>
      </w:pPr>
      <w:r w:rsidRPr="00D67900">
        <w:rPr>
          <w:i/>
        </w:rPr>
        <w:t>lesů věnec objímá.</w:t>
      </w:r>
    </w:p>
    <w:p w:rsidR="00D67900" w:rsidRDefault="00D67900" w:rsidP="00657902">
      <w:r>
        <w:t>(…………………..)</w:t>
      </w:r>
    </w:p>
    <w:p w:rsidR="00D67900" w:rsidRPr="00D67900" w:rsidRDefault="00D67900" w:rsidP="00657902">
      <w:pPr>
        <w:rPr>
          <w:i/>
        </w:rPr>
      </w:pPr>
      <w:r w:rsidRPr="00D67900">
        <w:rPr>
          <w:i/>
        </w:rPr>
        <w:t>Zapomenutý hrob, věčnosti skleslý byt,</w:t>
      </w:r>
    </w:p>
    <w:p w:rsidR="00D67900" w:rsidRPr="00D67900" w:rsidRDefault="00D67900" w:rsidP="00657902">
      <w:pPr>
        <w:rPr>
          <w:i/>
        </w:rPr>
      </w:pPr>
      <w:proofErr w:type="gramStart"/>
      <w:r w:rsidRPr="00D67900">
        <w:rPr>
          <w:i/>
        </w:rPr>
        <w:t>vyhasla</w:t>
      </w:r>
      <w:proofErr w:type="gramEnd"/>
      <w:r w:rsidRPr="00D67900">
        <w:rPr>
          <w:i/>
        </w:rPr>
        <w:t xml:space="preserve"> ohně kouř, slitého zvonu </w:t>
      </w:r>
      <w:proofErr w:type="gramStart"/>
      <w:r w:rsidRPr="00D67900">
        <w:rPr>
          <w:i/>
        </w:rPr>
        <w:t>hlas,</w:t>
      </w:r>
      <w:proofErr w:type="gramEnd"/>
    </w:p>
    <w:p w:rsidR="00D67900" w:rsidRPr="00D67900" w:rsidRDefault="00D67900" w:rsidP="00657902">
      <w:pPr>
        <w:rPr>
          <w:i/>
        </w:rPr>
      </w:pPr>
      <w:r w:rsidRPr="00D67900">
        <w:rPr>
          <w:i/>
        </w:rPr>
        <w:t>mrtvé labutě zpěv, ztracený lidstva ráj</w:t>
      </w:r>
    </w:p>
    <w:p w:rsidR="00D67900" w:rsidRPr="00D67900" w:rsidRDefault="00D67900" w:rsidP="00657902">
      <w:pPr>
        <w:rPr>
          <w:i/>
        </w:rPr>
      </w:pPr>
      <w:r w:rsidRPr="00D67900">
        <w:rPr>
          <w:i/>
        </w:rPr>
        <w:t>to dětinský můj věk.</w:t>
      </w:r>
    </w:p>
    <w:p w:rsidR="00657902" w:rsidRPr="00D67900" w:rsidRDefault="00657902" w:rsidP="00657902">
      <w:pPr>
        <w:rPr>
          <w:i/>
        </w:rPr>
      </w:pPr>
    </w:p>
    <w:p w:rsidR="00657902" w:rsidRDefault="00657902" w:rsidP="00657902"/>
    <w:p w:rsidR="00657902" w:rsidRPr="00AA2AA6" w:rsidRDefault="00657902" w:rsidP="00657902">
      <w:r>
        <w:lastRenderedPageBreak/>
        <w:t xml:space="preserve">Mácha čerpal inspiraci ze ………………………. </w:t>
      </w:r>
      <w:proofErr w:type="gramStart"/>
      <w:r>
        <w:t>události</w:t>
      </w:r>
      <w:proofErr w:type="gramEnd"/>
      <w:r>
        <w:t>, která se odehrála na severu Čech, kdy syn …………………….svého otce, protože nechtěl svolit ……………………Otcovrah byl soudem odsouzen k trestu smrti ……………………………..</w:t>
      </w:r>
    </w:p>
    <w:p w:rsidR="00970116" w:rsidRDefault="00970116" w:rsidP="00AA2AA6"/>
    <w:p w:rsidR="00657902" w:rsidRDefault="00657902" w:rsidP="00AA2AA6"/>
    <w:p w:rsidR="00657902" w:rsidRDefault="00657902" w:rsidP="00AA2AA6"/>
    <w:p w:rsidR="00657902" w:rsidRDefault="00657902" w:rsidP="00AA2AA6"/>
    <w:p w:rsidR="00657902" w:rsidRDefault="00657902" w:rsidP="00AA2AA6"/>
    <w:p w:rsidR="00657902" w:rsidRDefault="00657902" w:rsidP="00AA2AA6"/>
    <w:p w:rsidR="00657902" w:rsidRDefault="00657902" w:rsidP="00AA2AA6"/>
    <w:p w:rsidR="00657902" w:rsidRPr="00657902" w:rsidRDefault="00657902" w:rsidP="00AA2AA6">
      <w:pPr>
        <w:rPr>
          <w:b/>
        </w:rPr>
      </w:pPr>
      <w:r w:rsidRPr="00657902">
        <w:rPr>
          <w:b/>
        </w:rPr>
        <w:t>ŘEŠENÍ:</w:t>
      </w:r>
    </w:p>
    <w:p w:rsidR="00657902" w:rsidRDefault="00657902" w:rsidP="00AA2AA6"/>
    <w:p w:rsidR="00970116" w:rsidRPr="00E83455" w:rsidRDefault="00970116" w:rsidP="00AA2AA6">
      <w:pPr>
        <w:rPr>
          <w:b/>
        </w:rPr>
      </w:pPr>
      <w:r w:rsidRPr="00E83455">
        <w:rPr>
          <w:b/>
        </w:rPr>
        <w:t>KAREL HYNEK MÁCHA – MÁJ</w:t>
      </w:r>
    </w:p>
    <w:p w:rsidR="00970116" w:rsidRDefault="00970116" w:rsidP="00AA2AA6"/>
    <w:p w:rsidR="00970116" w:rsidRDefault="00970116" w:rsidP="00AA2AA6">
      <w:r w:rsidRPr="00E83455">
        <w:rPr>
          <w:b/>
        </w:rPr>
        <w:t>K. H. Mácha</w:t>
      </w:r>
      <w:r>
        <w:t xml:space="preserve"> (1810 – 1836) se narodil v </w:t>
      </w:r>
      <w:r w:rsidRPr="00E44A68">
        <w:rPr>
          <w:color w:val="FF0000"/>
        </w:rPr>
        <w:t>Praze</w:t>
      </w:r>
      <w:r>
        <w:t xml:space="preserve">. Vystudoval gymnázium, později </w:t>
      </w:r>
      <w:r w:rsidRPr="00E44A68">
        <w:rPr>
          <w:color w:val="FF0000"/>
        </w:rPr>
        <w:t>práva</w:t>
      </w:r>
      <w:r>
        <w:t xml:space="preserve"> a stal se </w:t>
      </w:r>
      <w:r w:rsidRPr="00E44A68">
        <w:rPr>
          <w:color w:val="FF0000"/>
        </w:rPr>
        <w:t>advokátním</w:t>
      </w:r>
      <w:r>
        <w:t xml:space="preserve"> praktikantem v Litoměřicích. Mezi jeho záliby patřilo </w:t>
      </w:r>
      <w:r w:rsidRPr="00E44A68">
        <w:rPr>
          <w:color w:val="FF0000"/>
        </w:rPr>
        <w:t>divadlo</w:t>
      </w:r>
      <w:r>
        <w:t>, nav</w:t>
      </w:r>
      <w:r w:rsidR="00696B6E">
        <w:t xml:space="preserve">štěvování </w:t>
      </w:r>
      <w:r w:rsidR="00696B6E" w:rsidRPr="00E44A68">
        <w:rPr>
          <w:color w:val="FF0000"/>
        </w:rPr>
        <w:t>hradů,</w:t>
      </w:r>
      <w:r w:rsidR="00696B6E">
        <w:t xml:space="preserve"> pěší túry</w:t>
      </w:r>
      <w:r>
        <w:t xml:space="preserve"> a malování.</w:t>
      </w:r>
    </w:p>
    <w:p w:rsidR="00970116" w:rsidRDefault="00970116" w:rsidP="00AA2AA6">
      <w:r>
        <w:t xml:space="preserve">Byl to největší představitel české </w:t>
      </w:r>
      <w:r w:rsidRPr="00E44A68">
        <w:rPr>
          <w:color w:val="FF0000"/>
        </w:rPr>
        <w:t>romantické</w:t>
      </w:r>
      <w:r>
        <w:t xml:space="preserve"> literatury. Psal prózu, básně i dramata.</w:t>
      </w:r>
    </w:p>
    <w:p w:rsidR="00E83455" w:rsidRPr="00E44A68" w:rsidRDefault="00E83455" w:rsidP="00AA2AA6">
      <w:pPr>
        <w:rPr>
          <w:color w:val="FF0000"/>
        </w:rPr>
      </w:pPr>
      <w:r w:rsidRPr="000954E3">
        <w:rPr>
          <w:b/>
          <w:i/>
        </w:rPr>
        <w:t>Dílo</w:t>
      </w:r>
      <w:r>
        <w:t xml:space="preserve">: poezie – </w:t>
      </w:r>
      <w:r w:rsidRPr="00E44A68">
        <w:rPr>
          <w:color w:val="FF0000"/>
        </w:rPr>
        <w:t>Máj</w:t>
      </w:r>
    </w:p>
    <w:p w:rsidR="00E83455" w:rsidRPr="00E44A68" w:rsidRDefault="00E83455" w:rsidP="00AA2AA6">
      <w:pPr>
        <w:rPr>
          <w:color w:val="FF0000"/>
        </w:rPr>
      </w:pPr>
      <w:r>
        <w:t xml:space="preserve">         Próza – </w:t>
      </w:r>
      <w:r w:rsidRPr="00E44A68">
        <w:rPr>
          <w:color w:val="FF0000"/>
        </w:rPr>
        <w:t>Cikáni, Marinka</w:t>
      </w:r>
    </w:p>
    <w:p w:rsidR="00E83455" w:rsidRPr="00E44A68" w:rsidRDefault="00E83455" w:rsidP="00AA2AA6">
      <w:pPr>
        <w:rPr>
          <w:color w:val="FF0000"/>
        </w:rPr>
      </w:pPr>
    </w:p>
    <w:p w:rsidR="00635D6E" w:rsidRDefault="00E83455" w:rsidP="00AA2AA6">
      <w:r w:rsidRPr="000954E3">
        <w:rPr>
          <w:b/>
        </w:rPr>
        <w:t>MÁJ</w:t>
      </w:r>
      <w:r>
        <w:t xml:space="preserve"> je (žánr) </w:t>
      </w:r>
      <w:r w:rsidRPr="00E44A68">
        <w:rPr>
          <w:color w:val="FF0000"/>
        </w:rPr>
        <w:t>lyrickoepická básnická skladba</w:t>
      </w:r>
      <w:r w:rsidR="000954E3">
        <w:t>, která se skládá z</w:t>
      </w:r>
      <w:r w:rsidR="00AA2A95">
        <w:t>e</w:t>
      </w:r>
      <w:r w:rsidR="000954E3">
        <w:t xml:space="preserve"> </w:t>
      </w:r>
      <w:r w:rsidR="000954E3" w:rsidRPr="00E44A68">
        <w:rPr>
          <w:color w:val="FF0000"/>
        </w:rPr>
        <w:t>čtyř zpěvů</w:t>
      </w:r>
      <w:r w:rsidR="000954E3">
        <w:t xml:space="preserve"> a </w:t>
      </w:r>
      <w:r w:rsidR="000954E3" w:rsidRPr="00E44A68">
        <w:rPr>
          <w:color w:val="FF0000"/>
        </w:rPr>
        <w:t>dvou intermezz</w:t>
      </w:r>
      <w:r w:rsidR="000954E3">
        <w:t xml:space="preserve">. </w:t>
      </w:r>
      <w:r w:rsidR="00635D6E">
        <w:t>Popisy krásné přírody staví do ostrého protikladu k </w:t>
      </w:r>
      <w:r w:rsidR="00635D6E" w:rsidRPr="00E44A68">
        <w:rPr>
          <w:color w:val="FF0000"/>
        </w:rPr>
        <w:t>životu a smrti</w:t>
      </w:r>
      <w:r w:rsidR="00635D6E">
        <w:t xml:space="preserve"> člověka.</w:t>
      </w:r>
    </w:p>
    <w:p w:rsidR="00E83455" w:rsidRDefault="000954E3" w:rsidP="00AA2AA6">
      <w:r>
        <w:t>Motto Máje zní</w:t>
      </w:r>
      <w:r w:rsidR="00983B05">
        <w:t>: „</w:t>
      </w:r>
      <w:proofErr w:type="spellStart"/>
      <w:r w:rsidRPr="00E44A68">
        <w:rPr>
          <w:color w:val="FF0000"/>
        </w:rPr>
        <w:t>Dalekáť</w:t>
      </w:r>
      <w:proofErr w:type="spellEnd"/>
      <w:r w:rsidRPr="00E44A68">
        <w:rPr>
          <w:color w:val="FF0000"/>
        </w:rPr>
        <w:t xml:space="preserve"> cesta má! Marné volání!“</w:t>
      </w:r>
    </w:p>
    <w:p w:rsidR="000954E3" w:rsidRDefault="000954E3" w:rsidP="00AA2AA6"/>
    <w:p w:rsidR="000954E3" w:rsidRDefault="00657902" w:rsidP="00AA2AA6">
      <w:r>
        <w:rPr>
          <w:b/>
          <w:i/>
        </w:rPr>
        <w:t xml:space="preserve">Prostředí: </w:t>
      </w:r>
      <w:r w:rsidRPr="00657902">
        <w:rPr>
          <w:color w:val="FF0000"/>
        </w:rPr>
        <w:t xml:space="preserve">děj </w:t>
      </w:r>
      <w:r w:rsidR="000954E3" w:rsidRPr="00657902">
        <w:rPr>
          <w:color w:val="FF0000"/>
        </w:rPr>
        <w:t>se odehrává</w:t>
      </w:r>
      <w:r w:rsidR="00696B6E" w:rsidRPr="00657902">
        <w:rPr>
          <w:color w:val="FF0000"/>
        </w:rPr>
        <w:t xml:space="preserve"> v krajině u</w:t>
      </w:r>
      <w:r w:rsidR="00696B6E">
        <w:t xml:space="preserve"> </w:t>
      </w:r>
      <w:r w:rsidR="00696B6E" w:rsidRPr="00E44A68">
        <w:rPr>
          <w:color w:val="FF0000"/>
        </w:rPr>
        <w:t>Doks pod Bezdězem</w:t>
      </w:r>
      <w:r w:rsidR="00E44A68">
        <w:rPr>
          <w:color w:val="FF0000"/>
        </w:rPr>
        <w:t>.</w:t>
      </w:r>
    </w:p>
    <w:p w:rsidR="00AA2A95" w:rsidRDefault="00AA2A95" w:rsidP="00AA2AA6"/>
    <w:p w:rsidR="00AA2A95" w:rsidRPr="00AA2A95" w:rsidRDefault="00AA2A95" w:rsidP="00AA2AA6">
      <w:pPr>
        <w:rPr>
          <w:b/>
          <w:i/>
        </w:rPr>
      </w:pPr>
      <w:r w:rsidRPr="00AA2A95">
        <w:rPr>
          <w:b/>
          <w:i/>
        </w:rPr>
        <w:t>Postavy (charakterizujte):</w:t>
      </w:r>
    </w:p>
    <w:p w:rsidR="00AA2A95" w:rsidRDefault="00AA2A95" w:rsidP="00AA2AA6">
      <w:r>
        <w:t xml:space="preserve">Vilém – </w:t>
      </w:r>
      <w:r w:rsidRPr="00E44A68">
        <w:rPr>
          <w:color w:val="FF0000"/>
        </w:rPr>
        <w:t>mladý loupežník, kterého otec vyhnal z domu</w:t>
      </w:r>
      <w:r w:rsidR="00983B05">
        <w:t>, Mácha mu říká: „</w:t>
      </w:r>
      <w:r w:rsidRPr="00E44A68">
        <w:rPr>
          <w:color w:val="FF0000"/>
        </w:rPr>
        <w:t>Strašný lesů pán</w:t>
      </w:r>
      <w:r>
        <w:t>.“</w:t>
      </w:r>
    </w:p>
    <w:p w:rsidR="00AA2A95" w:rsidRDefault="00AA2A95" w:rsidP="00AA2AA6">
      <w:r>
        <w:t xml:space="preserve">Jarmila – </w:t>
      </w:r>
      <w:r w:rsidRPr="00E44A68">
        <w:rPr>
          <w:color w:val="FF0000"/>
        </w:rPr>
        <w:t>Vilémova dívka, kterou svedl jeho otec</w:t>
      </w:r>
      <w:r w:rsidR="00983B05">
        <w:t xml:space="preserve">, Mácha o ní říká, že </w:t>
      </w:r>
      <w:proofErr w:type="gramStart"/>
      <w:r w:rsidR="00983B05">
        <w:t>je  „</w:t>
      </w:r>
      <w:proofErr w:type="spellStart"/>
      <w:r w:rsidRPr="00E44A68">
        <w:rPr>
          <w:color w:val="FF0000"/>
        </w:rPr>
        <w:t>anjel</w:t>
      </w:r>
      <w:proofErr w:type="spellEnd"/>
      <w:proofErr w:type="gramEnd"/>
      <w:r w:rsidRPr="00E44A68">
        <w:rPr>
          <w:color w:val="FF0000"/>
        </w:rPr>
        <w:t xml:space="preserve"> padlý</w:t>
      </w:r>
      <w:r>
        <w:t>.“</w:t>
      </w:r>
    </w:p>
    <w:p w:rsidR="000954E3" w:rsidRDefault="000954E3" w:rsidP="00AA2AA6"/>
    <w:p w:rsidR="00AA2A95" w:rsidRPr="00AA2A95" w:rsidRDefault="00AA2A95" w:rsidP="00AA2AA6">
      <w:pPr>
        <w:rPr>
          <w:b/>
          <w:i/>
        </w:rPr>
      </w:pPr>
      <w:r w:rsidRPr="00AA2A95">
        <w:rPr>
          <w:b/>
          <w:i/>
        </w:rPr>
        <w:t>Děj a kompozice:</w:t>
      </w:r>
    </w:p>
    <w:p w:rsidR="00AA2A95" w:rsidRDefault="00AA2A95" w:rsidP="00AA2AA6"/>
    <w:p w:rsidR="00AA2A95" w:rsidRDefault="00F23243" w:rsidP="00F23243">
      <w:proofErr w:type="gramStart"/>
      <w:r w:rsidRPr="00857A9C">
        <w:rPr>
          <w:b/>
          <w:i/>
        </w:rPr>
        <w:t>1.část</w:t>
      </w:r>
      <w:proofErr w:type="gramEnd"/>
      <w:r>
        <w:t xml:space="preserve"> – Na břehu jezera čeká Jarmila na svého milého. Místo něho však na loďce připlouvá </w:t>
      </w:r>
      <w:r w:rsidRPr="008038C2">
        <w:rPr>
          <w:color w:val="FF0000"/>
        </w:rPr>
        <w:t>posel</w:t>
      </w:r>
      <w:r>
        <w:t xml:space="preserve">, který jí sděluje, že Vilém </w:t>
      </w:r>
      <w:r w:rsidRPr="008038C2">
        <w:rPr>
          <w:color w:val="FF0000"/>
        </w:rPr>
        <w:t>zabil svého otce</w:t>
      </w:r>
      <w:r>
        <w:t xml:space="preserve"> a čeká </w:t>
      </w:r>
      <w:r w:rsidRPr="008038C2">
        <w:rPr>
          <w:color w:val="FF0000"/>
        </w:rPr>
        <w:t>ve vězení na popravu</w:t>
      </w:r>
      <w:r>
        <w:t xml:space="preserve">. </w:t>
      </w:r>
      <w:r w:rsidR="005A3366">
        <w:t xml:space="preserve">Jarmila v zoufalství </w:t>
      </w:r>
      <w:r w:rsidR="005A3366" w:rsidRPr="008038C2">
        <w:rPr>
          <w:color w:val="FF0000"/>
        </w:rPr>
        <w:t>skočí do jezera</w:t>
      </w:r>
      <w:r w:rsidR="005A3366">
        <w:t>.</w:t>
      </w:r>
    </w:p>
    <w:p w:rsidR="005A3366" w:rsidRDefault="005A3366" w:rsidP="00F23243">
      <w:proofErr w:type="gramStart"/>
      <w:r w:rsidRPr="00857A9C">
        <w:rPr>
          <w:b/>
          <w:i/>
        </w:rPr>
        <w:t>2.část</w:t>
      </w:r>
      <w:proofErr w:type="gramEnd"/>
      <w:r>
        <w:t xml:space="preserve"> – Vilém ve </w:t>
      </w:r>
      <w:r w:rsidRPr="008038C2">
        <w:rPr>
          <w:color w:val="FF0000"/>
        </w:rPr>
        <w:t>vězení</w:t>
      </w:r>
      <w:r>
        <w:t xml:space="preserve"> prožívá svou poslední noc. Necítí se </w:t>
      </w:r>
      <w:r w:rsidRPr="00657902">
        <w:rPr>
          <w:color w:val="FF0000"/>
        </w:rPr>
        <w:t>vinen</w:t>
      </w:r>
      <w:r>
        <w:t xml:space="preserve">, naopak dvakrát se provinil jeho otec, že ho </w:t>
      </w:r>
      <w:r w:rsidRPr="00657902">
        <w:rPr>
          <w:color w:val="FF0000"/>
        </w:rPr>
        <w:t>vyhnal z domu</w:t>
      </w:r>
      <w:r>
        <w:t xml:space="preserve"> a </w:t>
      </w:r>
      <w:r w:rsidRPr="00657902">
        <w:rPr>
          <w:color w:val="FF0000"/>
        </w:rPr>
        <w:t>svedl mu dívku</w:t>
      </w:r>
      <w:r>
        <w:t xml:space="preserve">. Loučí se s krásnou májovou přírodou </w:t>
      </w:r>
      <w:r w:rsidR="00657902">
        <w:t xml:space="preserve">a </w:t>
      </w:r>
      <w:r>
        <w:t xml:space="preserve">představuje si, že po smrti bude jen </w:t>
      </w:r>
      <w:r w:rsidRPr="00657902">
        <w:rPr>
          <w:color w:val="FF0000"/>
        </w:rPr>
        <w:t>tma a ticho</w:t>
      </w:r>
      <w:r>
        <w:t>.</w:t>
      </w:r>
    </w:p>
    <w:p w:rsidR="005A3366" w:rsidRPr="008038C2" w:rsidRDefault="005A3366" w:rsidP="00F23243">
      <w:pPr>
        <w:rPr>
          <w:color w:val="FF0000"/>
        </w:rPr>
      </w:pPr>
      <w:proofErr w:type="gramStart"/>
      <w:r w:rsidRPr="00857A9C">
        <w:rPr>
          <w:b/>
          <w:i/>
        </w:rPr>
        <w:t>3.část</w:t>
      </w:r>
      <w:proofErr w:type="gramEnd"/>
      <w:r>
        <w:t xml:space="preserve"> – Na pahorku nad jezerem se o půlnoci shromáždí </w:t>
      </w:r>
      <w:r w:rsidRPr="008038C2">
        <w:rPr>
          <w:color w:val="FF0000"/>
        </w:rPr>
        <w:t>sbor duchů</w:t>
      </w:r>
      <w:r>
        <w:t xml:space="preserve"> a připravují </w:t>
      </w:r>
      <w:r w:rsidRPr="008038C2">
        <w:rPr>
          <w:color w:val="FF0000"/>
        </w:rPr>
        <w:t>slavný</w:t>
      </w:r>
      <w:r>
        <w:t xml:space="preserve"> </w:t>
      </w:r>
      <w:r w:rsidRPr="008038C2">
        <w:rPr>
          <w:color w:val="FF0000"/>
        </w:rPr>
        <w:t>pohřeb.</w:t>
      </w:r>
    </w:p>
    <w:p w:rsidR="005A3366" w:rsidRDefault="005A3366" w:rsidP="00F23243">
      <w:proofErr w:type="gramStart"/>
      <w:r w:rsidRPr="00857A9C">
        <w:rPr>
          <w:b/>
          <w:i/>
        </w:rPr>
        <w:t>4.část</w:t>
      </w:r>
      <w:proofErr w:type="gramEnd"/>
      <w:r>
        <w:t xml:space="preserve"> – Začíná nový den a z nedalekého městečka vychází </w:t>
      </w:r>
      <w:r w:rsidRPr="008038C2">
        <w:rPr>
          <w:color w:val="FF0000"/>
        </w:rPr>
        <w:t>dav lidí</w:t>
      </w:r>
      <w:r>
        <w:t xml:space="preserve">, aby se zúčastnil </w:t>
      </w:r>
      <w:r w:rsidRPr="008038C2">
        <w:rPr>
          <w:color w:val="FF0000"/>
        </w:rPr>
        <w:t>popravy</w:t>
      </w:r>
      <w:r w:rsidR="00857A9C">
        <w:t xml:space="preserve">. Vilém se loučí se svou </w:t>
      </w:r>
      <w:r w:rsidR="00857A9C" w:rsidRPr="008038C2">
        <w:rPr>
          <w:color w:val="FF0000"/>
        </w:rPr>
        <w:t>zemí</w:t>
      </w:r>
      <w:r w:rsidR="00857A9C">
        <w:t xml:space="preserve">, kterou velmi miloval. Poté je </w:t>
      </w:r>
      <w:r w:rsidR="00857A9C" w:rsidRPr="008038C2">
        <w:rPr>
          <w:color w:val="FF0000"/>
        </w:rPr>
        <w:t>popraven</w:t>
      </w:r>
      <w:r w:rsidR="00857A9C">
        <w:t>.</w:t>
      </w:r>
    </w:p>
    <w:p w:rsidR="00857A9C" w:rsidRDefault="00857A9C" w:rsidP="00F23243">
      <w:proofErr w:type="gramStart"/>
      <w:r w:rsidRPr="00857A9C">
        <w:rPr>
          <w:b/>
          <w:i/>
        </w:rPr>
        <w:t>5.část</w:t>
      </w:r>
      <w:proofErr w:type="gramEnd"/>
      <w:r>
        <w:t xml:space="preserve"> – Vilémova družina se </w:t>
      </w:r>
      <w:r w:rsidRPr="00657902">
        <w:rPr>
          <w:color w:val="FF0000"/>
        </w:rPr>
        <w:t>loučí se svým vůdcem</w:t>
      </w:r>
      <w:r>
        <w:t>.</w:t>
      </w:r>
    </w:p>
    <w:p w:rsidR="00857A9C" w:rsidRDefault="00857A9C" w:rsidP="00F23243">
      <w:proofErr w:type="gramStart"/>
      <w:r w:rsidRPr="00857A9C">
        <w:rPr>
          <w:b/>
          <w:i/>
        </w:rPr>
        <w:t>6.část</w:t>
      </w:r>
      <w:proofErr w:type="gramEnd"/>
      <w:r>
        <w:t xml:space="preserve"> – Básník přichází do míst, kde se odehrál tento příběh a </w:t>
      </w:r>
      <w:r w:rsidRPr="00657902">
        <w:rPr>
          <w:color w:val="FF0000"/>
        </w:rPr>
        <w:t xml:space="preserve">ztotožňuje se </w:t>
      </w:r>
      <w:r>
        <w:t>s Vilémem, což dokazuje závěrečná apostrofa:,,Hynku, Viléme, Jarmilo!“</w:t>
      </w:r>
    </w:p>
    <w:p w:rsidR="00857A9C" w:rsidRDefault="00857A9C" w:rsidP="00F23243"/>
    <w:p w:rsidR="00D67900" w:rsidRDefault="00D67900" w:rsidP="00F23243"/>
    <w:p w:rsidR="00D67900" w:rsidRDefault="00D67900" w:rsidP="00F23243"/>
    <w:p w:rsidR="00D67900" w:rsidRDefault="00D67900" w:rsidP="00F23243"/>
    <w:p w:rsidR="00857A9C" w:rsidRDefault="00857A9C" w:rsidP="00F23243">
      <w:pPr>
        <w:rPr>
          <w:b/>
          <w:i/>
        </w:rPr>
      </w:pPr>
      <w:r w:rsidRPr="00857A9C">
        <w:rPr>
          <w:b/>
          <w:i/>
        </w:rPr>
        <w:lastRenderedPageBreak/>
        <w:t>Jazyk:</w:t>
      </w:r>
    </w:p>
    <w:p w:rsidR="008038C2" w:rsidRPr="008038C2" w:rsidRDefault="008038C2" w:rsidP="00F23243">
      <w:r>
        <w:t xml:space="preserve">Najděte v textu – </w:t>
      </w:r>
      <w:r w:rsidRPr="00D67900">
        <w:rPr>
          <w:color w:val="FF0000"/>
        </w:rPr>
        <w:t>personifikaci</w:t>
      </w:r>
      <w:r>
        <w:t xml:space="preserve">, </w:t>
      </w:r>
      <w:r w:rsidRPr="00B4578F">
        <w:rPr>
          <w:color w:val="00B050"/>
        </w:rPr>
        <w:t>metaforu</w:t>
      </w:r>
      <w:r w:rsidRPr="00B4578F">
        <w:rPr>
          <w:color w:val="E36C0A" w:themeColor="accent6" w:themeShade="BF"/>
        </w:rPr>
        <w:t xml:space="preserve">, </w:t>
      </w:r>
      <w:r w:rsidRPr="00DB484F">
        <w:rPr>
          <w:color w:val="C00000"/>
        </w:rPr>
        <w:t>epiteton</w:t>
      </w:r>
      <w:r w:rsidRPr="00B4578F">
        <w:rPr>
          <w:color w:val="00B0F0"/>
        </w:rPr>
        <w:t>, oxymóron</w:t>
      </w:r>
      <w:r>
        <w:t>:</w:t>
      </w:r>
    </w:p>
    <w:p w:rsidR="00857A9C" w:rsidRDefault="00857A9C" w:rsidP="00F23243"/>
    <w:p w:rsidR="00D67900" w:rsidRPr="00D67900" w:rsidRDefault="00D67900" w:rsidP="00D67900">
      <w:pPr>
        <w:rPr>
          <w:i/>
        </w:rPr>
      </w:pPr>
      <w:r w:rsidRPr="00D67900">
        <w:rPr>
          <w:i/>
        </w:rPr>
        <w:t xml:space="preserve">Hluboko pod ním krásný </w:t>
      </w:r>
      <w:proofErr w:type="spellStart"/>
      <w:r w:rsidRPr="00D67900">
        <w:rPr>
          <w:i/>
        </w:rPr>
        <w:t>dol</w:t>
      </w:r>
      <w:proofErr w:type="spellEnd"/>
      <w:r w:rsidRPr="00D67900">
        <w:rPr>
          <w:i/>
        </w:rPr>
        <w:t>,</w:t>
      </w:r>
    </w:p>
    <w:p w:rsidR="00D67900" w:rsidRPr="00D67900" w:rsidRDefault="00D67900" w:rsidP="00D67900">
      <w:pPr>
        <w:rPr>
          <w:i/>
        </w:rPr>
      </w:pPr>
      <w:r w:rsidRPr="00D67900">
        <w:rPr>
          <w:i/>
        </w:rPr>
        <w:t xml:space="preserve">temné jej </w:t>
      </w:r>
      <w:r w:rsidR="00983B05">
        <w:rPr>
          <w:i/>
        </w:rPr>
        <w:t>hory v</w:t>
      </w:r>
      <w:r w:rsidRPr="00D67900">
        <w:rPr>
          <w:i/>
        </w:rPr>
        <w:t>roubí kol,</w:t>
      </w:r>
    </w:p>
    <w:p w:rsidR="00D67900" w:rsidRDefault="00D67900" w:rsidP="00D67900">
      <w:pPr>
        <w:rPr>
          <w:i/>
        </w:rPr>
      </w:pPr>
      <w:r w:rsidRPr="00B4578F">
        <w:rPr>
          <w:i/>
          <w:color w:val="00B050"/>
        </w:rPr>
        <w:t>lesů věnec</w:t>
      </w:r>
      <w:r w:rsidRPr="00D67900">
        <w:rPr>
          <w:i/>
        </w:rPr>
        <w:t xml:space="preserve"> objímá.</w:t>
      </w:r>
    </w:p>
    <w:p w:rsidR="00D67900" w:rsidRDefault="00D67900" w:rsidP="00D67900">
      <w:pPr>
        <w:rPr>
          <w:i/>
        </w:rPr>
      </w:pPr>
      <w:r>
        <w:rPr>
          <w:i/>
        </w:rPr>
        <w:t xml:space="preserve">Jasné </w:t>
      </w:r>
      <w:r w:rsidRPr="00B4578F">
        <w:rPr>
          <w:i/>
          <w:color w:val="FF0000"/>
        </w:rPr>
        <w:t>jezero</w:t>
      </w:r>
      <w:r w:rsidR="00B4578F" w:rsidRPr="00B4578F">
        <w:rPr>
          <w:i/>
          <w:color w:val="FF0000"/>
        </w:rPr>
        <w:t xml:space="preserve"> dřímá</w:t>
      </w:r>
    </w:p>
    <w:p w:rsidR="00D67900" w:rsidRPr="00B4578F" w:rsidRDefault="00D67900" w:rsidP="00D67900">
      <w:pPr>
        <w:rPr>
          <w:i/>
          <w:color w:val="FFFF00"/>
        </w:rPr>
      </w:pPr>
      <w:r>
        <w:rPr>
          <w:i/>
        </w:rPr>
        <w:t xml:space="preserve">u středu </w:t>
      </w:r>
      <w:proofErr w:type="spellStart"/>
      <w:r w:rsidRPr="00DB484F">
        <w:rPr>
          <w:i/>
          <w:color w:val="C00000"/>
        </w:rPr>
        <w:t>květoucího</w:t>
      </w:r>
      <w:proofErr w:type="spellEnd"/>
      <w:r w:rsidRPr="00DB484F">
        <w:rPr>
          <w:i/>
          <w:color w:val="C00000"/>
        </w:rPr>
        <w:t xml:space="preserve"> dolu.</w:t>
      </w:r>
    </w:p>
    <w:p w:rsidR="00D67900" w:rsidRDefault="00D67900" w:rsidP="00D67900">
      <w:r>
        <w:t>(…………………..)</w:t>
      </w:r>
    </w:p>
    <w:p w:rsidR="00D67900" w:rsidRPr="00D67900" w:rsidRDefault="00D67900" w:rsidP="00D67900">
      <w:pPr>
        <w:rPr>
          <w:i/>
        </w:rPr>
      </w:pPr>
      <w:r w:rsidRPr="00D67900">
        <w:rPr>
          <w:i/>
        </w:rPr>
        <w:t>Zapomenutý hrob, věčnosti skleslý byt,</w:t>
      </w:r>
    </w:p>
    <w:p w:rsidR="00D67900" w:rsidRPr="00D67900" w:rsidRDefault="00D67900" w:rsidP="00D67900">
      <w:pPr>
        <w:rPr>
          <w:i/>
        </w:rPr>
      </w:pPr>
      <w:proofErr w:type="gramStart"/>
      <w:r w:rsidRPr="00D67900">
        <w:rPr>
          <w:i/>
        </w:rPr>
        <w:t>vyhasla</w:t>
      </w:r>
      <w:proofErr w:type="gramEnd"/>
      <w:r w:rsidRPr="00D67900">
        <w:rPr>
          <w:i/>
        </w:rPr>
        <w:t xml:space="preserve"> ohně kouř, slitého zvonu </w:t>
      </w:r>
      <w:proofErr w:type="gramStart"/>
      <w:r w:rsidRPr="00D67900">
        <w:rPr>
          <w:i/>
        </w:rPr>
        <w:t>hlas,</w:t>
      </w:r>
      <w:proofErr w:type="gramEnd"/>
    </w:p>
    <w:p w:rsidR="00D67900" w:rsidRPr="00D67900" w:rsidRDefault="00D67900" w:rsidP="00D67900">
      <w:pPr>
        <w:rPr>
          <w:i/>
        </w:rPr>
      </w:pPr>
      <w:r w:rsidRPr="00B4578F">
        <w:rPr>
          <w:i/>
          <w:color w:val="00B0F0"/>
        </w:rPr>
        <w:t>mrtvé labutě zpěv,</w:t>
      </w:r>
      <w:r w:rsidRPr="00D67900">
        <w:rPr>
          <w:i/>
        </w:rPr>
        <w:t xml:space="preserve"> ztracený lidstva ráj</w:t>
      </w:r>
    </w:p>
    <w:p w:rsidR="00D67900" w:rsidRPr="00D67900" w:rsidRDefault="00D67900" w:rsidP="00D67900">
      <w:pPr>
        <w:rPr>
          <w:i/>
        </w:rPr>
      </w:pPr>
      <w:r w:rsidRPr="00D67900">
        <w:rPr>
          <w:i/>
        </w:rPr>
        <w:t>to dětinský můj věk.</w:t>
      </w:r>
    </w:p>
    <w:p w:rsidR="00D67900" w:rsidRPr="00D67900" w:rsidRDefault="00D67900" w:rsidP="00D67900">
      <w:pPr>
        <w:rPr>
          <w:i/>
        </w:rPr>
      </w:pPr>
    </w:p>
    <w:p w:rsidR="00AA2A95" w:rsidRDefault="00AA2A95" w:rsidP="00AA2A95"/>
    <w:p w:rsidR="00AA2A95" w:rsidRDefault="00AA2A95" w:rsidP="00AA2A95"/>
    <w:p w:rsidR="000954E3" w:rsidRDefault="000954E3" w:rsidP="00AA2AA6">
      <w:r>
        <w:t xml:space="preserve">Mácha čerpal inspiraci ze </w:t>
      </w:r>
      <w:r w:rsidRPr="00E44A68">
        <w:rPr>
          <w:color w:val="FF0000"/>
        </w:rPr>
        <w:t>skutečné</w:t>
      </w:r>
      <w:r>
        <w:t xml:space="preserve"> události, která se odehrála na severu Čech, kdy syn </w:t>
      </w:r>
      <w:r w:rsidRPr="00E44A68">
        <w:rPr>
          <w:color w:val="FF0000"/>
        </w:rPr>
        <w:t>zabil</w:t>
      </w:r>
      <w:r>
        <w:t xml:space="preserve"> svého otce, protože nechtěl svolit </w:t>
      </w:r>
      <w:r w:rsidRPr="00E44A68">
        <w:rPr>
          <w:color w:val="FF0000"/>
        </w:rPr>
        <w:t>k jeho sňatku s dcerou kováře</w:t>
      </w:r>
      <w:r>
        <w:t xml:space="preserve">. Otcovrah byl soudem odsouzen k trestu smrti </w:t>
      </w:r>
      <w:r w:rsidRPr="00657902">
        <w:rPr>
          <w:color w:val="FF0000"/>
        </w:rPr>
        <w:t>lámáním v kole</w:t>
      </w:r>
      <w:r>
        <w:t>.</w:t>
      </w:r>
    </w:p>
    <w:p w:rsidR="004D0C45" w:rsidRDefault="004D0C45" w:rsidP="00AA2AA6"/>
    <w:p w:rsidR="004D0C45" w:rsidRDefault="004D0C45" w:rsidP="00AA2AA6"/>
    <w:p w:rsidR="004D0C45" w:rsidRDefault="004D0C45" w:rsidP="00AA2AA6">
      <w:bookmarkStart w:id="0" w:name="_GoBack"/>
      <w:bookmarkEnd w:id="0"/>
    </w:p>
    <w:p w:rsidR="004D0C45" w:rsidRPr="00AA2AA6" w:rsidRDefault="004D0C45" w:rsidP="00AA2AA6">
      <w:r w:rsidRPr="004D0C45">
        <w:rPr>
          <w:b/>
        </w:rPr>
        <w:t>CITACE</w:t>
      </w:r>
      <w:r>
        <w:t>:</w:t>
      </w:r>
      <w:r w:rsidRPr="004D0C45">
        <w:rPr>
          <w:rFonts w:ascii="Arial" w:hAnsi="Arial" w:cs="Arial"/>
          <w:i/>
          <w:iCs/>
          <w:sz w:val="20"/>
          <w:szCs w:val="20"/>
        </w:rPr>
        <w:t xml:space="preserve"> </w:t>
      </w:r>
      <w:r>
        <w:rPr>
          <w:rFonts w:ascii="Arial" w:hAnsi="Arial" w:cs="Arial"/>
          <w:i/>
          <w:iCs/>
          <w:sz w:val="20"/>
          <w:szCs w:val="20"/>
        </w:rPr>
        <w:t>Čítanka pro 2. ročník středních odborných škol</w:t>
      </w:r>
      <w:r>
        <w:rPr>
          <w:rFonts w:ascii="Arial" w:hAnsi="Arial" w:cs="Arial"/>
          <w:sz w:val="20"/>
          <w:szCs w:val="20"/>
        </w:rPr>
        <w:t>. 1. vyd. Praha: SPN - pedagogické nakladatelství, 2001, 294 s. ISBN 80-723-5162-1.</w:t>
      </w:r>
    </w:p>
    <w:sectPr w:rsidR="004D0C45" w:rsidRPr="00AA2AA6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BF11A3"/>
    <w:multiLevelType w:val="hybridMultilevel"/>
    <w:tmpl w:val="990875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5E5787"/>
    <w:multiLevelType w:val="hybridMultilevel"/>
    <w:tmpl w:val="2D36BC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937089"/>
    <w:rsid w:val="0003740F"/>
    <w:rsid w:val="000422F1"/>
    <w:rsid w:val="000954E3"/>
    <w:rsid w:val="000C3886"/>
    <w:rsid w:val="000E2611"/>
    <w:rsid w:val="001379CB"/>
    <w:rsid w:val="00176546"/>
    <w:rsid w:val="00253448"/>
    <w:rsid w:val="003132D3"/>
    <w:rsid w:val="00357554"/>
    <w:rsid w:val="00475429"/>
    <w:rsid w:val="004D0C45"/>
    <w:rsid w:val="00501900"/>
    <w:rsid w:val="00502BCE"/>
    <w:rsid w:val="005168F0"/>
    <w:rsid w:val="00570360"/>
    <w:rsid w:val="005A3366"/>
    <w:rsid w:val="005D1845"/>
    <w:rsid w:val="00635D6E"/>
    <w:rsid w:val="00657902"/>
    <w:rsid w:val="00696B6E"/>
    <w:rsid w:val="006C133D"/>
    <w:rsid w:val="00714FED"/>
    <w:rsid w:val="007355E0"/>
    <w:rsid w:val="008038C2"/>
    <w:rsid w:val="00851BB4"/>
    <w:rsid w:val="00857A9C"/>
    <w:rsid w:val="008D539B"/>
    <w:rsid w:val="008F3E8A"/>
    <w:rsid w:val="00937089"/>
    <w:rsid w:val="00970116"/>
    <w:rsid w:val="00983B05"/>
    <w:rsid w:val="009B6627"/>
    <w:rsid w:val="00AA2A95"/>
    <w:rsid w:val="00AA2AA6"/>
    <w:rsid w:val="00AF6971"/>
    <w:rsid w:val="00B4578F"/>
    <w:rsid w:val="00C879EC"/>
    <w:rsid w:val="00C903B3"/>
    <w:rsid w:val="00D31CDA"/>
    <w:rsid w:val="00D67900"/>
    <w:rsid w:val="00D923E8"/>
    <w:rsid w:val="00DB484F"/>
    <w:rsid w:val="00E44A68"/>
    <w:rsid w:val="00E621CD"/>
    <w:rsid w:val="00E83455"/>
    <w:rsid w:val="00EC566C"/>
    <w:rsid w:val="00F04A7A"/>
    <w:rsid w:val="00F23243"/>
    <w:rsid w:val="00F519BD"/>
    <w:rsid w:val="00FA1916"/>
    <w:rsid w:val="00FC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0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unhideWhenUsed/>
    <w:rsid w:val="00970116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01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011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9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A4D94-8252-49D6-B0A3-1E8CB17D7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773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2014-03-21T12:41:00Z</dcterms:created>
  <dcterms:modified xsi:type="dcterms:W3CDTF">2014-03-21T12:41:00Z</dcterms:modified>
</cp:coreProperties>
</file>