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AA1300" w:rsidTr="00AA130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AA1300" w:rsidTr="00AA130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AA1300" w:rsidTr="00AA13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25289D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Úhrada pobytu v zařízeních sociální péče</w:t>
            </w:r>
          </w:p>
        </w:tc>
      </w:tr>
      <w:tr w:rsidR="00AA1300" w:rsidTr="00AA13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Jaroslava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Bejblová</w:t>
            </w:r>
            <w:proofErr w:type="spellEnd"/>
          </w:p>
        </w:tc>
      </w:tr>
      <w:tr w:rsidR="00AA1300" w:rsidTr="00AA13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Sociální zabezpečení pro 4. ročník SOŠ</w:t>
            </w:r>
          </w:p>
        </w:tc>
      </w:tr>
      <w:tr w:rsidR="00AA1300" w:rsidTr="00AA13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AA1300" w:rsidTr="00AA13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D23289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leden 2013</w:t>
            </w:r>
          </w:p>
        </w:tc>
      </w:tr>
      <w:tr w:rsidR="00AA1300" w:rsidTr="00AA13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Žáci se </w:t>
            </w:r>
            <w:r w:rsidR="0025289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seznámí, </w:t>
            </w:r>
            <w:r w:rsidR="00EF3B6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jakým způsobem jsou uhrazovány </w:t>
            </w:r>
            <w:r w:rsidR="0025289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náklady za sociální služby. </w:t>
            </w:r>
          </w:p>
        </w:tc>
      </w:tr>
      <w:tr w:rsidR="00AA1300" w:rsidTr="00AA130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A1300" w:rsidRDefault="00AA1300">
            <w:pPr>
              <w:adjustRightInd w:val="0"/>
              <w:spacing w:before="100" w:before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je ve formě pracovních listů určen k opakování učiva na maturitní zkoušku.</w:t>
            </w:r>
          </w:p>
        </w:tc>
      </w:tr>
    </w:tbl>
    <w:p w:rsidR="00AA1300" w:rsidRDefault="00444E64" w:rsidP="00AA1300">
      <w:pPr>
        <w:rPr>
          <w:rFonts w:ascii="Calibri" w:hAnsi="Calibri"/>
          <w:szCs w:val="32"/>
        </w:rPr>
      </w:pPr>
      <w:r>
        <w:rPr>
          <w:szCs w:val="32"/>
        </w:rPr>
        <w:t>VY_32_INOVACE_07.03.1</w:t>
      </w:r>
      <w:r w:rsidR="00AA1300">
        <w:rPr>
          <w:szCs w:val="32"/>
        </w:rPr>
        <w:t>1</w:t>
      </w:r>
    </w:p>
    <w:p w:rsidR="00AA1300" w:rsidRDefault="00AA1300" w:rsidP="00AA1300">
      <w:pPr>
        <w:rPr>
          <w:szCs w:val="32"/>
        </w:rPr>
      </w:pPr>
    </w:p>
    <w:p w:rsidR="00AA1300" w:rsidRDefault="00AA1300" w:rsidP="00AA1300">
      <w:pPr>
        <w:rPr>
          <w:szCs w:val="32"/>
        </w:rPr>
      </w:pPr>
    </w:p>
    <w:p w:rsidR="00AA1300" w:rsidRDefault="00AA1300">
      <w:pPr>
        <w:rPr>
          <w:b/>
          <w:sz w:val="24"/>
          <w:szCs w:val="24"/>
        </w:rPr>
      </w:pPr>
    </w:p>
    <w:p w:rsidR="00AA1300" w:rsidRDefault="00AA1300">
      <w:pPr>
        <w:rPr>
          <w:b/>
          <w:sz w:val="24"/>
          <w:szCs w:val="24"/>
        </w:rPr>
      </w:pPr>
    </w:p>
    <w:p w:rsidR="00AA1300" w:rsidRDefault="00AA1300">
      <w:pPr>
        <w:rPr>
          <w:b/>
          <w:sz w:val="24"/>
          <w:szCs w:val="24"/>
        </w:rPr>
      </w:pPr>
    </w:p>
    <w:p w:rsidR="00AA1300" w:rsidRDefault="00AA1300">
      <w:pPr>
        <w:rPr>
          <w:b/>
          <w:sz w:val="24"/>
          <w:szCs w:val="24"/>
        </w:rPr>
      </w:pPr>
    </w:p>
    <w:p w:rsidR="00AA1300" w:rsidRDefault="00EF3B60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300" w:rsidRDefault="00AA1300">
      <w:pPr>
        <w:rPr>
          <w:b/>
          <w:sz w:val="24"/>
          <w:szCs w:val="24"/>
        </w:rPr>
      </w:pPr>
    </w:p>
    <w:p w:rsidR="00AA1300" w:rsidRDefault="00AA1300">
      <w:pPr>
        <w:rPr>
          <w:b/>
          <w:sz w:val="24"/>
          <w:szCs w:val="24"/>
        </w:rPr>
      </w:pPr>
    </w:p>
    <w:p w:rsidR="00AA1300" w:rsidRDefault="00AA1300">
      <w:pPr>
        <w:rPr>
          <w:b/>
          <w:sz w:val="24"/>
          <w:szCs w:val="24"/>
        </w:rPr>
      </w:pPr>
    </w:p>
    <w:p w:rsidR="00AA1300" w:rsidRDefault="00AA1300">
      <w:pPr>
        <w:rPr>
          <w:b/>
          <w:sz w:val="24"/>
          <w:szCs w:val="24"/>
        </w:rPr>
      </w:pPr>
    </w:p>
    <w:p w:rsidR="00AA1300" w:rsidRDefault="00AA1300">
      <w:pPr>
        <w:rPr>
          <w:b/>
          <w:sz w:val="24"/>
          <w:szCs w:val="24"/>
        </w:rPr>
      </w:pPr>
    </w:p>
    <w:p w:rsidR="00AA1300" w:rsidRDefault="00AA1300">
      <w:pPr>
        <w:rPr>
          <w:b/>
          <w:sz w:val="24"/>
          <w:szCs w:val="24"/>
        </w:rPr>
      </w:pPr>
    </w:p>
    <w:p w:rsidR="00AA1300" w:rsidRDefault="00AA1300">
      <w:pPr>
        <w:rPr>
          <w:b/>
          <w:sz w:val="24"/>
          <w:szCs w:val="24"/>
        </w:rPr>
      </w:pPr>
    </w:p>
    <w:p w:rsidR="00AA1300" w:rsidRDefault="00AA1300">
      <w:pPr>
        <w:rPr>
          <w:b/>
          <w:sz w:val="24"/>
          <w:szCs w:val="24"/>
        </w:rPr>
      </w:pPr>
    </w:p>
    <w:p w:rsidR="00AA1300" w:rsidRDefault="00AA1300">
      <w:pPr>
        <w:rPr>
          <w:b/>
          <w:sz w:val="24"/>
          <w:szCs w:val="24"/>
        </w:rPr>
      </w:pPr>
    </w:p>
    <w:p w:rsidR="00987C33" w:rsidRPr="00081F38" w:rsidRDefault="00AC3455">
      <w:pPr>
        <w:rPr>
          <w:b/>
          <w:sz w:val="28"/>
          <w:szCs w:val="28"/>
        </w:rPr>
      </w:pPr>
      <w:r w:rsidRPr="00081F38">
        <w:rPr>
          <w:b/>
          <w:sz w:val="28"/>
          <w:szCs w:val="28"/>
        </w:rPr>
        <w:lastRenderedPageBreak/>
        <w:t>Úhrada nákladů za sociální služby</w:t>
      </w:r>
    </w:p>
    <w:p w:rsidR="00A66F4E" w:rsidRPr="003F67A0" w:rsidRDefault="00A66F4E">
      <w:pPr>
        <w:rPr>
          <w:sz w:val="24"/>
          <w:szCs w:val="24"/>
        </w:rPr>
      </w:pPr>
    </w:p>
    <w:p w:rsidR="00A66F4E" w:rsidRPr="003F67A0" w:rsidRDefault="00A66F4E">
      <w:pPr>
        <w:rPr>
          <w:sz w:val="24"/>
          <w:szCs w:val="24"/>
        </w:rPr>
      </w:pPr>
    </w:p>
    <w:p w:rsidR="00AC3455" w:rsidRPr="003F67A0" w:rsidRDefault="00B37EA2" w:rsidP="003F67A0">
      <w:pPr>
        <w:rPr>
          <w:sz w:val="24"/>
          <w:szCs w:val="24"/>
        </w:rPr>
      </w:pPr>
      <w:r w:rsidRPr="003F67A0">
        <w:rPr>
          <w:sz w:val="24"/>
          <w:szCs w:val="24"/>
        </w:rPr>
        <w:t>1. Sociální služby se poskytují osobám bez úhrady nákladů nebo za ………………</w:t>
      </w:r>
      <w:r w:rsidR="003F67A0">
        <w:rPr>
          <w:sz w:val="24"/>
          <w:szCs w:val="24"/>
        </w:rPr>
        <w:t>…………</w:t>
      </w:r>
      <w:proofErr w:type="gramStart"/>
      <w:r w:rsidR="003F67A0">
        <w:rPr>
          <w:sz w:val="24"/>
          <w:szCs w:val="24"/>
        </w:rPr>
        <w:t>…..nebo</w:t>
      </w:r>
      <w:proofErr w:type="gramEnd"/>
    </w:p>
    <w:p w:rsidR="00B37EA2" w:rsidRPr="003F67A0" w:rsidRDefault="00B37EA2" w:rsidP="003F67A0">
      <w:pPr>
        <w:rPr>
          <w:sz w:val="24"/>
          <w:szCs w:val="24"/>
        </w:rPr>
      </w:pPr>
      <w:r w:rsidRPr="003F67A0">
        <w:rPr>
          <w:sz w:val="24"/>
          <w:szCs w:val="24"/>
        </w:rPr>
        <w:t>…………………………úhradu nákladů.</w:t>
      </w:r>
    </w:p>
    <w:p w:rsidR="00B37EA2" w:rsidRPr="003F67A0" w:rsidRDefault="00B37EA2">
      <w:pPr>
        <w:rPr>
          <w:sz w:val="24"/>
          <w:szCs w:val="24"/>
        </w:rPr>
      </w:pPr>
    </w:p>
    <w:p w:rsidR="00AC3455" w:rsidRPr="003F67A0" w:rsidRDefault="00BF1860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2</w:t>
      </w:r>
      <w:r w:rsidR="00AC3455" w:rsidRPr="003F67A0">
        <w:rPr>
          <w:sz w:val="24"/>
          <w:szCs w:val="24"/>
        </w:rPr>
        <w:t>. Úhrada nákladů za poskytování sociálních služeb hradí osoba ve výši sjednané  ve ………………… uzavřené s poskytovatelem služby.</w:t>
      </w:r>
    </w:p>
    <w:p w:rsidR="00AC3455" w:rsidRPr="003F67A0" w:rsidRDefault="00AC3455" w:rsidP="00AC3455">
      <w:pPr>
        <w:jc w:val="both"/>
        <w:rPr>
          <w:sz w:val="24"/>
          <w:szCs w:val="24"/>
        </w:rPr>
      </w:pPr>
    </w:p>
    <w:p w:rsidR="00AC3455" w:rsidRPr="003F67A0" w:rsidRDefault="00A66F4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3</w:t>
      </w:r>
      <w:r w:rsidR="00AC3455" w:rsidRPr="003F67A0">
        <w:rPr>
          <w:sz w:val="24"/>
          <w:szCs w:val="24"/>
        </w:rPr>
        <w:t>. Poskytovatel sociální služby se může dohodnout na …………………….</w:t>
      </w:r>
      <w:r w:rsidRPr="003F67A0">
        <w:rPr>
          <w:sz w:val="24"/>
          <w:szCs w:val="24"/>
        </w:rPr>
        <w:t xml:space="preserve"> na</w:t>
      </w:r>
      <w:r w:rsidR="00AC3455" w:rsidRPr="003F67A0">
        <w:rPr>
          <w:sz w:val="24"/>
          <w:szCs w:val="24"/>
        </w:rPr>
        <w:t xml:space="preserve"> úhradě nákladů s osobou blízkou osobě, které je sociální služba poskytována, pokud osoba, které je sociální služba poskytována nemá vlastní příjem nebo její příjem nepostačuje na úhradu nákladů.</w:t>
      </w:r>
    </w:p>
    <w:p w:rsidR="00AC3455" w:rsidRPr="003F67A0" w:rsidRDefault="00AC3455" w:rsidP="00AC3455">
      <w:pPr>
        <w:jc w:val="both"/>
        <w:rPr>
          <w:sz w:val="24"/>
          <w:szCs w:val="24"/>
        </w:rPr>
      </w:pPr>
    </w:p>
    <w:p w:rsidR="00AC3455" w:rsidRPr="003F67A0" w:rsidRDefault="00A66F4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4</w:t>
      </w:r>
      <w:r w:rsidR="00AC3455" w:rsidRPr="003F67A0">
        <w:rPr>
          <w:sz w:val="24"/>
          <w:szCs w:val="24"/>
        </w:rPr>
        <w:t>. Za poskytované služby poskytované v týdenních stacionářích, domovech pro osoby se zdravotním postižením, domovech pro seniory, domovech se zvláštním režimem, zdravotnických zařízeních  lůžkové péče ………………osoba úhradu za ubytování, stravu a za péči poskytovanou ve sjednaném rozsahu.</w:t>
      </w:r>
    </w:p>
    <w:p w:rsidR="00A66F4E" w:rsidRPr="003F67A0" w:rsidRDefault="00A66F4E" w:rsidP="00AC3455">
      <w:pPr>
        <w:jc w:val="both"/>
        <w:rPr>
          <w:sz w:val="24"/>
          <w:szCs w:val="24"/>
        </w:rPr>
      </w:pPr>
    </w:p>
    <w:p w:rsidR="00AC3455" w:rsidRPr="003F67A0" w:rsidRDefault="00A66F4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5. Maximální výši úhrady za ubytování a stravu stanoví …………………………..právní předpis.</w:t>
      </w:r>
    </w:p>
    <w:p w:rsidR="00A66F4E" w:rsidRPr="003F67A0" w:rsidRDefault="00A66F4E" w:rsidP="00AC3455">
      <w:pPr>
        <w:jc w:val="both"/>
        <w:rPr>
          <w:sz w:val="24"/>
          <w:szCs w:val="24"/>
        </w:rPr>
      </w:pPr>
    </w:p>
    <w:p w:rsidR="00AC3455" w:rsidRPr="003F67A0" w:rsidRDefault="00A66F4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6</w:t>
      </w:r>
      <w:r w:rsidR="00AC3455" w:rsidRPr="003F67A0">
        <w:rPr>
          <w:sz w:val="24"/>
          <w:szCs w:val="24"/>
        </w:rPr>
        <w:t xml:space="preserve">. </w:t>
      </w:r>
      <w:r w:rsidR="0097361C" w:rsidRPr="003F67A0">
        <w:rPr>
          <w:sz w:val="24"/>
          <w:szCs w:val="24"/>
        </w:rPr>
        <w:t xml:space="preserve">Po úhradě za ubytování a stravu při poskytování pobytových služeb v týdenních stacionářích musí osobě zůstat alespoň ……………….% jejího příjmu. </w:t>
      </w:r>
    </w:p>
    <w:p w:rsidR="0097361C" w:rsidRPr="003F67A0" w:rsidRDefault="0097361C" w:rsidP="00AC3455">
      <w:pPr>
        <w:jc w:val="both"/>
        <w:rPr>
          <w:sz w:val="24"/>
          <w:szCs w:val="24"/>
        </w:rPr>
      </w:pPr>
    </w:p>
    <w:p w:rsidR="0097361C" w:rsidRPr="003F67A0" w:rsidRDefault="00A66F4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7</w:t>
      </w:r>
      <w:r w:rsidR="0097361C" w:rsidRPr="003F67A0">
        <w:rPr>
          <w:sz w:val="24"/>
          <w:szCs w:val="24"/>
        </w:rPr>
        <w:t>. Při poskytování pobytových služeb v</w:t>
      </w:r>
      <w:r w:rsidR="00B37EA2" w:rsidRPr="003F67A0">
        <w:rPr>
          <w:sz w:val="24"/>
          <w:szCs w:val="24"/>
        </w:rPr>
        <w:t> domovech pro osoby se zdravotním postižením, v domovech pro seniory, domovech se zvláštním režimem a zdravotnických zařízeních lůžkové péče musí osobě zůstat alespoň ………% jejího příjmu.</w:t>
      </w:r>
    </w:p>
    <w:p w:rsidR="00B37EA2" w:rsidRPr="003F67A0" w:rsidRDefault="00B37EA2" w:rsidP="00AC3455">
      <w:pPr>
        <w:jc w:val="both"/>
        <w:rPr>
          <w:sz w:val="24"/>
          <w:szCs w:val="24"/>
        </w:rPr>
      </w:pPr>
    </w:p>
    <w:p w:rsidR="00A66F4E" w:rsidRPr="003F67A0" w:rsidRDefault="003F67A0" w:rsidP="00AC34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Úhrada za péči se stanoví </w:t>
      </w:r>
      <w:r w:rsidR="00A66F4E" w:rsidRPr="003F67A0">
        <w:rPr>
          <w:sz w:val="24"/>
          <w:szCs w:val="24"/>
        </w:rPr>
        <w:t>při</w:t>
      </w:r>
      <w:r>
        <w:rPr>
          <w:sz w:val="24"/>
          <w:szCs w:val="24"/>
        </w:rPr>
        <w:t xml:space="preserve"> pos</w:t>
      </w:r>
      <w:r w:rsidR="00EF3B60">
        <w:rPr>
          <w:sz w:val="24"/>
          <w:szCs w:val="24"/>
        </w:rPr>
        <w:t>kytování pobytových služeb, s výji</w:t>
      </w:r>
      <w:r>
        <w:rPr>
          <w:sz w:val="24"/>
          <w:szCs w:val="24"/>
        </w:rPr>
        <w:t>mkou týdenních stacionářů, ve výši………………………………</w:t>
      </w:r>
    </w:p>
    <w:p w:rsidR="00A66F4E" w:rsidRPr="003F67A0" w:rsidRDefault="00A66F4E" w:rsidP="00AC3455">
      <w:pPr>
        <w:jc w:val="both"/>
        <w:rPr>
          <w:sz w:val="24"/>
          <w:szCs w:val="24"/>
        </w:rPr>
      </w:pPr>
    </w:p>
    <w:p w:rsidR="00D96D48" w:rsidRDefault="00D059BD" w:rsidP="00AC3455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A66F4E" w:rsidRPr="003F67A0">
        <w:rPr>
          <w:sz w:val="24"/>
          <w:szCs w:val="24"/>
        </w:rPr>
        <w:t>. Úhrada za péči se stanoví při poskytování pobytových služeb v týdenních stacionářích  maximálně ve výši …………..% přiznaného příspěvku.</w:t>
      </w:r>
    </w:p>
    <w:p w:rsidR="003F67A0" w:rsidRPr="003F67A0" w:rsidRDefault="003F67A0" w:rsidP="00AC3455">
      <w:pPr>
        <w:jc w:val="both"/>
        <w:rPr>
          <w:sz w:val="24"/>
          <w:szCs w:val="24"/>
        </w:rPr>
      </w:pPr>
    </w:p>
    <w:p w:rsidR="00D96D48" w:rsidRDefault="00D059BD" w:rsidP="00AC3455">
      <w:pPr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D96D48" w:rsidRPr="003F67A0">
        <w:rPr>
          <w:sz w:val="24"/>
          <w:szCs w:val="24"/>
        </w:rPr>
        <w:t>. Sociální služby zahrnují:</w:t>
      </w:r>
    </w:p>
    <w:p w:rsidR="003F67A0" w:rsidRPr="003F67A0" w:rsidRDefault="003F67A0" w:rsidP="00AC3455">
      <w:pPr>
        <w:jc w:val="both"/>
        <w:rPr>
          <w:sz w:val="24"/>
          <w:szCs w:val="24"/>
        </w:rPr>
      </w:pPr>
    </w:p>
    <w:p w:rsidR="00D96D48" w:rsidRPr="003F67A0" w:rsidRDefault="006A502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a)</w:t>
      </w:r>
      <w:r w:rsidR="00D96D48" w:rsidRPr="003F67A0">
        <w:rPr>
          <w:sz w:val="24"/>
          <w:szCs w:val="24"/>
        </w:rPr>
        <w:t>…………………………………………………………………………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6A502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b)</w:t>
      </w:r>
      <w:r w:rsidR="00D96D48" w:rsidRPr="003F67A0">
        <w:rPr>
          <w:sz w:val="24"/>
          <w:szCs w:val="24"/>
        </w:rPr>
        <w:t>…………………………………………………………………………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.</w:t>
      </w:r>
    </w:p>
    <w:p w:rsidR="00D96D48" w:rsidRPr="003F67A0" w:rsidRDefault="006A502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c)</w:t>
      </w:r>
      <w:r w:rsidR="00D96D48" w:rsidRPr="003F67A0">
        <w:rPr>
          <w:sz w:val="24"/>
          <w:szCs w:val="24"/>
        </w:rPr>
        <w:t>……………………………………………………………………………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1</w:t>
      </w:r>
      <w:r w:rsidR="00D059BD">
        <w:rPr>
          <w:sz w:val="24"/>
          <w:szCs w:val="24"/>
        </w:rPr>
        <w:t>1</w:t>
      </w:r>
      <w:r w:rsidRPr="003F67A0">
        <w:rPr>
          <w:sz w:val="24"/>
          <w:szCs w:val="24"/>
        </w:rPr>
        <w:t>. Sociální služby se poskytují jako služby pobytové,…………………………………</w:t>
      </w:r>
      <w:r w:rsidR="00D059BD">
        <w:rPr>
          <w:sz w:val="24"/>
          <w:szCs w:val="24"/>
        </w:rPr>
        <w:t>…………….nebo</w:t>
      </w:r>
    </w:p>
    <w:p w:rsidR="00D059BD" w:rsidRDefault="00D96D48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……………………………………………………………</w:t>
      </w:r>
    </w:p>
    <w:p w:rsidR="00D059BD" w:rsidRDefault="00D059BD" w:rsidP="00AC3455">
      <w:pPr>
        <w:jc w:val="both"/>
        <w:rPr>
          <w:sz w:val="24"/>
          <w:szCs w:val="24"/>
        </w:rPr>
      </w:pPr>
    </w:p>
    <w:p w:rsidR="00B37EA2" w:rsidRPr="003F67A0" w:rsidRDefault="00D059BD" w:rsidP="00AC3455">
      <w:pPr>
        <w:jc w:val="both"/>
        <w:rPr>
          <w:sz w:val="24"/>
          <w:szCs w:val="24"/>
        </w:rPr>
      </w:pPr>
      <w:r>
        <w:rPr>
          <w:sz w:val="24"/>
          <w:szCs w:val="24"/>
        </w:rPr>
        <w:t>12. Za poskytování osobní asistence hradí osoba úhradu za základní činnosti v rozsahu stanoveném smlouvou? ANO - NE</w:t>
      </w:r>
      <w:r w:rsidR="00B37EA2" w:rsidRPr="003F67A0">
        <w:rPr>
          <w:sz w:val="24"/>
          <w:szCs w:val="24"/>
        </w:rPr>
        <w:t xml:space="preserve"> 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Default="00D96D48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3F67A0" w:rsidRDefault="003F67A0" w:rsidP="00AC3455">
      <w:pPr>
        <w:jc w:val="both"/>
        <w:rPr>
          <w:sz w:val="24"/>
          <w:szCs w:val="24"/>
        </w:rPr>
      </w:pPr>
    </w:p>
    <w:p w:rsidR="00D96D48" w:rsidRPr="00081F38" w:rsidRDefault="003F67A0" w:rsidP="00AC3455">
      <w:pPr>
        <w:jc w:val="both"/>
        <w:rPr>
          <w:b/>
          <w:sz w:val="28"/>
          <w:szCs w:val="28"/>
        </w:rPr>
      </w:pPr>
      <w:r w:rsidRPr="00081F38">
        <w:rPr>
          <w:b/>
          <w:sz w:val="28"/>
          <w:szCs w:val="28"/>
        </w:rPr>
        <w:lastRenderedPageBreak/>
        <w:t>Úhrada nákladů za sociální služby</w:t>
      </w:r>
    </w:p>
    <w:p w:rsidR="003F67A0" w:rsidRPr="003F67A0" w:rsidRDefault="003F67A0" w:rsidP="00AC3455">
      <w:pPr>
        <w:jc w:val="both"/>
        <w:rPr>
          <w:b/>
          <w:sz w:val="24"/>
          <w:szCs w:val="24"/>
        </w:rPr>
      </w:pPr>
    </w:p>
    <w:p w:rsidR="00D96D48" w:rsidRPr="00081F38" w:rsidRDefault="00D96D48" w:rsidP="00AC3455">
      <w:pPr>
        <w:jc w:val="both"/>
        <w:rPr>
          <w:b/>
          <w:sz w:val="28"/>
          <w:szCs w:val="28"/>
        </w:rPr>
      </w:pPr>
      <w:r w:rsidRPr="00081F38">
        <w:rPr>
          <w:b/>
          <w:sz w:val="28"/>
          <w:szCs w:val="28"/>
        </w:rPr>
        <w:t>Řešení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1. částečnou, plnou úhradu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2. smlouvě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3. spoluúčasti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4. hradí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5. prováděcí právní předpis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6. 25%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7. 15%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8. přiznaného příspěvku</w:t>
      </w:r>
    </w:p>
    <w:p w:rsidR="00D96D48" w:rsidRDefault="00D96D48" w:rsidP="00AC3455">
      <w:pPr>
        <w:jc w:val="both"/>
        <w:rPr>
          <w:sz w:val="24"/>
          <w:szCs w:val="24"/>
        </w:rPr>
      </w:pPr>
    </w:p>
    <w:p w:rsidR="00D059BD" w:rsidRDefault="00D059BD" w:rsidP="00AC3455">
      <w:pPr>
        <w:jc w:val="both"/>
        <w:rPr>
          <w:sz w:val="24"/>
          <w:szCs w:val="24"/>
        </w:rPr>
      </w:pPr>
      <w:r>
        <w:rPr>
          <w:sz w:val="24"/>
          <w:szCs w:val="24"/>
        </w:rPr>
        <w:t>9. 75%</w:t>
      </w:r>
    </w:p>
    <w:p w:rsidR="00D059BD" w:rsidRPr="003F67A0" w:rsidRDefault="00D059BD" w:rsidP="00AC3455">
      <w:pPr>
        <w:jc w:val="both"/>
        <w:rPr>
          <w:sz w:val="24"/>
          <w:szCs w:val="24"/>
        </w:rPr>
      </w:pPr>
    </w:p>
    <w:p w:rsidR="00D059BD" w:rsidRDefault="00D059BD" w:rsidP="00AC3455">
      <w:pPr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</w:p>
    <w:p w:rsidR="00D96D48" w:rsidRPr="003F67A0" w:rsidRDefault="00D96D48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 xml:space="preserve"> </w:t>
      </w:r>
      <w:r w:rsidR="006A502E" w:rsidRPr="003F67A0">
        <w:rPr>
          <w:sz w:val="24"/>
          <w:szCs w:val="24"/>
        </w:rPr>
        <w:t>a) sociální poradenství</w:t>
      </w:r>
    </w:p>
    <w:p w:rsidR="006A502E" w:rsidRPr="003F67A0" w:rsidRDefault="006A502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 xml:space="preserve"> b) služby sociální péče</w:t>
      </w:r>
    </w:p>
    <w:p w:rsidR="006A502E" w:rsidRPr="003F67A0" w:rsidRDefault="006A502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 xml:space="preserve"> c) služby sociální prevence</w:t>
      </w:r>
    </w:p>
    <w:p w:rsidR="006A502E" w:rsidRPr="003F67A0" w:rsidRDefault="006A502E" w:rsidP="00AC3455">
      <w:pPr>
        <w:jc w:val="both"/>
        <w:rPr>
          <w:sz w:val="24"/>
          <w:szCs w:val="24"/>
        </w:rPr>
      </w:pPr>
    </w:p>
    <w:p w:rsidR="00D059BD" w:rsidRDefault="006A502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1</w:t>
      </w:r>
      <w:r w:rsidR="00D059BD">
        <w:rPr>
          <w:sz w:val="24"/>
          <w:szCs w:val="24"/>
        </w:rPr>
        <w:t>1</w:t>
      </w:r>
      <w:r w:rsidRPr="003F67A0">
        <w:rPr>
          <w:sz w:val="24"/>
          <w:szCs w:val="24"/>
        </w:rPr>
        <w:t>.</w:t>
      </w:r>
    </w:p>
    <w:p w:rsidR="00D059BD" w:rsidRDefault="006A502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 xml:space="preserve"> ambulantní </w:t>
      </w:r>
    </w:p>
    <w:p w:rsidR="006A502E" w:rsidRPr="003F67A0" w:rsidRDefault="006A502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>terénní</w:t>
      </w:r>
    </w:p>
    <w:p w:rsidR="00D96D48" w:rsidRPr="003F67A0" w:rsidRDefault="006A502E" w:rsidP="00AC3455">
      <w:pPr>
        <w:jc w:val="both"/>
        <w:rPr>
          <w:sz w:val="24"/>
          <w:szCs w:val="24"/>
        </w:rPr>
      </w:pPr>
      <w:r w:rsidRPr="003F67A0">
        <w:rPr>
          <w:sz w:val="24"/>
          <w:szCs w:val="24"/>
        </w:rPr>
        <w:t xml:space="preserve">     </w:t>
      </w:r>
    </w:p>
    <w:p w:rsidR="00D96D48" w:rsidRDefault="00D059BD" w:rsidP="00AC3455">
      <w:pPr>
        <w:jc w:val="both"/>
        <w:rPr>
          <w:sz w:val="24"/>
          <w:szCs w:val="24"/>
        </w:rPr>
      </w:pPr>
      <w:r>
        <w:rPr>
          <w:sz w:val="24"/>
          <w:szCs w:val="24"/>
        </w:rPr>
        <w:t>12. ANO</w:t>
      </w:r>
    </w:p>
    <w:p w:rsidR="00D059BD" w:rsidRDefault="00D059BD" w:rsidP="00AC3455">
      <w:pPr>
        <w:jc w:val="both"/>
        <w:rPr>
          <w:sz w:val="24"/>
          <w:szCs w:val="24"/>
        </w:rPr>
      </w:pPr>
    </w:p>
    <w:p w:rsidR="00D059BD" w:rsidRPr="003F67A0" w:rsidRDefault="00D059BD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Pr="003F67A0" w:rsidRDefault="00D96D48" w:rsidP="00AC3455">
      <w:pPr>
        <w:jc w:val="both"/>
        <w:rPr>
          <w:sz w:val="24"/>
          <w:szCs w:val="24"/>
        </w:rPr>
      </w:pPr>
    </w:p>
    <w:p w:rsidR="00D96D48" w:rsidRDefault="00D96D48" w:rsidP="00AC3455">
      <w:pPr>
        <w:jc w:val="both"/>
        <w:rPr>
          <w:sz w:val="24"/>
          <w:szCs w:val="24"/>
        </w:rPr>
      </w:pPr>
    </w:p>
    <w:p w:rsidR="00D059BD" w:rsidRDefault="00D059BD" w:rsidP="00AC3455">
      <w:pPr>
        <w:jc w:val="both"/>
        <w:rPr>
          <w:sz w:val="24"/>
          <w:szCs w:val="24"/>
        </w:rPr>
      </w:pPr>
    </w:p>
    <w:p w:rsidR="00D059BD" w:rsidRDefault="00D059BD" w:rsidP="00AC3455">
      <w:pPr>
        <w:jc w:val="both"/>
        <w:rPr>
          <w:b/>
          <w:sz w:val="28"/>
          <w:szCs w:val="28"/>
        </w:rPr>
      </w:pPr>
      <w:r w:rsidRPr="00081F38">
        <w:rPr>
          <w:b/>
          <w:sz w:val="28"/>
          <w:szCs w:val="28"/>
        </w:rPr>
        <w:lastRenderedPageBreak/>
        <w:t>Zdroj</w:t>
      </w:r>
      <w:bookmarkStart w:id="0" w:name="_GoBack"/>
      <w:bookmarkEnd w:id="0"/>
    </w:p>
    <w:p w:rsidR="00081F38" w:rsidRPr="00081F38" w:rsidRDefault="00081F38" w:rsidP="00AC3455">
      <w:pPr>
        <w:jc w:val="both"/>
        <w:rPr>
          <w:b/>
          <w:sz w:val="28"/>
          <w:szCs w:val="28"/>
        </w:rPr>
      </w:pPr>
    </w:p>
    <w:p w:rsidR="00D96D48" w:rsidRPr="00081F38" w:rsidRDefault="000E10A3" w:rsidP="00AC3455">
      <w:pPr>
        <w:jc w:val="both"/>
        <w:rPr>
          <w:sz w:val="28"/>
          <w:szCs w:val="28"/>
        </w:rPr>
      </w:pPr>
      <w:hyperlink r:id="rId6" w:history="1">
        <w:r w:rsidR="000B75C5" w:rsidRPr="00081F38">
          <w:rPr>
            <w:rStyle w:val="Hypertextovodkaz"/>
            <w:sz w:val="28"/>
            <w:szCs w:val="28"/>
          </w:rPr>
          <w:t>http://www.mpsv.cz/cs/7334</w:t>
        </w:r>
      </w:hyperlink>
    </w:p>
    <w:sectPr w:rsidR="00D96D48" w:rsidRPr="00081F38" w:rsidSect="000E1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2157C"/>
    <w:multiLevelType w:val="hybridMultilevel"/>
    <w:tmpl w:val="5AC0FD3A"/>
    <w:lvl w:ilvl="0" w:tplc="8B6AFA7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34454"/>
    <w:multiLevelType w:val="hybridMultilevel"/>
    <w:tmpl w:val="0DF01064"/>
    <w:lvl w:ilvl="0" w:tplc="8CAABAC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53613C"/>
    <w:multiLevelType w:val="hybridMultilevel"/>
    <w:tmpl w:val="C776B546"/>
    <w:lvl w:ilvl="0" w:tplc="33B639E0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1018C"/>
    <w:rsid w:val="0001018C"/>
    <w:rsid w:val="00081F38"/>
    <w:rsid w:val="000B75C5"/>
    <w:rsid w:val="000E10A3"/>
    <w:rsid w:val="0025289D"/>
    <w:rsid w:val="003F67A0"/>
    <w:rsid w:val="00444E64"/>
    <w:rsid w:val="006A502E"/>
    <w:rsid w:val="00936ED9"/>
    <w:rsid w:val="0097361C"/>
    <w:rsid w:val="00987C33"/>
    <w:rsid w:val="00A66F4E"/>
    <w:rsid w:val="00AA1300"/>
    <w:rsid w:val="00AC3455"/>
    <w:rsid w:val="00AE7F23"/>
    <w:rsid w:val="00B1421D"/>
    <w:rsid w:val="00B37EA2"/>
    <w:rsid w:val="00BB0351"/>
    <w:rsid w:val="00BF1860"/>
    <w:rsid w:val="00CA7785"/>
    <w:rsid w:val="00D059BD"/>
    <w:rsid w:val="00D23289"/>
    <w:rsid w:val="00D96D48"/>
    <w:rsid w:val="00EF3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0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6D48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AE7F2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6D48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AE7F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psv.cz/cs/733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417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dcterms:created xsi:type="dcterms:W3CDTF">2014-03-23T10:43:00Z</dcterms:created>
  <dcterms:modified xsi:type="dcterms:W3CDTF">2014-03-23T10:43:00Z</dcterms:modified>
</cp:coreProperties>
</file>