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824F0F" w:rsidTr="00824F0F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1A088A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Peněžitá pomoc v mateřství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1A088A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naučí stanovit</w:t>
            </w:r>
            <w:r w:rsidR="001A088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podmínky nároku a výpočet peněžité pomoci v mateřství. </w:t>
            </w:r>
          </w:p>
        </w:tc>
      </w:tr>
      <w:tr w:rsidR="00824F0F" w:rsidTr="00824F0F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24F0F" w:rsidRDefault="00824F0F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457801" w:rsidRDefault="00457801" w:rsidP="00457801">
      <w:pPr>
        <w:rPr>
          <w:szCs w:val="32"/>
        </w:rPr>
      </w:pPr>
      <w:r>
        <w:rPr>
          <w:szCs w:val="32"/>
        </w:rPr>
        <w:t>VY_32_INOVACE_07.0</w:t>
      </w:r>
      <w:r w:rsidR="003C13DA">
        <w:rPr>
          <w:szCs w:val="32"/>
        </w:rPr>
        <w:t>.12</w:t>
      </w:r>
    </w:p>
    <w:p w:rsidR="00457801" w:rsidRDefault="00457801" w:rsidP="00457801">
      <w:pPr>
        <w:rPr>
          <w:szCs w:val="32"/>
        </w:rPr>
      </w:pPr>
    </w:p>
    <w:p w:rsidR="00824F0F" w:rsidRDefault="00824F0F" w:rsidP="00824F0F">
      <w:pPr>
        <w:rPr>
          <w:rFonts w:ascii="Calibri" w:hAnsi="Calibri"/>
          <w:szCs w:val="32"/>
        </w:rPr>
      </w:pPr>
    </w:p>
    <w:p w:rsidR="00824F0F" w:rsidRDefault="00824F0F" w:rsidP="00824F0F">
      <w:pPr>
        <w:rPr>
          <w:szCs w:val="32"/>
        </w:rPr>
      </w:pPr>
    </w:p>
    <w:p w:rsidR="00824F0F" w:rsidRDefault="00824F0F" w:rsidP="00824F0F">
      <w:pPr>
        <w:rPr>
          <w:szCs w:val="32"/>
        </w:rPr>
      </w:pPr>
    </w:p>
    <w:p w:rsidR="00824F0F" w:rsidRDefault="00824F0F" w:rsidP="00824F0F">
      <w:pPr>
        <w:rPr>
          <w:szCs w:val="32"/>
        </w:rPr>
      </w:pPr>
    </w:p>
    <w:p w:rsidR="00824F0F" w:rsidRDefault="007E4CC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824F0F" w:rsidRDefault="00824F0F">
      <w:pPr>
        <w:rPr>
          <w:b/>
          <w:sz w:val="28"/>
          <w:szCs w:val="28"/>
        </w:rPr>
      </w:pPr>
    </w:p>
    <w:p w:rsidR="00D91040" w:rsidRPr="00A777CD" w:rsidRDefault="00E34B28">
      <w:pPr>
        <w:rPr>
          <w:b/>
          <w:sz w:val="28"/>
          <w:szCs w:val="28"/>
        </w:rPr>
      </w:pPr>
      <w:r w:rsidRPr="00A777CD">
        <w:rPr>
          <w:b/>
          <w:sz w:val="28"/>
          <w:szCs w:val="28"/>
        </w:rPr>
        <w:lastRenderedPageBreak/>
        <w:t>Peněžitá pomoc v</w:t>
      </w:r>
      <w:r w:rsidR="00D91040" w:rsidRPr="00A777CD">
        <w:rPr>
          <w:b/>
          <w:sz w:val="28"/>
          <w:szCs w:val="28"/>
        </w:rPr>
        <w:t> </w:t>
      </w:r>
      <w:r w:rsidRPr="00A777CD">
        <w:rPr>
          <w:b/>
          <w:sz w:val="28"/>
          <w:szCs w:val="28"/>
        </w:rPr>
        <w:t>mateřství</w:t>
      </w:r>
      <w:r w:rsidR="00D91040" w:rsidRPr="00A777CD">
        <w:rPr>
          <w:b/>
          <w:sz w:val="28"/>
          <w:szCs w:val="28"/>
        </w:rPr>
        <w:t xml:space="preserve"> (PPM)</w:t>
      </w:r>
    </w:p>
    <w:p w:rsidR="00AC6627" w:rsidRPr="0084400C" w:rsidRDefault="00AC6627">
      <w:pPr>
        <w:rPr>
          <w:b/>
          <w:sz w:val="24"/>
          <w:szCs w:val="24"/>
        </w:rPr>
      </w:pPr>
    </w:p>
    <w:p w:rsidR="00AC6627" w:rsidRPr="0084400C" w:rsidRDefault="00AC6627">
      <w:pPr>
        <w:rPr>
          <w:b/>
          <w:sz w:val="24"/>
          <w:szCs w:val="24"/>
        </w:rPr>
      </w:pPr>
    </w:p>
    <w:p w:rsidR="00E34B28" w:rsidRPr="0084400C" w:rsidRDefault="00E34B28">
      <w:pPr>
        <w:rPr>
          <w:sz w:val="24"/>
          <w:szCs w:val="24"/>
        </w:rPr>
      </w:pPr>
      <w:r w:rsidRPr="0084400C">
        <w:rPr>
          <w:sz w:val="24"/>
          <w:szCs w:val="24"/>
        </w:rPr>
        <w:t>1. Jaká je podmínka nároku na peněžitou pomoc v mateřství?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………………..</w:t>
      </w:r>
    </w:p>
    <w:p w:rsidR="00E34B28" w:rsidRPr="0084400C" w:rsidRDefault="00E34B28">
      <w:pPr>
        <w:rPr>
          <w:sz w:val="24"/>
          <w:szCs w:val="24"/>
        </w:rPr>
      </w:pPr>
    </w:p>
    <w:p w:rsidR="00E34B28" w:rsidRPr="0084400C" w:rsidRDefault="00E34B28">
      <w:pPr>
        <w:rPr>
          <w:sz w:val="24"/>
          <w:szCs w:val="24"/>
        </w:rPr>
      </w:pPr>
      <w:r w:rsidRPr="0084400C">
        <w:rPr>
          <w:sz w:val="24"/>
          <w:szCs w:val="24"/>
        </w:rPr>
        <w:t>2. Jaká je podmínka nároku</w:t>
      </w:r>
      <w:r w:rsidR="00D91040" w:rsidRPr="0084400C">
        <w:rPr>
          <w:sz w:val="24"/>
          <w:szCs w:val="24"/>
        </w:rPr>
        <w:t xml:space="preserve"> u osoby samostatně výdělečně činné?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</w:t>
      </w:r>
    </w:p>
    <w:p w:rsidR="00D91040" w:rsidRPr="0084400C" w:rsidRDefault="00D91040">
      <w:pPr>
        <w:rPr>
          <w:sz w:val="24"/>
          <w:szCs w:val="24"/>
        </w:rPr>
      </w:pPr>
    </w:p>
    <w:p w:rsidR="00D91040" w:rsidRPr="0084400C" w:rsidRDefault="00D91040">
      <w:pPr>
        <w:rPr>
          <w:sz w:val="24"/>
          <w:szCs w:val="24"/>
        </w:rPr>
      </w:pPr>
      <w:r w:rsidRPr="0084400C">
        <w:rPr>
          <w:sz w:val="24"/>
          <w:szCs w:val="24"/>
        </w:rPr>
        <w:t>3. Jaká je délka podpůrčí doby u PPM?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………………..</w:t>
      </w:r>
    </w:p>
    <w:p w:rsidR="00D91040" w:rsidRPr="0084400C" w:rsidRDefault="00D91040">
      <w:pPr>
        <w:rPr>
          <w:sz w:val="24"/>
          <w:szCs w:val="24"/>
        </w:rPr>
      </w:pPr>
    </w:p>
    <w:p w:rsidR="00D91040" w:rsidRPr="0084400C" w:rsidRDefault="00D91040">
      <w:pPr>
        <w:rPr>
          <w:sz w:val="24"/>
          <w:szCs w:val="24"/>
        </w:rPr>
      </w:pPr>
      <w:r w:rsidRPr="0084400C">
        <w:rPr>
          <w:sz w:val="24"/>
          <w:szCs w:val="24"/>
        </w:rPr>
        <w:t>4. Kdy začíná podpůrčí doba u peněžité pomoci v mateřství?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……………….</w:t>
      </w:r>
    </w:p>
    <w:p w:rsidR="00D91040" w:rsidRPr="0084400C" w:rsidRDefault="00D91040">
      <w:pPr>
        <w:rPr>
          <w:sz w:val="24"/>
          <w:szCs w:val="24"/>
        </w:rPr>
      </w:pPr>
    </w:p>
    <w:p w:rsidR="00D91040" w:rsidRPr="0084400C" w:rsidRDefault="00AC6627">
      <w:pPr>
        <w:rPr>
          <w:sz w:val="24"/>
          <w:szCs w:val="24"/>
        </w:rPr>
      </w:pPr>
      <w:r w:rsidRPr="0084400C">
        <w:rPr>
          <w:sz w:val="24"/>
          <w:szCs w:val="24"/>
        </w:rPr>
        <w:t xml:space="preserve">5. Kdy </w:t>
      </w:r>
      <w:r w:rsidR="00D91040" w:rsidRPr="0084400C">
        <w:rPr>
          <w:sz w:val="24"/>
          <w:szCs w:val="24"/>
        </w:rPr>
        <w:t>nastává nástup na PPM?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</w:t>
      </w:r>
    </w:p>
    <w:p w:rsidR="00D91040" w:rsidRPr="0084400C" w:rsidRDefault="00D91040">
      <w:pPr>
        <w:rPr>
          <w:sz w:val="24"/>
          <w:szCs w:val="24"/>
        </w:rPr>
      </w:pPr>
    </w:p>
    <w:p w:rsidR="00D91040" w:rsidRPr="0084400C" w:rsidRDefault="00D91040">
      <w:pPr>
        <w:rPr>
          <w:sz w:val="24"/>
          <w:szCs w:val="24"/>
        </w:rPr>
      </w:pPr>
      <w:r w:rsidRPr="0084400C">
        <w:rPr>
          <w:sz w:val="24"/>
          <w:szCs w:val="24"/>
        </w:rPr>
        <w:t xml:space="preserve">6. Jaká je výše PPM </w:t>
      </w:r>
      <w:r w:rsidR="00AC6627" w:rsidRPr="0084400C">
        <w:rPr>
          <w:sz w:val="24"/>
          <w:szCs w:val="24"/>
        </w:rPr>
        <w:t>za kalendářní den?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</w:t>
      </w: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E4CC7">
      <w:pPr>
        <w:rPr>
          <w:sz w:val="24"/>
          <w:szCs w:val="24"/>
        </w:rPr>
      </w:pPr>
      <w:r>
        <w:rPr>
          <w:sz w:val="24"/>
          <w:szCs w:val="24"/>
        </w:rPr>
        <w:t>7.  Který úřad vyplácí</w:t>
      </w:r>
      <w:r w:rsidR="0070118B" w:rsidRPr="0084400C">
        <w:rPr>
          <w:sz w:val="24"/>
          <w:szCs w:val="24"/>
        </w:rPr>
        <w:t xml:space="preserve"> peněžitou pomoc v mateřství?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</w:t>
      </w: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E4CC7">
      <w:pPr>
        <w:rPr>
          <w:sz w:val="24"/>
          <w:szCs w:val="24"/>
        </w:rPr>
      </w:pPr>
      <w:r>
        <w:rPr>
          <w:sz w:val="24"/>
          <w:szCs w:val="24"/>
        </w:rPr>
        <w:t>8.  Který zákon upravuje</w:t>
      </w:r>
      <w:r w:rsidR="0070118B" w:rsidRPr="0084400C">
        <w:rPr>
          <w:sz w:val="24"/>
          <w:szCs w:val="24"/>
        </w:rPr>
        <w:t xml:space="preserve"> nárok na tuto dávku?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………………….</w:t>
      </w: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9. Má nárok na výpl</w:t>
      </w:r>
      <w:r w:rsidR="007E4CC7">
        <w:rPr>
          <w:sz w:val="24"/>
          <w:szCs w:val="24"/>
        </w:rPr>
        <w:t>atu peněžité pomoci v mateřství</w:t>
      </w:r>
      <w:r w:rsidRPr="0084400C">
        <w:rPr>
          <w:sz w:val="24"/>
          <w:szCs w:val="24"/>
        </w:rPr>
        <w:t xml:space="preserve"> otec dítěte, který o něj pečuje nebo je manželem ženy, která dítě porodila?</w:t>
      </w:r>
    </w:p>
    <w:p w:rsidR="0070118B" w:rsidRPr="0084400C" w:rsidRDefault="0070118B">
      <w:pPr>
        <w:rPr>
          <w:sz w:val="24"/>
          <w:szCs w:val="24"/>
        </w:rPr>
      </w:pPr>
      <w:r w:rsidRPr="0084400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84400C">
        <w:rPr>
          <w:sz w:val="24"/>
          <w:szCs w:val="24"/>
        </w:rPr>
        <w:t>………………..</w:t>
      </w: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0118B">
      <w:pPr>
        <w:rPr>
          <w:sz w:val="24"/>
          <w:szCs w:val="24"/>
        </w:rPr>
      </w:pPr>
    </w:p>
    <w:p w:rsidR="0070118B" w:rsidRPr="0084400C" w:rsidRDefault="0070118B">
      <w:pPr>
        <w:rPr>
          <w:sz w:val="24"/>
          <w:szCs w:val="24"/>
        </w:rPr>
      </w:pPr>
    </w:p>
    <w:p w:rsidR="00AC6627" w:rsidRDefault="00AC6627">
      <w:pPr>
        <w:rPr>
          <w:sz w:val="24"/>
          <w:szCs w:val="24"/>
        </w:rPr>
      </w:pPr>
    </w:p>
    <w:p w:rsidR="0084400C" w:rsidRDefault="0084400C">
      <w:pPr>
        <w:rPr>
          <w:sz w:val="24"/>
          <w:szCs w:val="24"/>
        </w:rPr>
      </w:pPr>
    </w:p>
    <w:p w:rsidR="0084400C" w:rsidRDefault="0084400C">
      <w:pPr>
        <w:rPr>
          <w:sz w:val="24"/>
          <w:szCs w:val="24"/>
        </w:rPr>
      </w:pPr>
    </w:p>
    <w:p w:rsidR="0084400C" w:rsidRDefault="0084400C">
      <w:pPr>
        <w:rPr>
          <w:sz w:val="24"/>
          <w:szCs w:val="24"/>
        </w:rPr>
      </w:pPr>
    </w:p>
    <w:p w:rsidR="0084400C" w:rsidRPr="0084400C" w:rsidRDefault="0084400C">
      <w:pPr>
        <w:rPr>
          <w:sz w:val="24"/>
          <w:szCs w:val="24"/>
        </w:rPr>
      </w:pPr>
    </w:p>
    <w:p w:rsidR="00AC6627" w:rsidRDefault="00AC6627">
      <w:pPr>
        <w:rPr>
          <w:sz w:val="28"/>
          <w:szCs w:val="28"/>
        </w:rPr>
      </w:pPr>
    </w:p>
    <w:p w:rsidR="00AC6627" w:rsidRPr="0070118B" w:rsidRDefault="0070118B" w:rsidP="00AC6627">
      <w:pPr>
        <w:jc w:val="both"/>
        <w:rPr>
          <w:b/>
          <w:sz w:val="28"/>
          <w:szCs w:val="28"/>
        </w:rPr>
      </w:pPr>
      <w:r w:rsidRPr="0070118B">
        <w:rPr>
          <w:b/>
          <w:sz w:val="28"/>
          <w:szCs w:val="28"/>
        </w:rPr>
        <w:lastRenderedPageBreak/>
        <w:t>Peněžitá pomoc v</w:t>
      </w:r>
      <w:r>
        <w:rPr>
          <w:b/>
          <w:sz w:val="28"/>
          <w:szCs w:val="28"/>
        </w:rPr>
        <w:t> </w:t>
      </w:r>
      <w:r w:rsidRPr="0070118B">
        <w:rPr>
          <w:b/>
          <w:sz w:val="28"/>
          <w:szCs w:val="28"/>
        </w:rPr>
        <w:t>mateřství</w:t>
      </w:r>
      <w:r>
        <w:rPr>
          <w:b/>
          <w:sz w:val="28"/>
          <w:szCs w:val="28"/>
        </w:rPr>
        <w:t xml:space="preserve"> (PPM)</w:t>
      </w:r>
    </w:p>
    <w:p w:rsidR="00AC6627" w:rsidRDefault="00AC6627" w:rsidP="00AC6627">
      <w:pPr>
        <w:jc w:val="both"/>
        <w:rPr>
          <w:sz w:val="28"/>
          <w:szCs w:val="28"/>
        </w:rPr>
      </w:pPr>
    </w:p>
    <w:p w:rsidR="00AC6627" w:rsidRDefault="00AC6627" w:rsidP="00AC6627">
      <w:pPr>
        <w:jc w:val="both"/>
        <w:rPr>
          <w:b/>
          <w:sz w:val="28"/>
          <w:szCs w:val="28"/>
        </w:rPr>
      </w:pPr>
      <w:r w:rsidRPr="00AC6627">
        <w:rPr>
          <w:b/>
          <w:sz w:val="28"/>
          <w:szCs w:val="28"/>
        </w:rPr>
        <w:t>Řešení</w:t>
      </w:r>
    </w:p>
    <w:p w:rsidR="00AC6627" w:rsidRPr="00946480" w:rsidRDefault="00AC6627" w:rsidP="00AC6627">
      <w:pPr>
        <w:jc w:val="both"/>
        <w:rPr>
          <w:b/>
          <w:sz w:val="24"/>
          <w:szCs w:val="24"/>
        </w:rPr>
      </w:pPr>
    </w:p>
    <w:p w:rsidR="00AC6627" w:rsidRPr="00946480" w:rsidRDefault="00AC6627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 xml:space="preserve">1. Podmínkou nároku je účast na </w:t>
      </w:r>
      <w:r w:rsidR="0070118B" w:rsidRPr="00946480">
        <w:rPr>
          <w:sz w:val="24"/>
          <w:szCs w:val="24"/>
        </w:rPr>
        <w:t xml:space="preserve">nemocenském </w:t>
      </w:r>
      <w:r w:rsidR="007E4CC7">
        <w:rPr>
          <w:sz w:val="24"/>
          <w:szCs w:val="24"/>
        </w:rPr>
        <w:t>pojištění alespoň</w:t>
      </w:r>
      <w:r w:rsidRPr="00946480">
        <w:rPr>
          <w:sz w:val="24"/>
          <w:szCs w:val="24"/>
        </w:rPr>
        <w:t xml:space="preserve"> po dobu 270 kalendářních dní v posledních 2 letech přede dnem nástupu na peněžitou pomoc v mateřství.</w:t>
      </w:r>
    </w:p>
    <w:p w:rsidR="00AC6627" w:rsidRPr="00946480" w:rsidRDefault="00AC6627" w:rsidP="00AC6627">
      <w:pPr>
        <w:jc w:val="both"/>
        <w:rPr>
          <w:sz w:val="24"/>
          <w:szCs w:val="24"/>
        </w:rPr>
      </w:pPr>
    </w:p>
    <w:p w:rsidR="00AC6627" w:rsidRPr="00946480" w:rsidRDefault="00AC6627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 xml:space="preserve">2. Kromě účasti pojištěnce na </w:t>
      </w:r>
      <w:r w:rsidR="0070118B" w:rsidRPr="00946480">
        <w:rPr>
          <w:sz w:val="24"/>
          <w:szCs w:val="24"/>
        </w:rPr>
        <w:t xml:space="preserve">nemocenském </w:t>
      </w:r>
      <w:r w:rsidRPr="00946480">
        <w:rPr>
          <w:sz w:val="24"/>
          <w:szCs w:val="24"/>
        </w:rPr>
        <w:t>pojištění alespoň po dobu 270 kalendářních dní v posledních 2 le</w:t>
      </w:r>
      <w:r w:rsidR="00E878E5" w:rsidRPr="00946480">
        <w:rPr>
          <w:sz w:val="24"/>
          <w:szCs w:val="24"/>
        </w:rPr>
        <w:t>tech přede dnem nástupu</w:t>
      </w:r>
      <w:r w:rsidRPr="00946480">
        <w:rPr>
          <w:sz w:val="24"/>
          <w:szCs w:val="24"/>
        </w:rPr>
        <w:t xml:space="preserve"> na PPM</w:t>
      </w:r>
      <w:r w:rsidR="00E878E5" w:rsidRPr="00946480">
        <w:rPr>
          <w:sz w:val="24"/>
          <w:szCs w:val="24"/>
        </w:rPr>
        <w:t>, účast na nemocenském pojištění OSVČ alespoň 180 kalendářních dnů v posledním roce přede dnem počátku podpůrčí doby.</w:t>
      </w:r>
    </w:p>
    <w:p w:rsidR="00AC6627" w:rsidRPr="00946480" w:rsidRDefault="00AC6627" w:rsidP="00E878E5">
      <w:pPr>
        <w:ind w:firstLine="708"/>
        <w:jc w:val="both"/>
        <w:rPr>
          <w:sz w:val="24"/>
          <w:szCs w:val="24"/>
        </w:rPr>
      </w:pPr>
    </w:p>
    <w:p w:rsidR="00AC6627" w:rsidRPr="00946480" w:rsidRDefault="003B48DF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3. Délka podpůrčí doby je 27 týdnů u ženy, která porodila 1 dítě, 37 týdnů u ženy, která porodila 2 nebo více dětí.</w:t>
      </w:r>
    </w:p>
    <w:p w:rsidR="003B48DF" w:rsidRPr="00946480" w:rsidRDefault="003B48DF" w:rsidP="00AC6627">
      <w:pPr>
        <w:jc w:val="both"/>
        <w:rPr>
          <w:sz w:val="24"/>
          <w:szCs w:val="24"/>
        </w:rPr>
      </w:pPr>
    </w:p>
    <w:p w:rsidR="003B48DF" w:rsidRPr="00946480" w:rsidRDefault="003B48DF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4. Podpůrčí doba začíná dnem nástupu na PPM.</w:t>
      </w:r>
    </w:p>
    <w:p w:rsidR="003B48DF" w:rsidRPr="00946480" w:rsidRDefault="003B48DF" w:rsidP="00AC6627">
      <w:pPr>
        <w:jc w:val="both"/>
        <w:rPr>
          <w:sz w:val="24"/>
          <w:szCs w:val="24"/>
        </w:rPr>
      </w:pPr>
    </w:p>
    <w:p w:rsidR="003B48DF" w:rsidRPr="00946480" w:rsidRDefault="003B48DF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5. Dnem, který pojištěnka určí v období od 8.</w:t>
      </w:r>
      <w:r w:rsidR="007E4CC7">
        <w:rPr>
          <w:sz w:val="24"/>
          <w:szCs w:val="24"/>
        </w:rPr>
        <w:t xml:space="preserve"> </w:t>
      </w:r>
      <w:proofErr w:type="gramStart"/>
      <w:r w:rsidRPr="00946480">
        <w:rPr>
          <w:sz w:val="24"/>
          <w:szCs w:val="24"/>
        </w:rPr>
        <w:t>týdne  do</w:t>
      </w:r>
      <w:proofErr w:type="gramEnd"/>
      <w:r w:rsidRPr="00946480">
        <w:rPr>
          <w:sz w:val="24"/>
          <w:szCs w:val="24"/>
        </w:rPr>
        <w:t xml:space="preserve"> počátku 6.</w:t>
      </w:r>
      <w:r w:rsidR="007E4CC7">
        <w:rPr>
          <w:sz w:val="24"/>
          <w:szCs w:val="24"/>
        </w:rPr>
        <w:t xml:space="preserve"> </w:t>
      </w:r>
      <w:r w:rsidRPr="00946480">
        <w:rPr>
          <w:sz w:val="24"/>
          <w:szCs w:val="24"/>
        </w:rPr>
        <w:t>týdne před očekávaným termínem porodu. Pokud tento den v tomto období neurčí, nastává nástup na PPM počátkem 6.</w:t>
      </w:r>
      <w:r w:rsidR="007E4CC7">
        <w:rPr>
          <w:sz w:val="24"/>
          <w:szCs w:val="24"/>
        </w:rPr>
        <w:t xml:space="preserve"> </w:t>
      </w:r>
      <w:r w:rsidRPr="00946480">
        <w:rPr>
          <w:sz w:val="24"/>
          <w:szCs w:val="24"/>
        </w:rPr>
        <w:t>týdne před očekávaným termínem porodu.</w:t>
      </w:r>
    </w:p>
    <w:p w:rsidR="003B48DF" w:rsidRPr="00946480" w:rsidRDefault="003B48DF" w:rsidP="00AC6627">
      <w:pPr>
        <w:jc w:val="both"/>
        <w:rPr>
          <w:sz w:val="24"/>
          <w:szCs w:val="24"/>
        </w:rPr>
      </w:pPr>
    </w:p>
    <w:p w:rsidR="003B48DF" w:rsidRPr="00946480" w:rsidRDefault="003B48DF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6.</w:t>
      </w:r>
      <w:r w:rsidR="0070118B" w:rsidRPr="00946480">
        <w:rPr>
          <w:sz w:val="24"/>
          <w:szCs w:val="24"/>
        </w:rPr>
        <w:t xml:space="preserve"> </w:t>
      </w:r>
      <w:r w:rsidRPr="00946480">
        <w:rPr>
          <w:sz w:val="24"/>
          <w:szCs w:val="24"/>
        </w:rPr>
        <w:t>Výše PPM činí 70% denního vyměřovacího základu.</w:t>
      </w:r>
    </w:p>
    <w:p w:rsidR="0070118B" w:rsidRPr="00946480" w:rsidRDefault="0070118B" w:rsidP="00AC6627">
      <w:pPr>
        <w:jc w:val="both"/>
        <w:rPr>
          <w:sz w:val="24"/>
          <w:szCs w:val="24"/>
        </w:rPr>
      </w:pPr>
    </w:p>
    <w:p w:rsidR="0070118B" w:rsidRPr="00946480" w:rsidRDefault="0070118B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7. Okresní správa sociálního zabezpečení</w:t>
      </w:r>
    </w:p>
    <w:p w:rsidR="0070118B" w:rsidRPr="00946480" w:rsidRDefault="0070118B" w:rsidP="00AC6627">
      <w:pPr>
        <w:jc w:val="both"/>
        <w:rPr>
          <w:sz w:val="24"/>
          <w:szCs w:val="24"/>
        </w:rPr>
      </w:pPr>
    </w:p>
    <w:p w:rsidR="0070118B" w:rsidRPr="00946480" w:rsidRDefault="0070118B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8. Zákon o nemocenském pojištění</w:t>
      </w:r>
    </w:p>
    <w:p w:rsidR="0070118B" w:rsidRPr="00946480" w:rsidRDefault="0070118B" w:rsidP="00AC6627">
      <w:pPr>
        <w:jc w:val="both"/>
        <w:rPr>
          <w:sz w:val="24"/>
          <w:szCs w:val="24"/>
        </w:rPr>
      </w:pPr>
    </w:p>
    <w:p w:rsidR="0070118B" w:rsidRPr="00946480" w:rsidRDefault="0070118B" w:rsidP="00AC6627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9. Ano, pokud s matkou dítěte uzavřel písemnou dohodu, že bude pečovat o dítě. Tuto dohodu lze uzavřít s účinkem na dobu nejdříve od počátku sedmého týdne po porodu dítěte.</w:t>
      </w:r>
    </w:p>
    <w:p w:rsidR="0070118B" w:rsidRDefault="0070118B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Default="00946480" w:rsidP="00AC6627">
      <w:pPr>
        <w:jc w:val="both"/>
        <w:rPr>
          <w:sz w:val="24"/>
          <w:szCs w:val="24"/>
        </w:rPr>
      </w:pPr>
    </w:p>
    <w:p w:rsidR="00946480" w:rsidRPr="00946480" w:rsidRDefault="00946480" w:rsidP="00AC6627">
      <w:pPr>
        <w:jc w:val="both"/>
        <w:rPr>
          <w:sz w:val="24"/>
          <w:szCs w:val="24"/>
        </w:rPr>
      </w:pPr>
    </w:p>
    <w:p w:rsidR="0070118B" w:rsidRPr="00946480" w:rsidRDefault="0070118B" w:rsidP="00AC6627">
      <w:pPr>
        <w:jc w:val="both"/>
        <w:rPr>
          <w:sz w:val="24"/>
          <w:szCs w:val="24"/>
        </w:rPr>
      </w:pPr>
    </w:p>
    <w:p w:rsidR="0070118B" w:rsidRPr="00A777CD" w:rsidRDefault="0070118B" w:rsidP="00AC6627">
      <w:pPr>
        <w:jc w:val="both"/>
        <w:rPr>
          <w:b/>
          <w:sz w:val="28"/>
          <w:szCs w:val="28"/>
        </w:rPr>
      </w:pPr>
      <w:r w:rsidRPr="00A777CD">
        <w:rPr>
          <w:b/>
          <w:sz w:val="28"/>
          <w:szCs w:val="28"/>
        </w:rPr>
        <w:lastRenderedPageBreak/>
        <w:t>Peněžitá pomoc v mateřství</w:t>
      </w:r>
    </w:p>
    <w:p w:rsidR="0070118B" w:rsidRPr="00946480" w:rsidRDefault="0070118B" w:rsidP="00AC6627">
      <w:pPr>
        <w:jc w:val="both"/>
        <w:rPr>
          <w:b/>
          <w:sz w:val="24"/>
          <w:szCs w:val="24"/>
        </w:rPr>
      </w:pPr>
    </w:p>
    <w:p w:rsidR="0070118B" w:rsidRPr="00A777CD" w:rsidRDefault="0070118B" w:rsidP="00AC6627">
      <w:pPr>
        <w:jc w:val="both"/>
        <w:rPr>
          <w:b/>
          <w:sz w:val="28"/>
          <w:szCs w:val="28"/>
        </w:rPr>
      </w:pPr>
      <w:r w:rsidRPr="00A777CD">
        <w:rPr>
          <w:b/>
          <w:sz w:val="28"/>
          <w:szCs w:val="28"/>
        </w:rPr>
        <w:t>Příklad</w:t>
      </w:r>
    </w:p>
    <w:p w:rsidR="0070118B" w:rsidRDefault="0070118B" w:rsidP="00AC6627">
      <w:pPr>
        <w:jc w:val="both"/>
        <w:rPr>
          <w:sz w:val="28"/>
          <w:szCs w:val="28"/>
        </w:rPr>
      </w:pPr>
    </w:p>
    <w:p w:rsidR="0070118B" w:rsidRPr="00946480" w:rsidRDefault="0070118B" w:rsidP="0070118B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>Vypočítejte výši peněžité pomoci v mateřství  za měsíc  březen 2013 (31 dní), jestliže žena nastoup</w:t>
      </w:r>
      <w:r w:rsidR="00653389" w:rsidRPr="00946480">
        <w:rPr>
          <w:sz w:val="24"/>
          <w:szCs w:val="24"/>
        </w:rPr>
        <w:t>í</w:t>
      </w:r>
      <w:r w:rsidRPr="00946480">
        <w:rPr>
          <w:sz w:val="24"/>
          <w:szCs w:val="24"/>
        </w:rPr>
        <w:t xml:space="preserve">  8 týdnů před porodem dne </w:t>
      </w:r>
      <w:proofErr w:type="gramStart"/>
      <w:r w:rsidRPr="00946480">
        <w:rPr>
          <w:sz w:val="24"/>
          <w:szCs w:val="24"/>
        </w:rPr>
        <w:t>1.3.2013</w:t>
      </w:r>
      <w:proofErr w:type="gramEnd"/>
      <w:r w:rsidRPr="00946480">
        <w:rPr>
          <w:sz w:val="24"/>
          <w:szCs w:val="24"/>
        </w:rPr>
        <w:t>.</w:t>
      </w:r>
    </w:p>
    <w:p w:rsidR="0070118B" w:rsidRPr="00946480" w:rsidRDefault="0070118B" w:rsidP="0070118B">
      <w:pPr>
        <w:jc w:val="both"/>
        <w:rPr>
          <w:sz w:val="24"/>
          <w:szCs w:val="24"/>
        </w:rPr>
      </w:pPr>
      <w:r w:rsidRPr="00946480">
        <w:rPr>
          <w:sz w:val="24"/>
          <w:szCs w:val="24"/>
        </w:rPr>
        <w:t xml:space="preserve">Hrubý příjem zaměstnankyně za posledních 12 měsíců </w:t>
      </w:r>
      <w:proofErr w:type="gramStart"/>
      <w:r w:rsidRPr="00946480">
        <w:rPr>
          <w:sz w:val="24"/>
          <w:szCs w:val="24"/>
        </w:rPr>
        <w:t>je  304 775</w:t>
      </w:r>
      <w:proofErr w:type="gramEnd"/>
      <w:r w:rsidRPr="00946480">
        <w:rPr>
          <w:sz w:val="24"/>
          <w:szCs w:val="24"/>
        </w:rPr>
        <w:t xml:space="preserve"> Kč.</w:t>
      </w:r>
    </w:p>
    <w:p w:rsidR="0070118B" w:rsidRPr="00946480" w:rsidRDefault="0070118B" w:rsidP="00AC6627">
      <w:pPr>
        <w:jc w:val="both"/>
        <w:rPr>
          <w:sz w:val="24"/>
          <w:szCs w:val="24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b/>
          <w:sz w:val="28"/>
          <w:szCs w:val="28"/>
        </w:rPr>
      </w:pPr>
      <w:r w:rsidRPr="00653389">
        <w:rPr>
          <w:b/>
          <w:sz w:val="28"/>
          <w:szCs w:val="28"/>
        </w:rPr>
        <w:t>Peněžitá pomoc v</w:t>
      </w:r>
      <w:r>
        <w:rPr>
          <w:b/>
          <w:sz w:val="28"/>
          <w:szCs w:val="28"/>
        </w:rPr>
        <w:t> </w:t>
      </w:r>
      <w:r w:rsidRPr="00653389">
        <w:rPr>
          <w:b/>
          <w:sz w:val="28"/>
          <w:szCs w:val="28"/>
        </w:rPr>
        <w:t>mateřství</w:t>
      </w:r>
    </w:p>
    <w:p w:rsidR="00653389" w:rsidRPr="00653389" w:rsidRDefault="00653389" w:rsidP="00AC6627">
      <w:pPr>
        <w:jc w:val="both"/>
        <w:rPr>
          <w:b/>
          <w:sz w:val="28"/>
          <w:szCs w:val="28"/>
        </w:rPr>
      </w:pPr>
    </w:p>
    <w:p w:rsidR="00653389" w:rsidRDefault="00653389" w:rsidP="00AC6627">
      <w:pPr>
        <w:jc w:val="both"/>
        <w:rPr>
          <w:b/>
          <w:sz w:val="28"/>
          <w:szCs w:val="28"/>
        </w:rPr>
      </w:pPr>
      <w:proofErr w:type="gramStart"/>
      <w:r w:rsidRPr="00653389">
        <w:rPr>
          <w:b/>
          <w:sz w:val="28"/>
          <w:szCs w:val="28"/>
        </w:rPr>
        <w:t>Řešení  příkladu</w:t>
      </w:r>
      <w:proofErr w:type="gramEnd"/>
    </w:p>
    <w:p w:rsidR="00653389" w:rsidRDefault="00653389" w:rsidP="00AC6627">
      <w:pPr>
        <w:jc w:val="both"/>
        <w:rPr>
          <w:b/>
          <w:sz w:val="28"/>
          <w:szCs w:val="28"/>
        </w:rPr>
      </w:pPr>
    </w:p>
    <w:p w:rsidR="00653389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>Výpočet denního vyměřovacího základu</w:t>
      </w:r>
    </w:p>
    <w:p w:rsidR="00FE5A21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>304 775 : 365 = 835 Kč</w:t>
      </w:r>
    </w:p>
    <w:p w:rsidR="00FE5A21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 xml:space="preserve">1. RH 835 x 100% = 835 </w:t>
      </w:r>
    </w:p>
    <w:p w:rsidR="00FE5A21" w:rsidRPr="00FE5A21" w:rsidRDefault="00FE5A21" w:rsidP="00AC6627">
      <w:pPr>
        <w:jc w:val="both"/>
        <w:rPr>
          <w:sz w:val="24"/>
          <w:szCs w:val="24"/>
        </w:rPr>
      </w:pPr>
    </w:p>
    <w:p w:rsidR="00FE5A21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 xml:space="preserve">Denní výše dávky  </w:t>
      </w:r>
    </w:p>
    <w:p w:rsidR="00FE5A21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 xml:space="preserve">835 x 70% = </w:t>
      </w:r>
      <w:proofErr w:type="gramStart"/>
      <w:r w:rsidRPr="00FE5A21">
        <w:rPr>
          <w:sz w:val="24"/>
          <w:szCs w:val="24"/>
        </w:rPr>
        <w:t>584,5  zaokrouhleno</w:t>
      </w:r>
      <w:proofErr w:type="gramEnd"/>
      <w:r w:rsidRPr="00FE5A21">
        <w:rPr>
          <w:sz w:val="24"/>
          <w:szCs w:val="24"/>
        </w:rPr>
        <w:t xml:space="preserve"> 585 Kč</w:t>
      </w:r>
    </w:p>
    <w:p w:rsidR="00FE5A21" w:rsidRPr="00FE5A21" w:rsidRDefault="00FE5A21" w:rsidP="00AC6627">
      <w:pPr>
        <w:jc w:val="both"/>
        <w:rPr>
          <w:sz w:val="24"/>
          <w:szCs w:val="24"/>
        </w:rPr>
      </w:pPr>
    </w:p>
    <w:p w:rsidR="00FE5A21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>Celková výše peněžité pomoci v </w:t>
      </w:r>
      <w:proofErr w:type="gramStart"/>
      <w:r w:rsidRPr="00FE5A21">
        <w:rPr>
          <w:sz w:val="24"/>
          <w:szCs w:val="24"/>
        </w:rPr>
        <w:t>mateřství  za</w:t>
      </w:r>
      <w:proofErr w:type="gramEnd"/>
      <w:r w:rsidRPr="00FE5A21">
        <w:rPr>
          <w:sz w:val="24"/>
          <w:szCs w:val="24"/>
        </w:rPr>
        <w:t xml:space="preserve"> měsíc březen(31 dní)</w:t>
      </w:r>
    </w:p>
    <w:p w:rsidR="00FE5A21" w:rsidRPr="00FE5A21" w:rsidRDefault="00FE5A21" w:rsidP="00AC6627">
      <w:pPr>
        <w:jc w:val="both"/>
        <w:rPr>
          <w:sz w:val="24"/>
          <w:szCs w:val="24"/>
        </w:rPr>
      </w:pPr>
      <w:r w:rsidRPr="00FE5A21">
        <w:rPr>
          <w:sz w:val="24"/>
          <w:szCs w:val="24"/>
        </w:rPr>
        <w:t>585 x 31 = 18 135 Kč</w:t>
      </w:r>
    </w:p>
    <w:p w:rsidR="00653389" w:rsidRPr="00FE5A21" w:rsidRDefault="00653389" w:rsidP="00AC6627">
      <w:pPr>
        <w:jc w:val="both"/>
        <w:rPr>
          <w:sz w:val="24"/>
          <w:szCs w:val="24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653389" w:rsidRDefault="00653389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  <w:bookmarkStart w:id="0" w:name="_GoBack"/>
      <w:bookmarkEnd w:id="0"/>
    </w:p>
    <w:p w:rsidR="00FE5A21" w:rsidRDefault="00FE5A21" w:rsidP="00AC6627">
      <w:pPr>
        <w:jc w:val="both"/>
        <w:rPr>
          <w:sz w:val="28"/>
          <w:szCs w:val="28"/>
        </w:rPr>
      </w:pPr>
    </w:p>
    <w:p w:rsidR="004D7FE1" w:rsidRPr="006869F0" w:rsidRDefault="00FE5A21" w:rsidP="00AC6627">
      <w:pPr>
        <w:jc w:val="both"/>
        <w:rPr>
          <w:b/>
          <w:sz w:val="28"/>
          <w:szCs w:val="28"/>
        </w:rPr>
      </w:pPr>
      <w:r w:rsidRPr="006869F0">
        <w:rPr>
          <w:b/>
          <w:sz w:val="28"/>
          <w:szCs w:val="28"/>
        </w:rPr>
        <w:t>Zdroj</w:t>
      </w:r>
    </w:p>
    <w:p w:rsidR="006869F0" w:rsidRDefault="006869F0" w:rsidP="00AC6627">
      <w:pPr>
        <w:jc w:val="both"/>
        <w:rPr>
          <w:b/>
          <w:sz w:val="28"/>
          <w:szCs w:val="28"/>
        </w:rPr>
      </w:pPr>
    </w:p>
    <w:p w:rsidR="006869F0" w:rsidRDefault="005F2457" w:rsidP="006869F0">
      <w:pPr>
        <w:rPr>
          <w:sz w:val="28"/>
          <w:szCs w:val="28"/>
        </w:rPr>
      </w:pPr>
      <w:hyperlink r:id="rId5" w:anchor="oi" w:history="1">
        <w:r w:rsidR="006869F0">
          <w:rPr>
            <w:rStyle w:val="Hypertextovodkaz"/>
            <w:sz w:val="28"/>
            <w:szCs w:val="28"/>
          </w:rPr>
          <w:t>http://www.mpsv.cz/cs/7#oi</w:t>
        </w:r>
      </w:hyperlink>
    </w:p>
    <w:p w:rsidR="00A777CD" w:rsidRPr="006869F0" w:rsidRDefault="005F2457" w:rsidP="006869F0">
      <w:pPr>
        <w:rPr>
          <w:sz w:val="28"/>
          <w:szCs w:val="28"/>
        </w:rPr>
      </w:pPr>
      <w:hyperlink r:id="rId6" w:anchor="vdnp" w:history="1">
        <w:r w:rsidR="006869F0">
          <w:rPr>
            <w:rStyle w:val="Hypertextovodkaz"/>
            <w:sz w:val="28"/>
            <w:szCs w:val="28"/>
          </w:rPr>
          <w:t>http://www.mpsv.cz/cs/7#vdnp</w:t>
        </w:r>
      </w:hyperlink>
    </w:p>
    <w:p w:rsidR="00FE5A21" w:rsidRPr="00A777CD" w:rsidRDefault="00FE5A21" w:rsidP="00AC6627">
      <w:pPr>
        <w:jc w:val="both"/>
        <w:rPr>
          <w:sz w:val="28"/>
          <w:szCs w:val="28"/>
        </w:rPr>
      </w:pPr>
      <w:r w:rsidRPr="00A777CD">
        <w:rPr>
          <w:sz w:val="28"/>
          <w:szCs w:val="28"/>
        </w:rPr>
        <w:t>Vlastní výpočty</w:t>
      </w: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Default="00FE5A21" w:rsidP="00AC6627">
      <w:pPr>
        <w:jc w:val="both"/>
        <w:rPr>
          <w:sz w:val="28"/>
          <w:szCs w:val="28"/>
        </w:rPr>
      </w:pPr>
    </w:p>
    <w:p w:rsidR="00FE5A21" w:rsidRPr="00AC6627" w:rsidRDefault="00FE5A21" w:rsidP="00AC6627">
      <w:pPr>
        <w:jc w:val="both"/>
        <w:rPr>
          <w:sz w:val="28"/>
          <w:szCs w:val="28"/>
        </w:rPr>
      </w:pPr>
    </w:p>
    <w:sectPr w:rsidR="00FE5A21" w:rsidRPr="00AC6627" w:rsidSect="005F2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76C28"/>
    <w:rsid w:val="001A088A"/>
    <w:rsid w:val="003B48DF"/>
    <w:rsid w:val="003C13DA"/>
    <w:rsid w:val="00457801"/>
    <w:rsid w:val="004D7FE1"/>
    <w:rsid w:val="00576C28"/>
    <w:rsid w:val="005F2457"/>
    <w:rsid w:val="00653389"/>
    <w:rsid w:val="006869F0"/>
    <w:rsid w:val="006D7EE6"/>
    <w:rsid w:val="0070118B"/>
    <w:rsid w:val="007E4CC7"/>
    <w:rsid w:val="00824F0F"/>
    <w:rsid w:val="0084400C"/>
    <w:rsid w:val="00946480"/>
    <w:rsid w:val="00987C33"/>
    <w:rsid w:val="00A777CD"/>
    <w:rsid w:val="00AC6627"/>
    <w:rsid w:val="00D91040"/>
    <w:rsid w:val="00E34B28"/>
    <w:rsid w:val="00E878E5"/>
    <w:rsid w:val="00FE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24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D7E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D7E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psv.cz/cs/7" TargetMode="External"/><Relationship Id="rId5" Type="http://schemas.openxmlformats.org/officeDocument/2006/relationships/hyperlink" Target="http://www.mpsv.cz/cs/7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2014-03-23T10:41:00Z</dcterms:created>
  <dcterms:modified xsi:type="dcterms:W3CDTF">2014-03-23T10:41:00Z</dcterms:modified>
</cp:coreProperties>
</file>