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8B1" w:rsidRDefault="009708B1" w:rsidP="00550903">
      <w:pPr>
        <w:rPr>
          <w:b/>
          <w:bCs/>
          <w:iCs/>
          <w:sz w:val="40"/>
          <w:szCs w:val="40"/>
        </w:rPr>
      </w:pPr>
    </w:p>
    <w:p w:rsidR="00074BC7" w:rsidRDefault="00895529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Procvičování učiva ze 4. ročníku</w:t>
      </w:r>
    </w:p>
    <w:p w:rsidR="00827E24" w:rsidRDefault="00FC2B6E" w:rsidP="00827E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Vlastivěda</w:t>
      </w:r>
    </w:p>
    <w:p w:rsidR="00C4731C" w:rsidRDefault="00C4731C" w:rsidP="00827E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19. sada</w:t>
      </w:r>
    </w:p>
    <w:p w:rsidR="00C4731C" w:rsidRDefault="00C4731C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VY_32_INOVACE_372</w:t>
      </w:r>
    </w:p>
    <w:p w:rsidR="00827E24" w:rsidRDefault="00827E24" w:rsidP="009708B1">
      <w:pPr>
        <w:jc w:val="center"/>
        <w:rPr>
          <w:rFonts w:ascii="Arial" w:hAnsi="Arial" w:cs="Arial"/>
          <w:i/>
        </w:rPr>
      </w:pP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Style w:val="Elegantntabulka"/>
        <w:tblW w:w="0" w:type="auto"/>
        <w:jc w:val="center"/>
        <w:tblLayout w:type="fixed"/>
        <w:tblLook w:val="01E0"/>
      </w:tblPr>
      <w:tblGrid>
        <w:gridCol w:w="2268"/>
        <w:gridCol w:w="7371"/>
      </w:tblGrid>
      <w:tr w:rsidR="00827E24" w:rsidRPr="00125D7E">
        <w:trPr>
          <w:cnfStyle w:val="100000000000"/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  <w:caps w:val="0"/>
              </w:rPr>
            </w:pPr>
            <w:r w:rsidRPr="00125D7E">
              <w:rPr>
                <w:rFonts w:ascii="Arial" w:hAnsi="Arial" w:cs="Arial"/>
                <w:b/>
                <w:bCs/>
                <w:caps w:val="0"/>
              </w:rPr>
              <w:t>Anotace</w:t>
            </w:r>
          </w:p>
        </w:tc>
        <w:tc>
          <w:tcPr>
            <w:tcW w:w="7371" w:type="dxa"/>
            <w:vAlign w:val="center"/>
          </w:tcPr>
          <w:p w:rsidR="00827E24" w:rsidRPr="00125D7E" w:rsidRDefault="00533CD4" w:rsidP="00701B04">
            <w:pPr>
              <w:jc w:val="both"/>
              <w:rPr>
                <w:rFonts w:ascii="Arial" w:hAnsi="Arial" w:cs="Arial"/>
                <w:bCs/>
                <w:caps w:val="0"/>
              </w:rPr>
            </w:pPr>
            <w:r>
              <w:rPr>
                <w:rFonts w:ascii="Arial" w:hAnsi="Arial" w:cs="Arial"/>
                <w:bCs/>
                <w:caps w:val="0"/>
              </w:rPr>
              <w:t xml:space="preserve">Žák </w:t>
            </w:r>
            <w:r w:rsidR="00895529">
              <w:rPr>
                <w:rFonts w:ascii="Arial" w:hAnsi="Arial" w:cs="Arial"/>
                <w:bCs/>
                <w:caps w:val="0"/>
              </w:rPr>
              <w:t>odpovídá na volný list podle předepsaných otázek. Může se použít jako dvě krátká písemná opakování.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Druh učebn</w:t>
            </w:r>
            <w:r w:rsidRPr="00125D7E">
              <w:rPr>
                <w:rFonts w:ascii="Arial" w:hAnsi="Arial" w:cs="Arial"/>
                <w:b/>
                <w:bCs/>
              </w:rPr>
              <w:t>í</w:t>
            </w:r>
            <w:r w:rsidRPr="00125D7E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vAlign w:val="center"/>
          </w:tcPr>
          <w:p w:rsidR="00827E24" w:rsidRPr="00125D7E" w:rsidRDefault="00895529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Očekávané v</w:t>
            </w:r>
            <w:r w:rsidRPr="00125D7E">
              <w:rPr>
                <w:rFonts w:ascii="Arial" w:hAnsi="Arial" w:cs="Arial"/>
                <w:b/>
                <w:bCs/>
              </w:rPr>
              <w:t>ý</w:t>
            </w:r>
            <w:r w:rsidRPr="00125D7E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vAlign w:val="center"/>
          </w:tcPr>
          <w:p w:rsidR="00827E24" w:rsidRPr="00125D7E" w:rsidRDefault="00533CD4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Prokáže znalosti so</w:t>
            </w:r>
            <w:r w:rsidR="003F64E5">
              <w:rPr>
                <w:rFonts w:ascii="Arial" w:hAnsi="Arial" w:cs="Arial"/>
                <w:bCs/>
              </w:rPr>
              <w:t xml:space="preserve">uvislostí a </w:t>
            </w:r>
            <w:r>
              <w:rPr>
                <w:rFonts w:ascii="Arial" w:hAnsi="Arial" w:cs="Arial"/>
                <w:bCs/>
              </w:rPr>
              <w:t>pojmů z</w:t>
            </w:r>
            <w:r w:rsidR="00895529">
              <w:rPr>
                <w:rFonts w:ascii="Arial" w:hAnsi="Arial" w:cs="Arial"/>
                <w:bCs/>
              </w:rPr>
              <w:t> </w:t>
            </w:r>
            <w:r>
              <w:rPr>
                <w:rFonts w:ascii="Arial" w:hAnsi="Arial" w:cs="Arial"/>
                <w:bCs/>
              </w:rPr>
              <w:t>období</w:t>
            </w:r>
            <w:r w:rsidR="00895529">
              <w:rPr>
                <w:rFonts w:ascii="Arial" w:hAnsi="Arial" w:cs="Arial"/>
                <w:bCs/>
              </w:rPr>
              <w:t xml:space="preserve"> od</w:t>
            </w:r>
            <w:r>
              <w:rPr>
                <w:rFonts w:ascii="Arial" w:hAnsi="Arial" w:cs="Arial"/>
                <w:bCs/>
              </w:rPr>
              <w:t xml:space="preserve"> pravěku</w:t>
            </w:r>
            <w:r w:rsidR="00895529">
              <w:rPr>
                <w:rFonts w:ascii="Arial" w:hAnsi="Arial" w:cs="Arial"/>
                <w:bCs/>
              </w:rPr>
              <w:t xml:space="preserve"> po vládu Rudolfa II.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Pro koho je m</w:t>
            </w:r>
            <w:r w:rsidRPr="00125D7E">
              <w:rPr>
                <w:rFonts w:ascii="Arial" w:hAnsi="Arial" w:cs="Arial"/>
                <w:b/>
                <w:bCs/>
              </w:rPr>
              <w:t>a</w:t>
            </w:r>
            <w:r w:rsidRPr="00125D7E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vAlign w:val="center"/>
          </w:tcPr>
          <w:p w:rsidR="00827E24" w:rsidRPr="00125D7E" w:rsidRDefault="00533CD4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Učitel, žák</w:t>
            </w:r>
            <w:r w:rsidR="00895529">
              <w:rPr>
                <w:rFonts w:ascii="Arial" w:hAnsi="Arial" w:cs="Arial"/>
                <w:bCs/>
              </w:rPr>
              <w:t>, 5</w:t>
            </w:r>
            <w:r w:rsidR="00F341CB">
              <w:rPr>
                <w:rFonts w:ascii="Arial" w:hAnsi="Arial" w:cs="Arial"/>
                <w:bCs/>
              </w:rPr>
              <w:t>. ročník</w:t>
            </w:r>
          </w:p>
        </w:tc>
      </w:tr>
      <w:tr w:rsidR="00533CD4" w:rsidRPr="00125D7E">
        <w:trPr>
          <w:jc w:val="center"/>
        </w:trPr>
        <w:tc>
          <w:tcPr>
            <w:tcW w:w="2268" w:type="dxa"/>
          </w:tcPr>
          <w:p w:rsidR="00533CD4" w:rsidRPr="00125D7E" w:rsidRDefault="00533CD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vAlign w:val="center"/>
          </w:tcPr>
          <w:p w:rsidR="00533CD4" w:rsidRDefault="00533CD4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10.</w:t>
            </w:r>
            <w:r w:rsidR="00895529">
              <w:rPr>
                <w:rFonts w:ascii="Arial" w:hAnsi="Arial" w:cs="Arial"/>
                <w:bCs/>
              </w:rPr>
              <w:t xml:space="preserve"> 9</w:t>
            </w:r>
            <w:r>
              <w:rPr>
                <w:rFonts w:ascii="Arial" w:hAnsi="Arial" w:cs="Arial"/>
                <w:bCs/>
              </w:rPr>
              <w:t>. 2013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vAlign w:val="center"/>
          </w:tcPr>
          <w:p w:rsidR="00827E24" w:rsidRPr="00125D7E" w:rsidRDefault="00533CD4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Jiří Antoš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Vzdělávací o</w:t>
            </w:r>
            <w:r w:rsidRPr="00125D7E">
              <w:rPr>
                <w:rFonts w:ascii="Arial" w:hAnsi="Arial" w:cs="Arial"/>
                <w:b/>
                <w:bCs/>
              </w:rPr>
              <w:t>b</w:t>
            </w:r>
            <w:r w:rsidRPr="00125D7E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vAlign w:val="center"/>
          </w:tcPr>
          <w:p w:rsidR="00827E24" w:rsidRPr="00125D7E" w:rsidRDefault="009020FB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4D6774" w:rsidRDefault="004D6774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F91DE2" w:rsidRDefault="00F91DE2" w:rsidP="00F91DE2">
      <w:pPr>
        <w:spacing w:line="360" w:lineRule="auto"/>
      </w:pPr>
    </w:p>
    <w:p w:rsidR="007109DC" w:rsidRDefault="007109DC" w:rsidP="00F91DE2">
      <w:pPr>
        <w:spacing w:line="360" w:lineRule="auto"/>
        <w:sectPr w:rsidR="007109DC">
          <w:headerReference w:type="default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947E9" w:rsidRDefault="00F91DE2" w:rsidP="00037E24">
      <w:pPr>
        <w:spacing w:line="360" w:lineRule="auto"/>
        <w:jc w:val="both"/>
      </w:pPr>
      <w:r>
        <w:lastRenderedPageBreak/>
        <w:t>Opakování 1</w:t>
      </w:r>
    </w:p>
    <w:p w:rsidR="00F91DE2" w:rsidRDefault="00F91DE2" w:rsidP="00037E24">
      <w:pPr>
        <w:numPr>
          <w:ilvl w:val="0"/>
          <w:numId w:val="1"/>
        </w:numPr>
        <w:spacing w:line="360" w:lineRule="auto"/>
        <w:jc w:val="both"/>
        <w:sectPr w:rsidR="00F91DE2" w:rsidSect="00F91DE2">
          <w:type w:val="continuous"/>
          <w:pgSz w:w="11906" w:h="16838"/>
          <w:pgMar w:top="1417" w:right="1417" w:bottom="1417" w:left="1417" w:header="708" w:footer="708" w:gutter="0"/>
          <w:cols w:num="2" w:space="708" w:equalWidth="0">
            <w:col w:w="4182" w:space="708"/>
            <w:col w:w="4182"/>
          </w:cols>
          <w:docGrid w:linePitch="360"/>
        </w:sectPr>
      </w:pPr>
    </w:p>
    <w:p w:rsidR="00F91DE2" w:rsidRDefault="00F91DE2" w:rsidP="00F91DE2">
      <w:pPr>
        <w:numPr>
          <w:ilvl w:val="0"/>
          <w:numId w:val="2"/>
        </w:numPr>
        <w:spacing w:line="360" w:lineRule="auto"/>
      </w:pPr>
      <w:r>
        <w:lastRenderedPageBreak/>
        <w:t>Jak se jmenuje kov, který vznikl jako slitina mědi a cínu. Je po něm pojmenováno jedno období pravěku.</w:t>
      </w:r>
    </w:p>
    <w:p w:rsidR="00F91DE2" w:rsidRDefault="00F91DE2" w:rsidP="00F91DE2">
      <w:pPr>
        <w:numPr>
          <w:ilvl w:val="0"/>
          <w:numId w:val="2"/>
        </w:numPr>
        <w:spacing w:line="360" w:lineRule="auto"/>
      </w:pPr>
      <w:r>
        <w:t xml:space="preserve">Uveď dva způsoby, jakými </w:t>
      </w:r>
      <w:r w:rsidR="007109DC">
        <w:t>se živil člověk z doby kamenné.</w:t>
      </w:r>
    </w:p>
    <w:p w:rsidR="009E5679" w:rsidRDefault="009E5679" w:rsidP="00DF7C7D">
      <w:pPr>
        <w:numPr>
          <w:ilvl w:val="0"/>
          <w:numId w:val="2"/>
        </w:numPr>
        <w:spacing w:line="360" w:lineRule="auto"/>
      </w:pPr>
      <w:r>
        <w:t>Jak se jmenuje národ, který na naše území přicházel od 5. století?</w:t>
      </w:r>
    </w:p>
    <w:p w:rsidR="00DF7C7D" w:rsidRDefault="00DF7C7D" w:rsidP="00DF7C7D">
      <w:pPr>
        <w:numPr>
          <w:ilvl w:val="0"/>
          <w:numId w:val="2"/>
        </w:numPr>
        <w:spacing w:line="360" w:lineRule="auto"/>
      </w:pPr>
      <w:r>
        <w:t>Který panovník je nazýván král „železný a zlatý“?</w:t>
      </w:r>
    </w:p>
    <w:p w:rsidR="00DF7C7D" w:rsidRDefault="00DF7C7D" w:rsidP="00DF7C7D">
      <w:pPr>
        <w:numPr>
          <w:ilvl w:val="0"/>
          <w:numId w:val="2"/>
        </w:numPr>
        <w:spacing w:line="360" w:lineRule="auto"/>
      </w:pPr>
      <w:r>
        <w:t>Jaký dokument zajišťoval českému království svrchovanost a českým panovníkům dědičný královský titul?</w:t>
      </w:r>
    </w:p>
    <w:p w:rsidR="00DF7C7D" w:rsidRDefault="009E5679" w:rsidP="00DF7C7D">
      <w:pPr>
        <w:numPr>
          <w:ilvl w:val="0"/>
          <w:numId w:val="2"/>
        </w:numPr>
        <w:spacing w:line="360" w:lineRule="auto"/>
      </w:pPr>
      <w:r>
        <w:t>Jak se jmenoval panovník, kterého nechal jeho bratr Boleslav zavraždit ve Staré Boleslavi?</w:t>
      </w:r>
    </w:p>
    <w:p w:rsidR="009E5679" w:rsidRDefault="009E5679" w:rsidP="00DF7C7D">
      <w:pPr>
        <w:numPr>
          <w:ilvl w:val="0"/>
          <w:numId w:val="2"/>
        </w:numPr>
        <w:spacing w:line="360" w:lineRule="auto"/>
      </w:pPr>
      <w:r>
        <w:t>V jakém slohu jsou budovány kamenné stavby v době vlády přemyslovských panovníků?</w:t>
      </w:r>
    </w:p>
    <w:p w:rsidR="009E5679" w:rsidRDefault="009E5679" w:rsidP="00DF7C7D">
      <w:pPr>
        <w:numPr>
          <w:ilvl w:val="0"/>
          <w:numId w:val="2"/>
        </w:numPr>
        <w:spacing w:line="360" w:lineRule="auto"/>
      </w:pPr>
      <w:r>
        <w:t>Ve kterém roce vymřeli Přemyslovci po meči?</w:t>
      </w:r>
    </w:p>
    <w:p w:rsidR="009E5679" w:rsidRDefault="009E5679" w:rsidP="00DF7C7D">
      <w:pPr>
        <w:numPr>
          <w:ilvl w:val="0"/>
          <w:numId w:val="2"/>
        </w:numPr>
        <w:spacing w:line="360" w:lineRule="auto"/>
      </w:pPr>
      <w:r>
        <w:t>Jak se jmenovali dva vzdělaní bratři - věrozvěsti, které povolal kníže Rostislav na Velkou Moravu?</w:t>
      </w:r>
    </w:p>
    <w:p w:rsidR="00F91DE2" w:rsidRDefault="009E5679" w:rsidP="00F91DE2">
      <w:pPr>
        <w:numPr>
          <w:ilvl w:val="0"/>
          <w:numId w:val="2"/>
        </w:numPr>
        <w:spacing w:line="360" w:lineRule="auto"/>
      </w:pPr>
      <w:r>
        <w:t xml:space="preserve"> </w:t>
      </w:r>
      <w:r w:rsidR="00E0605F">
        <w:t xml:space="preserve">Jaký je název prvních pojmenovaných obyvatel v době pravěku, kteří byli </w:t>
      </w:r>
      <w:r w:rsidR="007109DC">
        <w:t xml:space="preserve">zručnými staviteli a řemeslníky? </w:t>
      </w:r>
      <w:r w:rsidR="00E0605F">
        <w:t xml:space="preserve"> Uměli vyrábět předměty ze skla, znali h</w:t>
      </w:r>
      <w:r w:rsidR="00493693">
        <w:t>rnčířský kruh a používali mince.</w:t>
      </w:r>
    </w:p>
    <w:p w:rsidR="00DF7C7D" w:rsidRDefault="00493693" w:rsidP="00F91DE2">
      <w:pPr>
        <w:spacing w:line="360" w:lineRule="auto"/>
      </w:pPr>
      <w:r>
        <w:t>-----------------------------------------------------------------------------------------------------------------</w:t>
      </w:r>
    </w:p>
    <w:p w:rsidR="00E11295" w:rsidRDefault="00493693" w:rsidP="00E11295">
      <w:pPr>
        <w:spacing w:line="360" w:lineRule="auto"/>
        <w:ind w:left="360"/>
      </w:pPr>
      <w:r>
        <w:t>Opakování 2</w:t>
      </w:r>
    </w:p>
    <w:p w:rsidR="00E11295" w:rsidRDefault="00493693" w:rsidP="00E11295">
      <w:pPr>
        <w:numPr>
          <w:ilvl w:val="0"/>
          <w:numId w:val="6"/>
        </w:numPr>
        <w:spacing w:line="360" w:lineRule="auto"/>
      </w:pPr>
      <w:r>
        <w:t>Který rod u nás vládl po Přemyslovcích?</w:t>
      </w:r>
    </w:p>
    <w:p w:rsidR="00493693" w:rsidRDefault="00493693" w:rsidP="00E11295">
      <w:pPr>
        <w:numPr>
          <w:ilvl w:val="0"/>
          <w:numId w:val="6"/>
        </w:numPr>
        <w:spacing w:line="360" w:lineRule="auto"/>
      </w:pPr>
      <w:r>
        <w:t>Ve kterém století byl upálen Jan Hus?</w:t>
      </w:r>
    </w:p>
    <w:p w:rsidR="00493693" w:rsidRDefault="00493693" w:rsidP="00E11295">
      <w:pPr>
        <w:numPr>
          <w:ilvl w:val="0"/>
          <w:numId w:val="6"/>
        </w:numPr>
        <w:spacing w:line="360" w:lineRule="auto"/>
      </w:pPr>
      <w:r>
        <w:t>Proti komu v husitských válkách bojovali husité?</w:t>
      </w:r>
    </w:p>
    <w:p w:rsidR="00493693" w:rsidRDefault="00493693" w:rsidP="00E11295">
      <w:pPr>
        <w:numPr>
          <w:ilvl w:val="0"/>
          <w:numId w:val="6"/>
        </w:numPr>
        <w:spacing w:line="360" w:lineRule="auto"/>
      </w:pPr>
      <w:r>
        <w:t>Jak se jmenoval rod, který vládl po Lucemburcích?</w:t>
      </w:r>
    </w:p>
    <w:p w:rsidR="00493693" w:rsidRDefault="00493693" w:rsidP="00E11295">
      <w:pPr>
        <w:numPr>
          <w:ilvl w:val="0"/>
          <w:numId w:val="6"/>
        </w:numPr>
        <w:spacing w:line="360" w:lineRule="auto"/>
      </w:pPr>
      <w:r>
        <w:t>Jak se jmenuje císař a král, který vládl ve 14. století a nechal zbudovat např. Nové Město pražské nebo Karlštejn?</w:t>
      </w:r>
    </w:p>
    <w:p w:rsidR="00493693" w:rsidRDefault="00493693" w:rsidP="00E11295">
      <w:pPr>
        <w:numPr>
          <w:ilvl w:val="0"/>
          <w:numId w:val="6"/>
        </w:numPr>
        <w:spacing w:line="360" w:lineRule="auto"/>
      </w:pPr>
      <w:r>
        <w:t>Jak se jmenoval neslavnější husitský vojevůdce?</w:t>
      </w:r>
    </w:p>
    <w:p w:rsidR="00493693" w:rsidRDefault="00493693" w:rsidP="00E11295">
      <w:pPr>
        <w:numPr>
          <w:ilvl w:val="0"/>
          <w:numId w:val="6"/>
        </w:numPr>
        <w:spacing w:line="360" w:lineRule="auto"/>
      </w:pPr>
      <w:r>
        <w:t>Uveď jméno jednoho českého krále z rodu Jagellonců.</w:t>
      </w:r>
    </w:p>
    <w:p w:rsidR="00493693" w:rsidRDefault="00493693" w:rsidP="00E11295">
      <w:pPr>
        <w:numPr>
          <w:ilvl w:val="0"/>
          <w:numId w:val="6"/>
        </w:numPr>
        <w:spacing w:line="360" w:lineRule="auto"/>
      </w:pPr>
      <w:r>
        <w:t>Kterému králi se přezdívalo - husitský král?</w:t>
      </w:r>
    </w:p>
    <w:p w:rsidR="00493693" w:rsidRDefault="00493693" w:rsidP="00E11295">
      <w:pPr>
        <w:numPr>
          <w:ilvl w:val="0"/>
          <w:numId w:val="6"/>
        </w:numPr>
        <w:spacing w:line="360" w:lineRule="auto"/>
      </w:pPr>
      <w:r>
        <w:t>Uveď jméno císaře, který sídlil v Praze v době renesance.</w:t>
      </w:r>
    </w:p>
    <w:p w:rsidR="00DF7C7D" w:rsidRDefault="00493693" w:rsidP="00E11295">
      <w:pPr>
        <w:numPr>
          <w:ilvl w:val="0"/>
          <w:numId w:val="6"/>
        </w:numPr>
        <w:spacing w:line="360" w:lineRule="auto"/>
        <w:sectPr w:rsidR="00DF7C7D" w:rsidSect="00F91DE2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t>Ze k</w:t>
      </w:r>
      <w:r w:rsidR="00550903">
        <w:t>terého rodu pochází Rudolf II.?</w:t>
      </w:r>
    </w:p>
    <w:p w:rsidR="00DF7C7D" w:rsidRPr="00750665" w:rsidRDefault="00DF7C7D" w:rsidP="00F91DE2">
      <w:pPr>
        <w:spacing w:line="360" w:lineRule="auto"/>
      </w:pPr>
    </w:p>
    <w:sectPr w:rsidR="00DF7C7D" w:rsidRPr="00750665" w:rsidSect="00F91DE2">
      <w:type w:val="continuous"/>
      <w:pgSz w:w="11906" w:h="16838"/>
      <w:pgMar w:top="1417" w:right="1417" w:bottom="1417" w:left="1417" w:header="708" w:footer="708" w:gutter="0"/>
      <w:cols w:num="2" w:space="708" w:equalWidth="0">
        <w:col w:w="4182" w:space="708"/>
        <w:col w:w="4182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4244" w:rsidRDefault="00D54244">
      <w:r>
        <w:separator/>
      </w:r>
    </w:p>
  </w:endnote>
  <w:endnote w:type="continuationSeparator" w:id="0">
    <w:p w:rsidR="00D54244" w:rsidRDefault="00D542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693" w:rsidRPr="00074BC7" w:rsidRDefault="00493693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Jiří Antoš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4244" w:rsidRDefault="00D54244">
      <w:r>
        <w:separator/>
      </w:r>
    </w:p>
  </w:footnote>
  <w:footnote w:type="continuationSeparator" w:id="0">
    <w:p w:rsidR="00D54244" w:rsidRDefault="00D542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693" w:rsidRDefault="007109DC" w:rsidP="004D6774">
    <w:pPr>
      <w:pStyle w:val="Zhlav"/>
      <w:jc w:val="center"/>
    </w:pPr>
    <w:r>
      <w:rPr>
        <w:noProof/>
      </w:rPr>
      <w:drawing>
        <wp:inline distT="0" distB="0" distL="0" distR="0">
          <wp:extent cx="4638040" cy="75374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50903" w:rsidRDefault="00550903" w:rsidP="00550903">
    <w:pPr>
      <w:pStyle w:val="Zhlav"/>
      <w:jc w:val="center"/>
    </w:pPr>
    <w:r>
      <w:t>INVESTICE DO ROZVOJE VZDĚLÁVÁNÍ</w:t>
    </w:r>
  </w:p>
  <w:p w:rsidR="00550903" w:rsidRDefault="00550903" w:rsidP="004D6774">
    <w:pPr>
      <w:pStyle w:val="Zhlav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94709"/>
    <w:multiLevelType w:val="hybridMultilevel"/>
    <w:tmpl w:val="DAD80F9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F10199"/>
    <w:multiLevelType w:val="hybridMultilevel"/>
    <w:tmpl w:val="4438911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FB84062"/>
    <w:multiLevelType w:val="hybridMultilevel"/>
    <w:tmpl w:val="1B4A5C70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6ED175E"/>
    <w:multiLevelType w:val="hybridMultilevel"/>
    <w:tmpl w:val="38E40190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F9F2746"/>
    <w:multiLevelType w:val="hybridMultilevel"/>
    <w:tmpl w:val="CEB0BAD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3E93ADC"/>
    <w:multiLevelType w:val="hybridMultilevel"/>
    <w:tmpl w:val="7BA252BE"/>
    <w:lvl w:ilvl="0" w:tplc="040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37E24"/>
    <w:rsid w:val="00074BC7"/>
    <w:rsid w:val="00135725"/>
    <w:rsid w:val="001947E9"/>
    <w:rsid w:val="0020674C"/>
    <w:rsid w:val="003F64E5"/>
    <w:rsid w:val="00426DC6"/>
    <w:rsid w:val="00487D65"/>
    <w:rsid w:val="00493693"/>
    <w:rsid w:val="004D6774"/>
    <w:rsid w:val="00533CD4"/>
    <w:rsid w:val="00550903"/>
    <w:rsid w:val="005D35F9"/>
    <w:rsid w:val="00664EB1"/>
    <w:rsid w:val="00701B04"/>
    <w:rsid w:val="007109DC"/>
    <w:rsid w:val="007856B0"/>
    <w:rsid w:val="00827E24"/>
    <w:rsid w:val="0087517C"/>
    <w:rsid w:val="00895529"/>
    <w:rsid w:val="008F3DE0"/>
    <w:rsid w:val="009020FB"/>
    <w:rsid w:val="009708B1"/>
    <w:rsid w:val="009E5679"/>
    <w:rsid w:val="00A2476B"/>
    <w:rsid w:val="00B26FB0"/>
    <w:rsid w:val="00C4731C"/>
    <w:rsid w:val="00CF37C5"/>
    <w:rsid w:val="00D54244"/>
    <w:rsid w:val="00DF7C7D"/>
    <w:rsid w:val="00E0605F"/>
    <w:rsid w:val="00E11295"/>
    <w:rsid w:val="00ED3E1B"/>
    <w:rsid w:val="00EE672F"/>
    <w:rsid w:val="00F05A3C"/>
    <w:rsid w:val="00F341CB"/>
    <w:rsid w:val="00F91DE2"/>
    <w:rsid w:val="00FC2B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"/>
    <w:semiHidden/>
    <w:rsid w:val="00E060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2019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cp:lastPrinted>2013-09-24T13:34:00Z</cp:lastPrinted>
  <dcterms:created xsi:type="dcterms:W3CDTF">2014-03-24T11:09:00Z</dcterms:created>
  <dcterms:modified xsi:type="dcterms:W3CDTF">2014-03-24T11:09:00Z</dcterms:modified>
</cp:coreProperties>
</file>