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CB6151" w:rsidRDefault="009708B1" w:rsidP="007B3AF7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FB658D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České stavovské povstání</w:t>
      </w:r>
    </w:p>
    <w:p w:rsidR="00827E24" w:rsidRDefault="00FB658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CB6151" w:rsidRDefault="00CB6151" w:rsidP="00CB615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10. sada</w:t>
      </w:r>
    </w:p>
    <w:p w:rsidR="00CB6151" w:rsidRDefault="00CB6151" w:rsidP="00CB615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VY_32_INOVACE_195</w:t>
      </w:r>
    </w:p>
    <w:p w:rsidR="00827E24" w:rsidRPr="00CB6151" w:rsidRDefault="00827E24" w:rsidP="00827E24">
      <w:pPr>
        <w:jc w:val="center"/>
        <w:rPr>
          <w:rFonts w:ascii="Arial" w:hAnsi="Arial" w:cs="Arial"/>
        </w:rPr>
      </w:pPr>
    </w:p>
    <w:p w:rsidR="00827E24" w:rsidRPr="00CB6151" w:rsidRDefault="00827E24" w:rsidP="00074BC7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FB658D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DUM lze využít jako strukturovaný zápis pro žáky. V závěru DUMU si žáci formou otázek prověří, jak učivo zvládli, jak jej pochopili a zda dokáží objasnit určité souvis</w:t>
            </w:r>
            <w:r w:rsidR="00CB6151">
              <w:rPr>
                <w:rFonts w:ascii="Arial" w:hAnsi="Arial" w:cs="Arial"/>
                <w:bCs/>
                <w:caps w:val="0"/>
              </w:rPr>
              <w:t>losti v historii českého státu.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FB658D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FB658D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se seznámí s pojmem české stavovské povstání, s objasněním jeho příčin i výsledkem.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FB658D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8.</w:t>
            </w:r>
            <w:r w:rsidR="00CB615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FB658D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CB615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Leden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FB658D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CB6151" w:rsidRDefault="00CB6151" w:rsidP="00074BC7"/>
    <w:p w:rsidR="00A2476B" w:rsidRDefault="00CB6151" w:rsidP="00074BC7">
      <w:r>
        <w:br w:type="page"/>
      </w:r>
    </w:p>
    <w:p w:rsidR="00A2476B" w:rsidRDefault="00A2476B" w:rsidP="00074BC7"/>
    <w:p w:rsidR="00FB658D" w:rsidRPr="00CB6151" w:rsidRDefault="00FB658D" w:rsidP="00FB658D">
      <w:pPr>
        <w:rPr>
          <w:b/>
          <w:bCs/>
          <w:sz w:val="32"/>
          <w:szCs w:val="32"/>
        </w:rPr>
      </w:pPr>
      <w:r w:rsidRPr="00CB6151">
        <w:rPr>
          <w:b/>
          <w:bCs/>
          <w:sz w:val="32"/>
          <w:szCs w:val="32"/>
        </w:rPr>
        <w:t>České stavovské povstání</w:t>
      </w:r>
    </w:p>
    <w:p w:rsidR="00FB658D" w:rsidRDefault="00FB658D" w:rsidP="00FB658D">
      <w:pPr>
        <w:rPr>
          <w:b/>
          <w:bCs/>
          <w:sz w:val="28"/>
          <w:szCs w:val="28"/>
          <w:u w:val="single"/>
        </w:rPr>
      </w:pPr>
    </w:p>
    <w:p w:rsidR="00FB658D" w:rsidRDefault="00FB658D" w:rsidP="00FB658D">
      <w:pPr>
        <w:rPr>
          <w:b/>
          <w:bCs/>
          <w:sz w:val="28"/>
          <w:szCs w:val="28"/>
          <w:u w:val="single"/>
        </w:rPr>
      </w:pP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>-od počátku 17.</w:t>
      </w:r>
      <w:r w:rsidR="009B5196">
        <w:rPr>
          <w:sz w:val="28"/>
          <w:szCs w:val="28"/>
        </w:rPr>
        <w:t xml:space="preserve"> </w:t>
      </w:r>
      <w:r>
        <w:rPr>
          <w:sz w:val="28"/>
          <w:szCs w:val="28"/>
        </w:rPr>
        <w:t>století narůstají politické i náboženské rozpory v českých zemích</w:t>
      </w:r>
    </w:p>
    <w:p w:rsidR="00FB658D" w:rsidRPr="00F97718" w:rsidRDefault="00FB658D" w:rsidP="00FB658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ve společnosti </w:t>
      </w:r>
      <w:r w:rsidRPr="00CB6151">
        <w:rPr>
          <w:b/>
          <w:sz w:val="28"/>
          <w:szCs w:val="28"/>
        </w:rPr>
        <w:t>tři stavy</w:t>
      </w:r>
      <w:r>
        <w:rPr>
          <w:sz w:val="28"/>
          <w:szCs w:val="28"/>
        </w:rPr>
        <w:t xml:space="preserve">: </w:t>
      </w:r>
      <w:r w:rsidRPr="00F97718">
        <w:rPr>
          <w:b/>
          <w:bCs/>
          <w:sz w:val="28"/>
          <w:szCs w:val="28"/>
        </w:rPr>
        <w:t>1)</w:t>
      </w:r>
      <w:r w:rsidR="00CB6151">
        <w:rPr>
          <w:b/>
          <w:bCs/>
          <w:sz w:val="28"/>
          <w:szCs w:val="28"/>
        </w:rPr>
        <w:t xml:space="preserve"> </w:t>
      </w:r>
      <w:r w:rsidRPr="00F97718">
        <w:rPr>
          <w:b/>
          <w:bCs/>
          <w:sz w:val="28"/>
          <w:szCs w:val="28"/>
        </w:rPr>
        <w:t>vyšší šlechta</w:t>
      </w:r>
    </w:p>
    <w:p w:rsidR="00FB658D" w:rsidRPr="00F97718" w:rsidRDefault="00FB658D" w:rsidP="00FB658D">
      <w:pPr>
        <w:rPr>
          <w:b/>
          <w:bCs/>
          <w:sz w:val="28"/>
          <w:szCs w:val="28"/>
        </w:rPr>
      </w:pPr>
      <w:r w:rsidRPr="00F97718">
        <w:rPr>
          <w:b/>
          <w:bCs/>
          <w:sz w:val="28"/>
          <w:szCs w:val="28"/>
        </w:rPr>
        <w:tab/>
      </w:r>
      <w:r w:rsidRPr="00F97718">
        <w:rPr>
          <w:b/>
          <w:bCs/>
          <w:sz w:val="28"/>
          <w:szCs w:val="28"/>
        </w:rPr>
        <w:tab/>
      </w:r>
      <w:r w:rsidRPr="00F97718">
        <w:rPr>
          <w:b/>
          <w:bCs/>
          <w:sz w:val="28"/>
          <w:szCs w:val="28"/>
        </w:rPr>
        <w:tab/>
      </w:r>
      <w:r w:rsidRPr="00F97718">
        <w:rPr>
          <w:b/>
          <w:bCs/>
          <w:sz w:val="28"/>
          <w:szCs w:val="28"/>
        </w:rPr>
        <w:tab/>
        <w:t xml:space="preserve"> </w:t>
      </w:r>
      <w:r w:rsidR="00CB6151">
        <w:rPr>
          <w:b/>
          <w:bCs/>
          <w:sz w:val="28"/>
          <w:szCs w:val="28"/>
        </w:rPr>
        <w:t xml:space="preserve"> </w:t>
      </w:r>
      <w:r w:rsidRPr="00F97718">
        <w:rPr>
          <w:b/>
          <w:bCs/>
          <w:sz w:val="28"/>
          <w:szCs w:val="28"/>
        </w:rPr>
        <w:t>2) nižší šlechta</w:t>
      </w:r>
    </w:p>
    <w:p w:rsidR="00FB658D" w:rsidRPr="00F97718" w:rsidRDefault="00FB658D" w:rsidP="00FB658D">
      <w:pPr>
        <w:rPr>
          <w:b/>
          <w:bCs/>
          <w:sz w:val="28"/>
          <w:szCs w:val="28"/>
        </w:rPr>
      </w:pPr>
      <w:r w:rsidRPr="00F97718">
        <w:rPr>
          <w:b/>
          <w:bCs/>
          <w:sz w:val="28"/>
          <w:szCs w:val="28"/>
        </w:rPr>
        <w:tab/>
      </w:r>
      <w:r w:rsidRPr="00F97718">
        <w:rPr>
          <w:b/>
          <w:bCs/>
          <w:sz w:val="28"/>
          <w:szCs w:val="28"/>
        </w:rPr>
        <w:tab/>
      </w:r>
      <w:r w:rsidRPr="00F97718">
        <w:rPr>
          <w:b/>
          <w:bCs/>
          <w:sz w:val="28"/>
          <w:szCs w:val="28"/>
        </w:rPr>
        <w:tab/>
      </w:r>
      <w:r w:rsidRPr="00F97718">
        <w:rPr>
          <w:b/>
          <w:bCs/>
          <w:sz w:val="28"/>
          <w:szCs w:val="28"/>
        </w:rPr>
        <w:tab/>
        <w:t xml:space="preserve"> </w:t>
      </w:r>
      <w:r w:rsidR="00CB6151">
        <w:rPr>
          <w:b/>
          <w:bCs/>
          <w:sz w:val="28"/>
          <w:szCs w:val="28"/>
        </w:rPr>
        <w:t xml:space="preserve"> </w:t>
      </w:r>
      <w:r w:rsidRPr="00F97718">
        <w:rPr>
          <w:b/>
          <w:bCs/>
          <w:sz w:val="28"/>
          <w:szCs w:val="28"/>
        </w:rPr>
        <w:t>3) měšťané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>- tyto tři stavy byly ve sporu s panovníkem (o politickou moc)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 xml:space="preserve">- panovník chtěl </w:t>
      </w:r>
      <w:r w:rsidRPr="00F97718">
        <w:rPr>
          <w:b/>
          <w:bCs/>
          <w:sz w:val="28"/>
          <w:szCs w:val="28"/>
        </w:rPr>
        <w:t>moc absolutistickou</w:t>
      </w:r>
      <w:r>
        <w:rPr>
          <w:sz w:val="28"/>
          <w:szCs w:val="28"/>
        </w:rPr>
        <w:t>, stavy se ale chtěly na politické moci podílet, dále pokračoval spor mezi katolickou a nekatolickou šlechtou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718">
        <w:rPr>
          <w:b/>
          <w:bCs/>
          <w:sz w:val="28"/>
          <w:szCs w:val="28"/>
        </w:rPr>
        <w:t>stavovské povstání</w:t>
      </w:r>
      <w:r>
        <w:rPr>
          <w:sz w:val="28"/>
          <w:szCs w:val="28"/>
        </w:rPr>
        <w:t xml:space="preserve"> odstartovala otázka, kdo bude novým českým králem, dosavadní král Matyáš II. chtěl za krále svého bratrance </w:t>
      </w:r>
      <w:r w:rsidRPr="00F97718">
        <w:rPr>
          <w:b/>
          <w:bCs/>
          <w:sz w:val="28"/>
          <w:szCs w:val="28"/>
        </w:rPr>
        <w:t>Ferdinanda Štýrského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(katolík a zastánce absolutistické moci)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>- nakonec bylo určeno, že se po smrti Matyáše stane Ferdinand jeho nástupcem → vítězství katolíků, kteří nechali uzavřít 2 nekatolické kostely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 xml:space="preserve">- stížnost nekatolíků u </w:t>
      </w:r>
      <w:r w:rsidRPr="007C5C7E">
        <w:rPr>
          <w:sz w:val="28"/>
          <w:szCs w:val="28"/>
        </w:rPr>
        <w:t>krále neprošla,</w:t>
      </w:r>
      <w:r w:rsidR="009B5196">
        <w:rPr>
          <w:sz w:val="28"/>
          <w:szCs w:val="28"/>
        </w:rPr>
        <w:t xml:space="preserve"> </w:t>
      </w:r>
      <w:r w:rsidRPr="007C5C7E">
        <w:rPr>
          <w:sz w:val="28"/>
          <w:szCs w:val="28"/>
        </w:rPr>
        <w:t xml:space="preserve">ba naopak král </w:t>
      </w:r>
      <w:r w:rsidRPr="007C5C7E">
        <w:rPr>
          <w:b/>
          <w:bCs/>
          <w:sz w:val="28"/>
          <w:szCs w:val="28"/>
        </w:rPr>
        <w:t>zakázal svolávání českého zemského</w:t>
      </w:r>
      <w:r>
        <w:rPr>
          <w:sz w:val="28"/>
          <w:szCs w:val="28"/>
        </w:rPr>
        <w:t xml:space="preserve"> </w:t>
      </w:r>
      <w:r w:rsidRPr="007C5C7E">
        <w:rPr>
          <w:b/>
          <w:bCs/>
          <w:sz w:val="28"/>
          <w:szCs w:val="28"/>
        </w:rPr>
        <w:t xml:space="preserve">sněmu  </w:t>
      </w:r>
      <w:r>
        <w:rPr>
          <w:b/>
          <w:bCs/>
          <w:sz w:val="28"/>
          <w:szCs w:val="28"/>
        </w:rPr>
        <w:t xml:space="preserve">→ </w:t>
      </w:r>
      <w:r>
        <w:rPr>
          <w:sz w:val="28"/>
          <w:szCs w:val="28"/>
        </w:rPr>
        <w:t xml:space="preserve">porušení </w:t>
      </w:r>
      <w:r w:rsidRPr="007C5C7E">
        <w:rPr>
          <w:b/>
          <w:bCs/>
          <w:sz w:val="28"/>
          <w:szCs w:val="28"/>
        </w:rPr>
        <w:t xml:space="preserve">stavovských práv </w:t>
      </w:r>
    </w:p>
    <w:p w:rsidR="00FB658D" w:rsidRDefault="00FB658D" w:rsidP="00FB658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23.5.1618 – </w:t>
      </w:r>
      <w:r>
        <w:rPr>
          <w:sz w:val="28"/>
          <w:szCs w:val="28"/>
        </w:rPr>
        <w:t>čeští stavové vtrhli na Pražský hrad a vyhodili 2 královy zástupce (místodržitele) z okna →</w:t>
      </w:r>
      <w:r>
        <w:rPr>
          <w:b/>
          <w:bCs/>
          <w:sz w:val="28"/>
          <w:szCs w:val="28"/>
        </w:rPr>
        <w:t xml:space="preserve"> 2. pražská defenestrace →</w:t>
      </w:r>
      <w:r>
        <w:rPr>
          <w:sz w:val="28"/>
          <w:szCs w:val="28"/>
        </w:rPr>
        <w:t xml:space="preserve"> zahájeno </w:t>
      </w:r>
      <w:r>
        <w:rPr>
          <w:b/>
          <w:bCs/>
          <w:sz w:val="28"/>
          <w:szCs w:val="28"/>
        </w:rPr>
        <w:t>české stavovské povstání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 xml:space="preserve">- na </w:t>
      </w:r>
      <w:r w:rsidRPr="003C4FB3">
        <w:rPr>
          <w:b/>
          <w:bCs/>
          <w:sz w:val="28"/>
          <w:szCs w:val="28"/>
        </w:rPr>
        <w:t>jaře 1619</w:t>
      </w:r>
      <w:r>
        <w:rPr>
          <w:sz w:val="28"/>
          <w:szCs w:val="28"/>
        </w:rPr>
        <w:t xml:space="preserve"> umírá král Matyáš, na trůn měl usednout Ferdinand Štýrský, ale čeští stavové ho sesadili a zvolili </w:t>
      </w:r>
      <w:r w:rsidRPr="00C87A27">
        <w:rPr>
          <w:b/>
          <w:bCs/>
          <w:sz w:val="28"/>
          <w:szCs w:val="28"/>
        </w:rPr>
        <w:t>Fridricha Falckého</w:t>
      </w:r>
      <w:r>
        <w:rPr>
          <w:b/>
          <w:bCs/>
          <w:sz w:val="28"/>
          <w:szCs w:val="28"/>
        </w:rPr>
        <w:t xml:space="preserve"> (</w:t>
      </w:r>
      <w:r>
        <w:rPr>
          <w:sz w:val="28"/>
          <w:szCs w:val="28"/>
        </w:rPr>
        <w:t>německý nekatolík, příbuzný anglic.krále)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>- Habsburkové se nechtějí českého trůnu vzdát, Ferdinand Štýrský požádal o finanční pomoc Španělsko, vytvořil velkou armádu</w:t>
      </w:r>
    </w:p>
    <w:p w:rsidR="00FB658D" w:rsidRDefault="00FB658D" w:rsidP="00FB658D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8.11.1620 – </w:t>
      </w:r>
      <w:r>
        <w:rPr>
          <w:sz w:val="28"/>
          <w:szCs w:val="28"/>
        </w:rPr>
        <w:t xml:space="preserve">bitva na </w:t>
      </w:r>
      <w:r w:rsidRPr="00C87A27">
        <w:rPr>
          <w:b/>
          <w:bCs/>
          <w:sz w:val="28"/>
          <w:szCs w:val="28"/>
        </w:rPr>
        <w:t>Bílé hoře</w:t>
      </w:r>
      <w:r>
        <w:rPr>
          <w:sz w:val="28"/>
          <w:szCs w:val="28"/>
        </w:rPr>
        <w:t xml:space="preserve"> mezi českými stavy a vojsky Ferdinanda, čeští stavové prohráli, Fridrich Falcký ( zimní král) uprchl ze země</w:t>
      </w:r>
    </w:p>
    <w:p w:rsidR="00FB658D" w:rsidRDefault="00FB658D" w:rsidP="00FB658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králem </w:t>
      </w:r>
      <w:r>
        <w:rPr>
          <w:b/>
          <w:bCs/>
          <w:sz w:val="28"/>
          <w:szCs w:val="28"/>
        </w:rPr>
        <w:t>Ferdinand II. Štýrský</w:t>
      </w:r>
    </w:p>
    <w:p w:rsidR="00FB658D" w:rsidRDefault="00FB658D" w:rsidP="00FB658D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toto vítězství bylo pro Habsburky velmi důležité, protože čeští stavové v roce </w:t>
      </w:r>
      <w:r w:rsidRPr="00025E90">
        <w:rPr>
          <w:b/>
          <w:bCs/>
          <w:sz w:val="28"/>
          <w:szCs w:val="28"/>
        </w:rPr>
        <w:t xml:space="preserve">1619 </w:t>
      </w:r>
      <w:r>
        <w:rPr>
          <w:sz w:val="28"/>
          <w:szCs w:val="28"/>
        </w:rPr>
        <w:t xml:space="preserve">po zvolení krále Fridricha Falckého </w:t>
      </w:r>
      <w:r w:rsidRPr="00025E90">
        <w:rPr>
          <w:b/>
          <w:bCs/>
          <w:sz w:val="28"/>
          <w:szCs w:val="28"/>
        </w:rPr>
        <w:t xml:space="preserve">změnili ústavu a vytvořili tzv. konfederaci </w:t>
      </w:r>
      <w:r>
        <w:rPr>
          <w:b/>
          <w:bCs/>
          <w:sz w:val="28"/>
          <w:szCs w:val="28"/>
        </w:rPr>
        <w:t xml:space="preserve">, </w:t>
      </w:r>
      <w:r>
        <w:rPr>
          <w:sz w:val="28"/>
          <w:szCs w:val="28"/>
        </w:rPr>
        <w:t>podle které : a) všechny země českého státu (Čechy, Morava,</w:t>
      </w:r>
      <w:r w:rsidRPr="00025E90">
        <w:rPr>
          <w:b/>
          <w:bCs/>
          <w:sz w:val="28"/>
          <w:szCs w:val="28"/>
        </w:rPr>
        <w:t xml:space="preserve"> </w:t>
      </w:r>
      <w:r w:rsidRPr="00025E90">
        <w:rPr>
          <w:sz w:val="28"/>
          <w:szCs w:val="28"/>
        </w:rPr>
        <w:t>Slezsko</w:t>
      </w:r>
      <w:r>
        <w:rPr>
          <w:sz w:val="28"/>
          <w:szCs w:val="28"/>
        </w:rPr>
        <w:t>, Horní a Dolní Lužice) zcela rovnoprávné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b) nekatolíci v úřadech přednost před katolíky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c) moc stavů nad mocí krále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d) nový král volen stavy všech zemí</w:t>
      </w:r>
    </w:p>
    <w:p w:rsidR="00FB658D" w:rsidRPr="00025E90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 xml:space="preserve">- k této konfederaci se postupně přihlásili i rakouští a uherští stavové → oslabení habsburské moci v Evropě  </w:t>
      </w: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6151" w:rsidRDefault="00CB6151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b/>
          <w:bCs/>
          <w:sz w:val="28"/>
          <w:szCs w:val="28"/>
        </w:rPr>
      </w:pPr>
      <w:r w:rsidRPr="00CB47E1">
        <w:rPr>
          <w:b/>
          <w:bCs/>
          <w:sz w:val="28"/>
          <w:szCs w:val="28"/>
        </w:rPr>
        <w:t xml:space="preserve">A) Zodpověz následující otázky k textu: </w:t>
      </w:r>
    </w:p>
    <w:p w:rsidR="00FB658D" w:rsidRPr="00CB47E1" w:rsidRDefault="00FB658D" w:rsidP="00FB658D">
      <w:pPr>
        <w:rPr>
          <w:b/>
          <w:bCs/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>1. Kdo byl českým panovníkem v době českého stavovského povstání?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>2. V které roce vypukl otevřený boj mezi panovníkem a českými stavy?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>3. Čím začalo české stavovské povstání?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 xml:space="preserve">4. Které 3 stavy tvořily českou společnost? 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 xml:space="preserve">5. Kdo se stal českým králem po smrti Matyáše II.? 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 xml:space="preserve">6. Čím skončilo české stavovské povstání a kdy? 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>7. Vysvětli pojem defenestrace.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</w:p>
    <w:p w:rsidR="00FB658D" w:rsidRDefault="00FB658D" w:rsidP="00FB658D">
      <w:pPr>
        <w:rPr>
          <w:b/>
          <w:bCs/>
          <w:sz w:val="28"/>
          <w:szCs w:val="28"/>
        </w:rPr>
      </w:pPr>
    </w:p>
    <w:p w:rsidR="00FB658D" w:rsidRDefault="00FB658D" w:rsidP="00FB658D">
      <w:pPr>
        <w:rPr>
          <w:b/>
          <w:bCs/>
          <w:sz w:val="28"/>
          <w:szCs w:val="28"/>
        </w:rPr>
      </w:pPr>
    </w:p>
    <w:p w:rsidR="00FB658D" w:rsidRPr="00CB47E1" w:rsidRDefault="00FB658D" w:rsidP="00FB658D">
      <w:pPr>
        <w:rPr>
          <w:b/>
          <w:bCs/>
          <w:sz w:val="28"/>
          <w:szCs w:val="28"/>
        </w:rPr>
      </w:pPr>
      <w:r w:rsidRPr="00CB47E1">
        <w:rPr>
          <w:b/>
          <w:bCs/>
          <w:sz w:val="28"/>
          <w:szCs w:val="28"/>
        </w:rPr>
        <w:t>B) Mohli se setkat následující historické postavy</w:t>
      </w:r>
      <w:r>
        <w:rPr>
          <w:b/>
          <w:bCs/>
          <w:sz w:val="28"/>
          <w:szCs w:val="28"/>
        </w:rPr>
        <w:t>?</w:t>
      </w:r>
    </w:p>
    <w:p w:rsidR="00FB658D" w:rsidRPr="00CB47E1" w:rsidRDefault="00FB658D" w:rsidP="00FB658D">
      <w:pPr>
        <w:rPr>
          <w:b/>
          <w:bCs/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>1. Kryštof Kolumbus a Matyáš II. Habsburský</w:t>
      </w:r>
    </w:p>
    <w:p w:rsidR="00FB658D" w:rsidRPr="00CB47E1" w:rsidRDefault="00FB658D" w:rsidP="00FB658D">
      <w:pPr>
        <w:rPr>
          <w:sz w:val="28"/>
          <w:szCs w:val="28"/>
        </w:rPr>
      </w:pPr>
    </w:p>
    <w:p w:rsidR="00FB658D" w:rsidRPr="00CB47E1" w:rsidRDefault="00FB658D" w:rsidP="00FB658D">
      <w:pPr>
        <w:rPr>
          <w:sz w:val="28"/>
          <w:szCs w:val="28"/>
        </w:rPr>
      </w:pPr>
      <w:r w:rsidRPr="00CB47E1">
        <w:rPr>
          <w:sz w:val="28"/>
          <w:szCs w:val="28"/>
        </w:rPr>
        <w:t>2. Jindřich VIII. a Martin Luther</w:t>
      </w:r>
    </w:p>
    <w:p w:rsidR="00FB658D" w:rsidRDefault="00FB658D" w:rsidP="00FB658D">
      <w:pPr>
        <w:rPr>
          <w:sz w:val="28"/>
          <w:szCs w:val="28"/>
        </w:rPr>
      </w:pPr>
    </w:p>
    <w:p w:rsidR="00FB658D" w:rsidRDefault="00FB658D" w:rsidP="00FB658D">
      <w:pPr>
        <w:rPr>
          <w:sz w:val="28"/>
          <w:szCs w:val="28"/>
        </w:rPr>
      </w:pPr>
      <w:r>
        <w:rPr>
          <w:sz w:val="28"/>
          <w:szCs w:val="28"/>
        </w:rPr>
        <w:t>3. Karel I. Habsburský a Marie Katolická</w:t>
      </w:r>
    </w:p>
    <w:p w:rsidR="00FB658D" w:rsidRDefault="00FB658D" w:rsidP="00FB658D">
      <w:pPr>
        <w:rPr>
          <w:sz w:val="28"/>
          <w:szCs w:val="28"/>
        </w:rPr>
      </w:pPr>
    </w:p>
    <w:p w:rsidR="00A2476B" w:rsidRPr="00CB6151" w:rsidRDefault="00FB658D" w:rsidP="00074BC7">
      <w:pPr>
        <w:rPr>
          <w:sz w:val="28"/>
          <w:szCs w:val="28"/>
        </w:rPr>
      </w:pPr>
      <w:r>
        <w:rPr>
          <w:sz w:val="28"/>
          <w:szCs w:val="28"/>
        </w:rPr>
        <w:t>4. Fri</w:t>
      </w:r>
      <w:r w:rsidR="00CB6151">
        <w:rPr>
          <w:sz w:val="28"/>
          <w:szCs w:val="28"/>
        </w:rPr>
        <w:t>drich Falcký a Petr Chelčický</w:t>
      </w:r>
    </w:p>
    <w:sectPr w:rsidR="00A2476B" w:rsidRPr="00CB615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000" w:rsidRDefault="00827000">
      <w:r>
        <w:separator/>
      </w:r>
    </w:p>
  </w:endnote>
  <w:endnote w:type="continuationSeparator" w:id="0">
    <w:p w:rsidR="00827000" w:rsidRDefault="00827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B6151">
      <w:rPr>
        <w:rFonts w:ascii="Arial" w:hAnsi="Arial" w:cs="Arial"/>
        <w:sz w:val="20"/>
        <w:szCs w:val="20"/>
      </w:rPr>
      <w:t xml:space="preserve"> Mgr. Hana Eklová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000" w:rsidRDefault="00827000">
      <w:r>
        <w:separator/>
      </w:r>
    </w:p>
  </w:footnote>
  <w:footnote w:type="continuationSeparator" w:id="0">
    <w:p w:rsidR="00827000" w:rsidRDefault="008270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9B5196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B3AF7" w:rsidRDefault="007B3AF7" w:rsidP="007B3AF7">
    <w:pPr>
      <w:pStyle w:val="Zhlav"/>
      <w:jc w:val="center"/>
    </w:pPr>
    <w:r>
      <w:t>INVESTICE DO ROZVOJE VZDĚLÁVÁNÍ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287801"/>
    <w:rsid w:val="002D6573"/>
    <w:rsid w:val="00404C22"/>
    <w:rsid w:val="004D6774"/>
    <w:rsid w:val="00701B04"/>
    <w:rsid w:val="007856B0"/>
    <w:rsid w:val="007B3AF7"/>
    <w:rsid w:val="00827000"/>
    <w:rsid w:val="00827E24"/>
    <w:rsid w:val="009708B1"/>
    <w:rsid w:val="009B5196"/>
    <w:rsid w:val="00A2476B"/>
    <w:rsid w:val="00BF5EEC"/>
    <w:rsid w:val="00CB6151"/>
    <w:rsid w:val="00DE60C8"/>
    <w:rsid w:val="00E65DEC"/>
    <w:rsid w:val="00FB658D"/>
    <w:rsid w:val="00FD1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2014-03-25T11:18:00Z</dcterms:created>
  <dcterms:modified xsi:type="dcterms:W3CDTF">2014-03-25T11:18:00Z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