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85C" w:rsidRDefault="00F4585C" w:rsidP="00F4585C">
      <w:pPr>
        <w:pStyle w:val="Podtitul"/>
        <w:rPr>
          <w:color w:val="auto"/>
        </w:rPr>
      </w:pPr>
    </w:p>
    <w:p w:rsidR="00F4585C" w:rsidRDefault="00F4585C" w:rsidP="00F4585C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4585C" w:rsidTr="00EF727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5C" w:rsidRDefault="00F4585C" w:rsidP="00EF727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F4585C" w:rsidRDefault="00F4585C" w:rsidP="00EF727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F4585C" w:rsidRDefault="00F4585C" w:rsidP="00EF727F">
            <w:pPr>
              <w:rPr>
                <w:b/>
              </w:rPr>
            </w:pPr>
          </w:p>
        </w:tc>
      </w:tr>
      <w:tr w:rsidR="00F4585C" w:rsidTr="00EF727F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585C" w:rsidRDefault="00F4585C" w:rsidP="00EF727F">
            <w:pPr>
              <w:jc w:val="center"/>
              <w:rPr>
                <w:b/>
              </w:rPr>
            </w:pPr>
            <w:r w:rsidRPr="00B72BE1"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5C" w:rsidTr="00EF727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85C" w:rsidRDefault="00F4585C" w:rsidP="00EF727F">
            <w:pPr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F4585C" w:rsidRDefault="00F4585C" w:rsidP="00F4585C">
      <w:pPr>
        <w:pStyle w:val="Bezmezer"/>
        <w:rPr>
          <w:b/>
        </w:rPr>
      </w:pPr>
    </w:p>
    <w:p w:rsidR="00D822F8" w:rsidRDefault="00D822F8" w:rsidP="00D822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D822F8" w:rsidRDefault="00D822F8" w:rsidP="00D822F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871516">
        <w:rPr>
          <w:b/>
          <w:bCs/>
          <w:color w:val="000000"/>
          <w:sz w:val="24"/>
          <w:szCs w:val="24"/>
        </w:rPr>
        <w:t>VY_32_INOVACE_34Hur19</w:t>
      </w:r>
      <w:r>
        <w:rPr>
          <w:b/>
          <w:color w:val="000000"/>
          <w:sz w:val="24"/>
          <w:szCs w:val="24"/>
        </w:rPr>
        <w:tab/>
      </w:r>
    </w:p>
    <w:p w:rsidR="00D822F8" w:rsidRDefault="00D822F8" w:rsidP="00D822F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 w:rsidR="00871516">
        <w:rPr>
          <w:b/>
          <w:color w:val="000000"/>
          <w:sz w:val="24"/>
          <w:szCs w:val="24"/>
        </w:rPr>
        <w:t>2.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822F8" w:rsidRDefault="00D822F8" w:rsidP="00D822F8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Jan Hurtečák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822F8" w:rsidRDefault="00D822F8" w:rsidP="00D822F8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3.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822F8" w:rsidRDefault="00D822F8" w:rsidP="00D822F8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Elektronika</w:t>
      </w:r>
    </w:p>
    <w:p w:rsidR="00D822F8" w:rsidRDefault="00D822F8" w:rsidP="00D822F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 w:rsidRPr="0023396E">
        <w:rPr>
          <w:b/>
          <w:bCs/>
          <w:color w:val="000000"/>
          <w:sz w:val="24"/>
          <w:szCs w:val="24"/>
        </w:rPr>
        <w:t>Mechanik opravář motorových vozidel</w:t>
      </w:r>
    </w:p>
    <w:p w:rsidR="00D822F8" w:rsidRDefault="00D822F8" w:rsidP="00D822F8">
      <w:pPr>
        <w:pStyle w:val="Bezmezer"/>
        <w:tabs>
          <w:tab w:val="left" w:pos="708"/>
          <w:tab w:val="left" w:pos="1416"/>
          <w:tab w:val="left" w:pos="2124"/>
          <w:tab w:val="left" w:pos="354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Souřadnicový systém automobilu, </w:t>
      </w:r>
      <w:proofErr w:type="spellStart"/>
      <w:r>
        <w:rPr>
          <w:b/>
          <w:color w:val="000000"/>
          <w:sz w:val="24"/>
          <w:szCs w:val="24"/>
        </w:rPr>
        <w:t>mechatronika</w:t>
      </w:r>
      <w:bookmarkStart w:id="0" w:name="_GoBack"/>
      <w:bookmarkEnd w:id="0"/>
      <w:proofErr w:type="spellEnd"/>
    </w:p>
    <w:p w:rsidR="00D822F8" w:rsidRDefault="00D822F8" w:rsidP="00D822F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daného tématu</w:t>
      </w:r>
    </w:p>
    <w:p w:rsidR="00D822F8" w:rsidRDefault="00D822F8" w:rsidP="00D822F8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822F8" w:rsidRDefault="00D822F8" w:rsidP="00D822F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690BEF">
        <w:rPr>
          <w:b/>
          <w:color w:val="000000"/>
          <w:sz w:val="24"/>
          <w:szCs w:val="24"/>
        </w:rPr>
        <w:t>Žák prokáže znalost probraného učiva</w:t>
      </w:r>
    </w:p>
    <w:p w:rsidR="00D822F8" w:rsidRDefault="00D822F8" w:rsidP="00D822F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D822F8" w:rsidRDefault="00D822F8" w:rsidP="00D822F8"/>
    <w:p w:rsidR="00F4585C" w:rsidRDefault="00F4585C" w:rsidP="00F4585C"/>
    <w:p w:rsidR="00F4585C" w:rsidRDefault="00F4585C" w:rsidP="00F4585C">
      <w:pPr>
        <w:rPr>
          <w:color w:val="FF0000"/>
        </w:rPr>
      </w:pPr>
    </w:p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>
      <w:pPr>
        <w:rPr>
          <w:b/>
          <w:sz w:val="28"/>
          <w:szCs w:val="28"/>
        </w:rPr>
      </w:pPr>
    </w:p>
    <w:p w:rsidR="00F4585C" w:rsidRDefault="00F4585C" w:rsidP="00F4585C">
      <w:pPr>
        <w:rPr>
          <w:b/>
          <w:sz w:val="28"/>
          <w:szCs w:val="28"/>
        </w:rPr>
      </w:pPr>
    </w:p>
    <w:p w:rsidR="00871516" w:rsidRDefault="00871516" w:rsidP="00F4585C">
      <w:pPr>
        <w:rPr>
          <w:b/>
          <w:sz w:val="28"/>
          <w:szCs w:val="28"/>
        </w:rPr>
      </w:pPr>
    </w:p>
    <w:p w:rsidR="00871516" w:rsidRDefault="00871516" w:rsidP="00F4585C">
      <w:pPr>
        <w:rPr>
          <w:b/>
          <w:sz w:val="28"/>
          <w:szCs w:val="28"/>
        </w:rPr>
      </w:pPr>
    </w:p>
    <w:p w:rsidR="00871516" w:rsidRDefault="00871516" w:rsidP="00871516"/>
    <w:p w:rsidR="00871516" w:rsidRPr="00087FC2" w:rsidRDefault="00871516" w:rsidP="00871516">
      <w:pPr>
        <w:rPr>
          <w:rFonts w:ascii="Calibri" w:hAnsi="Calibri"/>
          <w:b/>
        </w:rPr>
      </w:pPr>
      <w:r w:rsidRPr="00087FC2">
        <w:rPr>
          <w:rFonts w:ascii="Calibri" w:hAnsi="Calibri"/>
          <w:b/>
        </w:rPr>
        <w:t xml:space="preserve">Autorem materiálu a všech jeho příloh, není-li uvedeno jinak, je </w:t>
      </w:r>
      <w:r w:rsidRPr="00087FC2">
        <w:rPr>
          <w:rFonts w:asciiTheme="minorHAnsi" w:hAnsiTheme="minorHAnsi"/>
          <w:b/>
        </w:rPr>
        <w:t>Ing. Jan Hurtečák</w:t>
      </w:r>
      <w:r w:rsidRPr="00087FC2">
        <w:rPr>
          <w:rFonts w:ascii="Calibri" w:hAnsi="Calibri"/>
          <w:b/>
        </w:rPr>
        <w:t>.</w:t>
      </w:r>
    </w:p>
    <w:p w:rsidR="00871516" w:rsidRDefault="00871516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4585C" w:rsidRDefault="00074771" w:rsidP="00F4585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TEST </w:t>
      </w:r>
      <w:r w:rsidR="00F4585C">
        <w:rPr>
          <w:b/>
          <w:sz w:val="28"/>
          <w:szCs w:val="28"/>
        </w:rPr>
        <w:t>č. 2:</w:t>
      </w:r>
    </w:p>
    <w:p w:rsidR="00F4585C" w:rsidRDefault="00F4585C" w:rsidP="00F4585C"/>
    <w:p w:rsidR="00F4585C" w:rsidRDefault="00F4585C" w:rsidP="00F4585C">
      <w:pPr>
        <w:spacing w:line="360" w:lineRule="auto"/>
        <w:ind w:right="-108"/>
      </w:pPr>
      <w:r>
        <w:t xml:space="preserve">1. Charakterizujte </w:t>
      </w:r>
      <w:proofErr w:type="spellStart"/>
      <w:r>
        <w:t>mechatronický</w:t>
      </w:r>
      <w:proofErr w:type="spellEnd"/>
      <w:r>
        <w:t xml:space="preserve"> výrobek</w:t>
      </w:r>
      <w:r w:rsidR="001243A8">
        <w:tab/>
      </w:r>
      <w:r w:rsidR="001243A8">
        <w:tab/>
      </w:r>
      <w:r w:rsidR="001243A8">
        <w:tab/>
      </w:r>
      <w:r w:rsidR="001243A8">
        <w:tab/>
      </w:r>
      <w:r w:rsidR="001243A8">
        <w:tab/>
      </w:r>
      <w:r w:rsidR="001243A8">
        <w:tab/>
        <w:t>4 body</w:t>
      </w:r>
    </w:p>
    <w:p w:rsidR="00F4585C" w:rsidRDefault="00F4585C" w:rsidP="00F4585C">
      <w:pPr>
        <w:spacing w:line="360" w:lineRule="auto"/>
        <w:ind w:right="-108"/>
        <w:rPr>
          <w:bCs/>
        </w:rPr>
      </w:pPr>
    </w:p>
    <w:p w:rsidR="00F4585C" w:rsidRDefault="00F4585C" w:rsidP="00F4585C">
      <w:pPr>
        <w:spacing w:line="360" w:lineRule="auto"/>
        <w:ind w:right="-108"/>
        <w:rPr>
          <w:bCs/>
        </w:rPr>
      </w:pPr>
      <w:r>
        <w:rPr>
          <w:bCs/>
        </w:rPr>
        <w:t>2. Jaké typické technologie se uplatňují v </w:t>
      </w:r>
      <w:proofErr w:type="spellStart"/>
      <w:r>
        <w:rPr>
          <w:bCs/>
        </w:rPr>
        <w:t>mechatronice</w:t>
      </w:r>
      <w:proofErr w:type="spellEnd"/>
      <w:r>
        <w:rPr>
          <w:bCs/>
        </w:rPr>
        <w:t xml:space="preserve">? </w:t>
      </w:r>
      <w:r w:rsidR="001243A8">
        <w:rPr>
          <w:bCs/>
        </w:rPr>
        <w:tab/>
      </w:r>
      <w:r w:rsidR="001243A8">
        <w:rPr>
          <w:bCs/>
        </w:rPr>
        <w:tab/>
      </w:r>
      <w:r w:rsidR="001243A8">
        <w:rPr>
          <w:bCs/>
        </w:rPr>
        <w:tab/>
      </w:r>
      <w:r w:rsidR="001243A8">
        <w:rPr>
          <w:bCs/>
        </w:rPr>
        <w:tab/>
        <w:t>3 body</w:t>
      </w:r>
    </w:p>
    <w:p w:rsidR="00F4585C" w:rsidRDefault="00F4585C" w:rsidP="00F4585C">
      <w:pPr>
        <w:spacing w:line="360" w:lineRule="auto"/>
        <w:ind w:right="-108"/>
        <w:rPr>
          <w:bCs/>
        </w:rPr>
      </w:pPr>
    </w:p>
    <w:p w:rsidR="001243A8" w:rsidRDefault="001243A8" w:rsidP="00F4585C">
      <w:pPr>
        <w:spacing w:line="360" w:lineRule="auto"/>
        <w:ind w:right="-108"/>
        <w:rPr>
          <w:bCs/>
        </w:rPr>
      </w:pPr>
    </w:p>
    <w:p w:rsidR="00F4585C" w:rsidRDefault="00F4585C" w:rsidP="00F4585C">
      <w:pPr>
        <w:spacing w:line="360" w:lineRule="auto"/>
        <w:ind w:right="-108"/>
        <w:rPr>
          <w:bCs/>
        </w:rPr>
      </w:pPr>
      <w:r>
        <w:rPr>
          <w:bCs/>
        </w:rPr>
        <w:t xml:space="preserve">3. </w:t>
      </w:r>
      <w:r w:rsidR="001243A8">
        <w:rPr>
          <w:bCs/>
        </w:rPr>
        <w:t xml:space="preserve">Jakým způsobem se navrhují </w:t>
      </w:r>
      <w:proofErr w:type="spellStart"/>
      <w:r w:rsidR="001243A8">
        <w:rPr>
          <w:bCs/>
        </w:rPr>
        <w:t>mechatronické</w:t>
      </w:r>
      <w:proofErr w:type="spellEnd"/>
      <w:r w:rsidR="001243A8">
        <w:rPr>
          <w:bCs/>
        </w:rPr>
        <w:t xml:space="preserve"> výrobky? </w:t>
      </w:r>
      <w:r w:rsidR="001243A8">
        <w:rPr>
          <w:bCs/>
        </w:rPr>
        <w:tab/>
      </w:r>
      <w:r w:rsidR="001243A8">
        <w:rPr>
          <w:bCs/>
        </w:rPr>
        <w:tab/>
      </w:r>
      <w:r w:rsidR="001243A8">
        <w:rPr>
          <w:bCs/>
        </w:rPr>
        <w:tab/>
      </w:r>
      <w:r w:rsidR="001243A8">
        <w:rPr>
          <w:bCs/>
        </w:rPr>
        <w:tab/>
        <w:t>3 body</w:t>
      </w:r>
    </w:p>
    <w:p w:rsidR="001243A8" w:rsidRDefault="001243A8" w:rsidP="00F4585C">
      <w:pPr>
        <w:spacing w:line="360" w:lineRule="auto"/>
        <w:ind w:right="-108"/>
        <w:rPr>
          <w:bCs/>
        </w:rPr>
      </w:pPr>
    </w:p>
    <w:p w:rsidR="001243A8" w:rsidRDefault="001243A8" w:rsidP="00F4585C">
      <w:pPr>
        <w:spacing w:line="360" w:lineRule="auto"/>
        <w:ind w:right="-108"/>
        <w:rPr>
          <w:bCs/>
        </w:rPr>
      </w:pPr>
      <w:r>
        <w:rPr>
          <w:bCs/>
        </w:rPr>
        <w:t>4. Popište (nebo nakreslete) souřadnicový systém automobilu.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4 body</w:t>
      </w:r>
    </w:p>
    <w:p w:rsidR="00F4585C" w:rsidRDefault="00F4585C" w:rsidP="00F4585C">
      <w:pPr>
        <w:spacing w:line="360" w:lineRule="auto"/>
        <w:ind w:right="-108"/>
        <w:rPr>
          <w:bCs/>
        </w:rPr>
      </w:pPr>
    </w:p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/>
    <w:p w:rsidR="00F4585C" w:rsidRDefault="00F4585C" w:rsidP="00F4585C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F4585C" w:rsidRPr="00516676" w:rsidTr="00EF727F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 w:rsidRPr="00516676">
              <w:rPr>
                <w:b/>
                <w:sz w:val="32"/>
                <w:szCs w:val="32"/>
              </w:rPr>
              <w:t>HODNOCENÍ TESTU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VÝSLEDEK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výborný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chvalitebný</w:t>
            </w:r>
          </w:p>
        </w:tc>
      </w:tr>
      <w:tr w:rsidR="00F4585C" w:rsidRPr="00516676" w:rsidTr="00EF727F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dobrý</w:t>
            </w:r>
          </w:p>
        </w:tc>
      </w:tr>
      <w:tr w:rsidR="00F4585C" w:rsidRPr="00516676" w:rsidTr="00EF727F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dostatečný</w:t>
            </w:r>
          </w:p>
        </w:tc>
      </w:tr>
      <w:tr w:rsidR="00F4585C" w:rsidRPr="00516676" w:rsidTr="00EF727F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85C" w:rsidRPr="00516676" w:rsidRDefault="00F4585C" w:rsidP="00EF727F">
            <w:pPr>
              <w:spacing w:line="360" w:lineRule="auto"/>
              <w:ind w:right="-288"/>
              <w:jc w:val="center"/>
              <w:rPr>
                <w:b/>
              </w:rPr>
            </w:pPr>
            <w:r w:rsidRPr="00516676">
              <w:rPr>
                <w:b/>
              </w:rPr>
              <w:t>nedostatečný</w:t>
            </w:r>
          </w:p>
        </w:tc>
      </w:tr>
    </w:tbl>
    <w:p w:rsidR="00F4585C" w:rsidRDefault="00F4585C" w:rsidP="00F4585C"/>
    <w:p w:rsidR="00F4585C" w:rsidRDefault="00F4585C" w:rsidP="00F4585C"/>
    <w:p w:rsidR="0056367D" w:rsidRDefault="0056367D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/>
    <w:p w:rsidR="005B7FB5" w:rsidRDefault="005B7FB5" w:rsidP="005B7FB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 testu č. 2</w:t>
      </w:r>
    </w:p>
    <w:p w:rsidR="005B7FB5" w:rsidRDefault="005B7FB5" w:rsidP="005B7FB5">
      <w:r>
        <w:t xml:space="preserve">1. Typický </w:t>
      </w:r>
      <w:proofErr w:type="spellStart"/>
      <w:r>
        <w:t>mechatronický</w:t>
      </w:r>
      <w:proofErr w:type="spellEnd"/>
      <w:r>
        <w:t xml:space="preserve"> výrobek obsahuje </w:t>
      </w:r>
      <w:proofErr w:type="spellStart"/>
      <w:r>
        <w:t>mnohasmyčkové</w:t>
      </w:r>
      <w:proofErr w:type="spellEnd"/>
      <w:r>
        <w:t xml:space="preserve">, především číslicové regulátory, signálové procesory, neuronové sítě apod. Dále obsahuje </w:t>
      </w:r>
      <w:proofErr w:type="spellStart"/>
      <w:r>
        <w:t>smart</w:t>
      </w:r>
      <w:proofErr w:type="spellEnd"/>
      <w:r>
        <w:t xml:space="preserve"> senzory a měniče energie -  nové principy i materiály (kompozity, slitiny s tvarovou pamětí apod.).  Vykazuje „inteligenci“ - programovatelnost, samoregulovatelnou.</w:t>
      </w:r>
    </w:p>
    <w:p w:rsidR="00074771" w:rsidRDefault="00074771" w:rsidP="005B7FB5"/>
    <w:p w:rsidR="005B7FB5" w:rsidRDefault="005B7FB5" w:rsidP="005B7FB5">
      <w:r>
        <w:t xml:space="preserve">2. Křemíkové technologie, technologie obrábění paprskem, technologie elektrojiskrového obrábění, technologie vstřikovacího tvarování, konvenční obrábění , </w:t>
      </w:r>
      <w:proofErr w:type="spellStart"/>
      <w:r>
        <w:t>nanotechnologie</w:t>
      </w:r>
      <w:proofErr w:type="spellEnd"/>
      <w:r>
        <w:t>, IKT.</w:t>
      </w:r>
    </w:p>
    <w:p w:rsidR="00074771" w:rsidRDefault="00074771" w:rsidP="005B7FB5"/>
    <w:p w:rsidR="005B7FB5" w:rsidRDefault="005B7FB5" w:rsidP="005B7FB5">
      <w:r>
        <w:t>3. Stanovení funkčního rozdělení mezi jednotlivými částmi, určení použitých pomocných zdrojů energie, volba architektury elektroniky a softwaru, návrh techniky řízení a tvorba synergií a realizace výrobku.</w:t>
      </w:r>
    </w:p>
    <w:p w:rsidR="00074771" w:rsidRDefault="00074771" w:rsidP="005B7FB5"/>
    <w:p w:rsidR="005B7FB5" w:rsidRDefault="005B7FB5" w:rsidP="005B7FB5">
      <w:r>
        <w:t>4.</w:t>
      </w:r>
    </w:p>
    <w:p w:rsidR="005B7FB5" w:rsidRDefault="005B7FB5" w:rsidP="005B7FB5"/>
    <w:p w:rsidR="005B7FB5" w:rsidRDefault="005B7FB5" w:rsidP="005B7FB5">
      <w:r>
        <w:rPr>
          <w:noProof/>
        </w:rPr>
        <w:drawing>
          <wp:inline distT="0" distB="0" distL="0" distR="0">
            <wp:extent cx="5076825" cy="3543300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FB5" w:rsidRDefault="005B7FB5" w:rsidP="005B7FB5"/>
    <w:p w:rsidR="005B7FB5" w:rsidRDefault="005B7FB5" w:rsidP="005B7FB5">
      <w:pPr>
        <w:rPr>
          <w:sz w:val="22"/>
          <w:szCs w:val="22"/>
        </w:rPr>
      </w:pPr>
    </w:p>
    <w:p w:rsidR="005B7FB5" w:rsidRDefault="005B7FB5" w:rsidP="005B7FB5"/>
    <w:p w:rsidR="005B7FB5" w:rsidRDefault="005B7FB5" w:rsidP="005B7FB5"/>
    <w:p w:rsidR="005B7FB5" w:rsidRDefault="005B7FB5"/>
    <w:sectPr w:rsidR="005B7FB5" w:rsidSect="00FD6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585C"/>
    <w:rsid w:val="00074771"/>
    <w:rsid w:val="001243A8"/>
    <w:rsid w:val="001709B5"/>
    <w:rsid w:val="0023396E"/>
    <w:rsid w:val="0044207B"/>
    <w:rsid w:val="0056367D"/>
    <w:rsid w:val="005B7FB5"/>
    <w:rsid w:val="00871516"/>
    <w:rsid w:val="00B34E19"/>
    <w:rsid w:val="00D822F8"/>
    <w:rsid w:val="00F4585C"/>
    <w:rsid w:val="00F736F1"/>
    <w:rsid w:val="00FD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odtitulChar">
    <w:name w:val="Podtitul Char"/>
    <w:basedOn w:val="Standardnpsmoodstavce"/>
    <w:link w:val="Podtitul"/>
    <w:locked/>
    <w:rsid w:val="00F4585C"/>
    <w:rPr>
      <w:rFonts w:ascii="Cambria" w:hAnsi="Cambria"/>
      <w:i/>
      <w:iCs/>
      <w:color w:val="4F81BD"/>
      <w:spacing w:val="15"/>
      <w:sz w:val="24"/>
      <w:szCs w:val="24"/>
    </w:rPr>
  </w:style>
  <w:style w:type="paragraph" w:styleId="Podtitul">
    <w:name w:val="Subtitle"/>
    <w:basedOn w:val="Normln"/>
    <w:next w:val="Normln"/>
    <w:link w:val="PodtitulChar"/>
    <w:qFormat/>
    <w:rsid w:val="00F4585C"/>
    <w:pPr>
      <w:spacing w:after="200" w:line="276" w:lineRule="auto"/>
    </w:pPr>
    <w:rPr>
      <w:rFonts w:ascii="Cambria" w:eastAsiaTheme="minorHAnsi" w:hAnsi="Cambria" w:cstheme="minorBidi"/>
      <w:i/>
      <w:iCs/>
      <w:color w:val="4F81BD"/>
      <w:spacing w:val="15"/>
      <w:lang w:eastAsia="en-US"/>
    </w:rPr>
  </w:style>
  <w:style w:type="character" w:customStyle="1" w:styleId="PodtitulChar1">
    <w:name w:val="Podtitul Char1"/>
    <w:basedOn w:val="Standardnpsmoodstavce"/>
    <w:link w:val="Podtitul"/>
    <w:uiPriority w:val="11"/>
    <w:rsid w:val="00F458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Bezmezer">
    <w:name w:val="No Spacing"/>
    <w:qFormat/>
    <w:rsid w:val="00F4585C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58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585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458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8</cp:revision>
  <dcterms:created xsi:type="dcterms:W3CDTF">2013-11-26T21:01:00Z</dcterms:created>
  <dcterms:modified xsi:type="dcterms:W3CDTF">2014-01-28T20:55:00Z</dcterms:modified>
</cp:coreProperties>
</file>