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388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Renesance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7B388D" w:rsidRPr="007B388D" w:rsidRDefault="00494DF5" w:rsidP="007B388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Vysvětlete</w:t>
      </w:r>
      <w:r w:rsidR="007B388D" w:rsidRPr="007B388D">
        <w:rPr>
          <w:snapToGrid w:val="0"/>
          <w:sz w:val="24"/>
          <w:szCs w:val="24"/>
        </w:rPr>
        <w:t xml:space="preserve"> pojem renesance. </w:t>
      </w:r>
    </w:p>
    <w:p w:rsidR="007B388D" w:rsidRPr="007B388D" w:rsidRDefault="007B388D" w:rsidP="007B388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</w:rPr>
      </w:pPr>
      <w:r w:rsidRPr="007B388D">
        <w:rPr>
          <w:snapToGrid w:val="0"/>
          <w:sz w:val="24"/>
          <w:szCs w:val="24"/>
        </w:rPr>
        <w:t>Vyjmenuj</w:t>
      </w:r>
      <w:r w:rsidR="00494DF5">
        <w:rPr>
          <w:snapToGrid w:val="0"/>
          <w:sz w:val="24"/>
          <w:szCs w:val="24"/>
        </w:rPr>
        <w:t>te</w:t>
      </w:r>
      <w:r w:rsidRPr="007B388D">
        <w:rPr>
          <w:snapToGrid w:val="0"/>
          <w:sz w:val="24"/>
          <w:szCs w:val="24"/>
        </w:rPr>
        <w:t xml:space="preserve"> znaky renesance</w:t>
      </w:r>
      <w:r w:rsidRPr="007B388D">
        <w:rPr>
          <w:snapToGrid w:val="0"/>
        </w:rPr>
        <w:t>.</w:t>
      </w:r>
    </w:p>
    <w:p w:rsidR="007B388D" w:rsidRPr="007B388D" w:rsidRDefault="007B388D" w:rsidP="007B388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7B388D">
        <w:rPr>
          <w:snapToGrid w:val="0"/>
          <w:sz w:val="24"/>
          <w:szCs w:val="24"/>
        </w:rPr>
        <w:t>Jaké zná</w:t>
      </w:r>
      <w:r w:rsidR="00494DF5">
        <w:rPr>
          <w:snapToGrid w:val="0"/>
          <w:sz w:val="24"/>
          <w:szCs w:val="24"/>
        </w:rPr>
        <w:t>te</w:t>
      </w:r>
      <w:r w:rsidRPr="007B388D">
        <w:rPr>
          <w:snapToGrid w:val="0"/>
          <w:sz w:val="24"/>
          <w:szCs w:val="24"/>
        </w:rPr>
        <w:t xml:space="preserve"> dr</w:t>
      </w:r>
      <w:r w:rsidR="00494DF5">
        <w:rPr>
          <w:snapToGrid w:val="0"/>
          <w:sz w:val="24"/>
          <w:szCs w:val="24"/>
        </w:rPr>
        <w:t>uhy kleneb v renesanci, nakreslete</w:t>
      </w:r>
      <w:r w:rsidRPr="007B388D">
        <w:rPr>
          <w:snapToGrid w:val="0"/>
          <w:sz w:val="24"/>
          <w:szCs w:val="24"/>
        </w:rPr>
        <w:t>?</w:t>
      </w:r>
    </w:p>
    <w:p w:rsidR="007B388D" w:rsidRPr="007067A2" w:rsidRDefault="007B388D" w:rsidP="007067A2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7B388D">
        <w:rPr>
          <w:snapToGrid w:val="0"/>
          <w:sz w:val="24"/>
          <w:szCs w:val="24"/>
        </w:rPr>
        <w:t>Jak</w:t>
      </w:r>
      <w:r>
        <w:rPr>
          <w:snapToGrid w:val="0"/>
          <w:sz w:val="24"/>
          <w:szCs w:val="24"/>
        </w:rPr>
        <w:t>é jsou etapy renesance v Itálii?</w:t>
      </w:r>
      <w:r w:rsidR="007067A2">
        <w:rPr>
          <w:snapToGrid w:val="0"/>
          <w:sz w:val="24"/>
          <w:szCs w:val="24"/>
        </w:rPr>
        <w:t xml:space="preserve"> </w:t>
      </w:r>
      <w:r w:rsidRPr="007067A2">
        <w:rPr>
          <w:snapToGrid w:val="0"/>
          <w:sz w:val="24"/>
          <w:szCs w:val="24"/>
        </w:rPr>
        <w:t>Jmenuj</w:t>
      </w:r>
      <w:r w:rsidR="00494DF5">
        <w:rPr>
          <w:snapToGrid w:val="0"/>
          <w:sz w:val="24"/>
          <w:szCs w:val="24"/>
        </w:rPr>
        <w:t>te</w:t>
      </w:r>
      <w:r w:rsidRPr="007067A2">
        <w:rPr>
          <w:snapToGrid w:val="0"/>
          <w:sz w:val="24"/>
          <w:szCs w:val="24"/>
        </w:rPr>
        <w:t xml:space="preserve"> hlavní představitelé italské renesance a jejich stavby.</w:t>
      </w:r>
    </w:p>
    <w:p w:rsidR="007B388D" w:rsidRPr="007B388D" w:rsidRDefault="007B388D" w:rsidP="007B388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7B388D">
        <w:rPr>
          <w:snapToGrid w:val="0"/>
          <w:sz w:val="24"/>
          <w:szCs w:val="24"/>
        </w:rPr>
        <w:t>Jaké zná</w:t>
      </w:r>
      <w:r w:rsidR="00494DF5">
        <w:rPr>
          <w:snapToGrid w:val="0"/>
          <w:sz w:val="24"/>
          <w:szCs w:val="24"/>
        </w:rPr>
        <w:t>te</w:t>
      </w:r>
      <w:r w:rsidRPr="007B388D">
        <w:rPr>
          <w:snapToGrid w:val="0"/>
          <w:sz w:val="24"/>
          <w:szCs w:val="24"/>
        </w:rPr>
        <w:t xml:space="preserve"> renesanční zámky v Čechách. Jakým způsobem se v renesanci zámky stavěly?</w:t>
      </w:r>
    </w:p>
    <w:p w:rsidR="007B388D" w:rsidRPr="007B388D" w:rsidRDefault="007B388D" w:rsidP="007B388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7B388D">
        <w:rPr>
          <w:snapToGrid w:val="0"/>
          <w:sz w:val="24"/>
          <w:szCs w:val="24"/>
        </w:rPr>
        <w:t>Co ví</w:t>
      </w:r>
      <w:r w:rsidR="00494DF5">
        <w:rPr>
          <w:snapToGrid w:val="0"/>
          <w:sz w:val="24"/>
          <w:szCs w:val="24"/>
        </w:rPr>
        <w:t>te</w:t>
      </w:r>
      <w:r w:rsidRPr="007B388D">
        <w:rPr>
          <w:snapToGrid w:val="0"/>
          <w:sz w:val="24"/>
          <w:szCs w:val="24"/>
        </w:rPr>
        <w:t xml:space="preserve"> o renesančních pa</w:t>
      </w:r>
      <w:r w:rsidR="009B04B4">
        <w:rPr>
          <w:snapToGrid w:val="0"/>
          <w:sz w:val="24"/>
          <w:szCs w:val="24"/>
        </w:rPr>
        <w:t>lácích, uveď</w:t>
      </w:r>
      <w:r w:rsidR="00494DF5">
        <w:rPr>
          <w:snapToGrid w:val="0"/>
          <w:sz w:val="24"/>
          <w:szCs w:val="24"/>
        </w:rPr>
        <w:t>te</w:t>
      </w:r>
      <w:r w:rsidR="009B04B4">
        <w:rPr>
          <w:snapToGrid w:val="0"/>
          <w:sz w:val="24"/>
          <w:szCs w:val="24"/>
        </w:rPr>
        <w:t xml:space="preserve"> konkrétní příklad</w:t>
      </w:r>
      <w:r>
        <w:rPr>
          <w:snapToGrid w:val="0"/>
          <w:sz w:val="24"/>
          <w:szCs w:val="24"/>
        </w:rPr>
        <w:t>?</w:t>
      </w:r>
    </w:p>
    <w:p w:rsidR="007B388D" w:rsidRPr="007B388D" w:rsidRDefault="007B388D" w:rsidP="007B388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7B388D">
        <w:rPr>
          <w:snapToGrid w:val="0"/>
          <w:sz w:val="24"/>
          <w:szCs w:val="24"/>
        </w:rPr>
        <w:t>Jmenuj</w:t>
      </w:r>
      <w:r w:rsidR="00494DF5">
        <w:rPr>
          <w:snapToGrid w:val="0"/>
          <w:sz w:val="24"/>
          <w:szCs w:val="24"/>
        </w:rPr>
        <w:t>te</w:t>
      </w:r>
      <w:r w:rsidRPr="007B388D">
        <w:rPr>
          <w:snapToGrid w:val="0"/>
          <w:sz w:val="24"/>
          <w:szCs w:val="24"/>
        </w:rPr>
        <w:t xml:space="preserve"> tři nejvýznamnější pražské renesanční stavby.</w:t>
      </w:r>
    </w:p>
    <w:p w:rsidR="00170134" w:rsidRPr="00170134" w:rsidRDefault="00170134" w:rsidP="00170134">
      <w:pPr>
        <w:ind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170134" w:rsidRDefault="00170134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</w:p>
    <w:p w:rsidR="003343CF" w:rsidRDefault="003C1852" w:rsidP="003C1852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 případně autor</w:t>
      </w:r>
      <w:r w:rsidR="00677CE5">
        <w:rPr>
          <w:snapToGrid w:val="0"/>
          <w:sz w:val="24"/>
          <w:szCs w:val="24"/>
        </w:rPr>
        <w:t>a</w:t>
      </w:r>
      <w:r>
        <w:rPr>
          <w:snapToGrid w:val="0"/>
          <w:sz w:val="24"/>
          <w:szCs w:val="24"/>
        </w:rPr>
        <w:t>, vše co o</w:t>
      </w:r>
      <w:r w:rsidR="00AB591E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3C1852" w:rsidRPr="003343CF" w:rsidRDefault="003343CF" w:rsidP="003C1852">
      <w:pPr>
        <w:spacing w:before="0" w:after="200" w:line="276" w:lineRule="auto"/>
        <w:ind w:left="360"/>
        <w:rPr>
          <w:snapToGrid w:val="0"/>
        </w:rPr>
      </w:pPr>
      <w:r w:rsidRPr="003343CF">
        <w:rPr>
          <w:snapToGrid w:val="0"/>
        </w:rPr>
        <w:t>OBR. 1</w:t>
      </w:r>
      <w:r w:rsidR="009C3269">
        <w:rPr>
          <w:snapToGrid w:val="0"/>
        </w:rPr>
        <w:t xml:space="preserve"> </w:t>
      </w:r>
      <w:r w:rsidR="009C3269">
        <w:rPr>
          <w:noProof/>
          <w:lang w:eastAsia="cs-CZ"/>
        </w:rPr>
        <w:t>[Zdroj vlastní</w:t>
      </w:r>
      <w:r w:rsidR="009C3269">
        <w:rPr>
          <w:noProof/>
          <w:lang w:val="en-US" w:eastAsia="cs-CZ"/>
        </w:rPr>
        <w:t>]</w:t>
      </w:r>
    </w:p>
    <w:p w:rsidR="00584C20" w:rsidRDefault="00584C20">
      <w:pPr>
        <w:spacing w:before="0" w:after="200" w:line="276" w:lineRule="auto"/>
        <w:rPr>
          <w:rFonts w:asciiTheme="minorHAnsi" w:hAnsiTheme="minorHAnsi"/>
        </w:rPr>
      </w:pPr>
      <w:r w:rsidRPr="00584C20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848100" cy="1028700"/>
            <wp:effectExtent l="19050" t="0" r="0" b="0"/>
            <wp:docPr id="1" name="obrázek 1" descr="img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img032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lum contrast="20000"/>
                    </a:blip>
                    <a:srcRect t="83259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0287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Pr="00584C20">
        <w:rPr>
          <w:noProof/>
          <w:lang w:eastAsia="cs-CZ"/>
        </w:rPr>
        <w:t xml:space="preserve"> </w:t>
      </w:r>
    </w:p>
    <w:p w:rsidR="003343CF" w:rsidRPr="003343CF" w:rsidRDefault="003343CF" w:rsidP="003343CF">
      <w:pPr>
        <w:spacing w:before="0" w:after="0" w:line="276" w:lineRule="auto"/>
        <w:ind w:left="360"/>
        <w:rPr>
          <w:rFonts w:asciiTheme="minorHAnsi" w:hAnsiTheme="minorHAnsi"/>
          <w:color w:val="1F497D" w:themeColor="text2"/>
          <w:lang w:val="en-GB"/>
        </w:rPr>
      </w:pPr>
      <w:r w:rsidRPr="003343CF">
        <w:rPr>
          <w:snapToGrid w:val="0"/>
        </w:rPr>
        <w:t>OBR. 2</w:t>
      </w:r>
      <w:r w:rsidR="009C3269">
        <w:rPr>
          <w:snapToGrid w:val="0"/>
        </w:rPr>
        <w:t xml:space="preserve"> </w:t>
      </w:r>
      <w:r w:rsidR="009C3269">
        <w:rPr>
          <w:noProof/>
          <w:lang w:eastAsia="cs-CZ"/>
        </w:rPr>
        <w:t>[Zdroj vlastní</w:t>
      </w:r>
      <w:r w:rsidR="009C3269">
        <w:rPr>
          <w:noProof/>
          <w:lang w:val="en-US" w:eastAsia="cs-CZ"/>
        </w:rPr>
        <w:t>]</w:t>
      </w:r>
    </w:p>
    <w:p w:rsidR="003343CF" w:rsidRDefault="00584C20" w:rsidP="003343CF">
      <w:pPr>
        <w:spacing w:before="0" w:after="0" w:line="276" w:lineRule="auto"/>
        <w:ind w:left="360"/>
        <w:rPr>
          <w:noProof/>
          <w:lang w:eastAsia="cs-CZ"/>
        </w:rPr>
      </w:pPr>
      <w:r w:rsidRPr="00584C20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2114147" cy="3486150"/>
            <wp:effectExtent l="704850" t="0" r="686203" b="0"/>
            <wp:docPr id="2" name="obrázek 2" descr="bar sv m0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bar sv m079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28499" t="10416" b="416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18271" cy="3492951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Pr="00584C20">
        <w:rPr>
          <w:noProof/>
          <w:lang w:eastAsia="cs-CZ"/>
        </w:rPr>
        <w:t xml:space="preserve"> </w:t>
      </w:r>
    </w:p>
    <w:p w:rsidR="003343CF" w:rsidRPr="003343CF" w:rsidRDefault="003343CF" w:rsidP="003343CF">
      <w:pPr>
        <w:spacing w:before="0" w:after="200" w:line="276" w:lineRule="auto"/>
        <w:ind w:left="360"/>
        <w:rPr>
          <w:noProof/>
          <w:lang w:eastAsia="cs-CZ"/>
        </w:rPr>
      </w:pPr>
      <w:r w:rsidRPr="003343CF">
        <w:rPr>
          <w:snapToGrid w:val="0"/>
        </w:rPr>
        <w:t xml:space="preserve">OBR. </w:t>
      </w:r>
      <w:r>
        <w:rPr>
          <w:snapToGrid w:val="0"/>
        </w:rPr>
        <w:t>3</w:t>
      </w:r>
      <w:r w:rsidR="009C3269">
        <w:rPr>
          <w:snapToGrid w:val="0"/>
        </w:rPr>
        <w:t xml:space="preserve"> </w:t>
      </w:r>
      <w:r w:rsidR="009C3269">
        <w:rPr>
          <w:noProof/>
          <w:lang w:eastAsia="cs-CZ"/>
        </w:rPr>
        <w:t>[Zdroj vlastní</w:t>
      </w:r>
      <w:r w:rsidR="009C3269">
        <w:rPr>
          <w:noProof/>
          <w:lang w:val="en-US" w:eastAsia="cs-CZ"/>
        </w:rPr>
        <w:t>]</w:t>
      </w:r>
    </w:p>
    <w:p w:rsidR="003343CF" w:rsidRDefault="00584C20" w:rsidP="003343CF">
      <w:pPr>
        <w:spacing w:before="0" w:after="200" w:line="276" w:lineRule="auto"/>
        <w:ind w:left="360"/>
        <w:rPr>
          <w:rFonts w:asciiTheme="minorHAnsi" w:hAnsiTheme="minorHAnsi"/>
          <w:color w:val="1F497D" w:themeColor="text2"/>
          <w:lang w:val="en-GB"/>
        </w:rPr>
      </w:pPr>
      <w:r w:rsidRPr="00584C20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533775" cy="1724025"/>
            <wp:effectExtent l="19050" t="0" r="9525" b="0"/>
            <wp:docPr id="6" name="obrázek 5" descr="D:\škola\architektura\Architektura 3\zbytek renesance\img0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D:\škola\architektura\Architektura 3\zbytek renesance\img066.jpg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 l="42778" t="77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724025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="00170134">
        <w:rPr>
          <w:rFonts w:asciiTheme="minorHAnsi" w:hAnsiTheme="minorHAnsi"/>
        </w:rPr>
        <w:br w:type="page"/>
      </w:r>
      <w:r w:rsidR="003343CF" w:rsidRPr="003343CF">
        <w:rPr>
          <w:snapToGrid w:val="0"/>
        </w:rPr>
        <w:lastRenderedPageBreak/>
        <w:t xml:space="preserve">OBR. </w:t>
      </w:r>
      <w:r w:rsidR="003343CF">
        <w:rPr>
          <w:snapToGrid w:val="0"/>
        </w:rPr>
        <w:t>4</w:t>
      </w:r>
      <w:r w:rsidR="009C3269">
        <w:rPr>
          <w:snapToGrid w:val="0"/>
        </w:rPr>
        <w:t xml:space="preserve"> </w:t>
      </w:r>
      <w:r w:rsidR="009C3269">
        <w:rPr>
          <w:noProof/>
          <w:lang w:eastAsia="cs-CZ"/>
        </w:rPr>
        <w:t>[Zdroj vlastní</w:t>
      </w:r>
      <w:r w:rsidR="009C3269">
        <w:rPr>
          <w:noProof/>
          <w:lang w:val="en-US" w:eastAsia="cs-CZ"/>
        </w:rPr>
        <w:t>]</w:t>
      </w:r>
    </w:p>
    <w:p w:rsidR="003343CF" w:rsidRDefault="00584C20" w:rsidP="003343CF">
      <w:pPr>
        <w:spacing w:before="0" w:after="0" w:line="276" w:lineRule="auto"/>
        <w:ind w:left="360"/>
        <w:rPr>
          <w:rFonts w:asciiTheme="minorHAnsi" w:hAnsiTheme="minorHAnsi"/>
        </w:rPr>
      </w:pPr>
      <w:r w:rsidRPr="00584C20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133725" cy="2105025"/>
            <wp:effectExtent l="19050" t="0" r="9525" b="0"/>
            <wp:docPr id="8" name="obrázek 7" descr="img0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img035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contrast="20000"/>
                    </a:blip>
                    <a:srcRect t="70000" r="47672" b="2917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10502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3343CF" w:rsidRPr="003343CF" w:rsidRDefault="003343CF" w:rsidP="003343CF">
      <w:pPr>
        <w:spacing w:before="0" w:after="200" w:line="276" w:lineRule="auto"/>
        <w:ind w:left="360"/>
        <w:rPr>
          <w:rFonts w:asciiTheme="minorHAnsi" w:hAnsiTheme="minorHAnsi"/>
          <w:color w:val="1F497D" w:themeColor="text2"/>
          <w:lang w:val="en-GB"/>
        </w:rPr>
      </w:pPr>
      <w:r w:rsidRPr="003343CF">
        <w:rPr>
          <w:snapToGrid w:val="0"/>
          <w:sz w:val="24"/>
          <w:szCs w:val="24"/>
        </w:rPr>
        <w:t xml:space="preserve"> </w:t>
      </w:r>
      <w:r w:rsidRPr="003343CF">
        <w:rPr>
          <w:snapToGrid w:val="0"/>
        </w:rPr>
        <w:t>OBR. 5</w:t>
      </w:r>
      <w:r w:rsidR="009C3269">
        <w:rPr>
          <w:snapToGrid w:val="0"/>
        </w:rPr>
        <w:t xml:space="preserve"> </w:t>
      </w:r>
      <w:r w:rsidR="009C3269">
        <w:rPr>
          <w:noProof/>
          <w:lang w:eastAsia="cs-CZ"/>
        </w:rPr>
        <w:t>[Zdroj vlastní</w:t>
      </w:r>
      <w:r w:rsidR="009C3269">
        <w:rPr>
          <w:noProof/>
          <w:lang w:val="en-US" w:eastAsia="cs-CZ"/>
        </w:rPr>
        <w:t>]</w:t>
      </w:r>
    </w:p>
    <w:p w:rsidR="00170134" w:rsidRDefault="00170134" w:rsidP="003343CF">
      <w:pPr>
        <w:spacing w:before="0" w:after="0" w:line="276" w:lineRule="auto"/>
        <w:rPr>
          <w:rFonts w:asciiTheme="minorHAnsi" w:hAnsiTheme="minorHAnsi"/>
        </w:rPr>
      </w:pPr>
    </w:p>
    <w:p w:rsidR="00170134" w:rsidRDefault="00584C20" w:rsidP="005D4579">
      <w:r w:rsidRPr="00584C20">
        <w:rPr>
          <w:noProof/>
          <w:lang w:eastAsia="cs-CZ"/>
        </w:rPr>
        <w:drawing>
          <wp:inline distT="0" distB="0" distL="0" distR="0">
            <wp:extent cx="2019300" cy="3276600"/>
            <wp:effectExtent l="19050" t="0" r="0" b="0"/>
            <wp:docPr id="9" name="obrázek 8" descr="bar sv m0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2" descr="bar sv m076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contrast="20000"/>
                    </a:blip>
                    <a:srcRect t="3125" r="61031" b="4905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27660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sectPr w:rsidR="00170134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7DBF" w:rsidRDefault="001C7DBF" w:rsidP="00CA6778">
      <w:pPr>
        <w:spacing w:before="0" w:after="0"/>
      </w:pPr>
      <w:r>
        <w:separator/>
      </w:r>
    </w:p>
  </w:endnote>
  <w:endnote w:type="continuationSeparator" w:id="0">
    <w:p w:rsidR="001C7DBF" w:rsidRDefault="001C7DBF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proofErr w:type="spellStart"/>
    <w:r w:rsidR="007B388D">
      <w:rPr>
        <w:color w:val="808080" w:themeColor="background1" w:themeShade="80"/>
      </w:rPr>
      <w:t>Čejchanová</w:t>
    </w:r>
    <w:proofErr w:type="spellEnd"/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7DBF" w:rsidRDefault="001C7DBF" w:rsidP="00CA6778">
      <w:pPr>
        <w:spacing w:before="0" w:after="0"/>
      </w:pPr>
      <w:r>
        <w:separator/>
      </w:r>
    </w:p>
  </w:footnote>
  <w:footnote w:type="continuationSeparator" w:id="0">
    <w:p w:rsidR="001C7DBF" w:rsidRDefault="001C7DBF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84AD2"/>
    <w:rsid w:val="000F75FE"/>
    <w:rsid w:val="001328A6"/>
    <w:rsid w:val="0015164B"/>
    <w:rsid w:val="00170134"/>
    <w:rsid w:val="0017080B"/>
    <w:rsid w:val="001C7DBF"/>
    <w:rsid w:val="001F1A8E"/>
    <w:rsid w:val="00235DCF"/>
    <w:rsid w:val="00247D1D"/>
    <w:rsid w:val="00252D2D"/>
    <w:rsid w:val="00281EB3"/>
    <w:rsid w:val="002848BA"/>
    <w:rsid w:val="002C185E"/>
    <w:rsid w:val="003343CF"/>
    <w:rsid w:val="00375125"/>
    <w:rsid w:val="00377C9F"/>
    <w:rsid w:val="00386ED3"/>
    <w:rsid w:val="003B7217"/>
    <w:rsid w:val="003C040B"/>
    <w:rsid w:val="003C1852"/>
    <w:rsid w:val="003D1D48"/>
    <w:rsid w:val="00441154"/>
    <w:rsid w:val="004513CC"/>
    <w:rsid w:val="00494DF5"/>
    <w:rsid w:val="004B0AD8"/>
    <w:rsid w:val="004F1811"/>
    <w:rsid w:val="00543182"/>
    <w:rsid w:val="005667E7"/>
    <w:rsid w:val="005813AC"/>
    <w:rsid w:val="00584C20"/>
    <w:rsid w:val="005D4579"/>
    <w:rsid w:val="0060335D"/>
    <w:rsid w:val="00633469"/>
    <w:rsid w:val="006347FB"/>
    <w:rsid w:val="006515B1"/>
    <w:rsid w:val="006516F6"/>
    <w:rsid w:val="00660F82"/>
    <w:rsid w:val="00666590"/>
    <w:rsid w:val="00677CE5"/>
    <w:rsid w:val="00684206"/>
    <w:rsid w:val="006A5003"/>
    <w:rsid w:val="007067A2"/>
    <w:rsid w:val="007269D6"/>
    <w:rsid w:val="00786BF0"/>
    <w:rsid w:val="007A0E40"/>
    <w:rsid w:val="007B388D"/>
    <w:rsid w:val="0085686D"/>
    <w:rsid w:val="008D046A"/>
    <w:rsid w:val="008F0CE5"/>
    <w:rsid w:val="008F28C4"/>
    <w:rsid w:val="00947E9C"/>
    <w:rsid w:val="009B04B4"/>
    <w:rsid w:val="009C3269"/>
    <w:rsid w:val="009C77DA"/>
    <w:rsid w:val="00A031D9"/>
    <w:rsid w:val="00AB591E"/>
    <w:rsid w:val="00AC1FA9"/>
    <w:rsid w:val="00AD2245"/>
    <w:rsid w:val="00B15D4C"/>
    <w:rsid w:val="00BD446E"/>
    <w:rsid w:val="00BE7F79"/>
    <w:rsid w:val="00CA6778"/>
    <w:rsid w:val="00CA68AF"/>
    <w:rsid w:val="00CB64C5"/>
    <w:rsid w:val="00CE2B06"/>
    <w:rsid w:val="00CF6B25"/>
    <w:rsid w:val="00D11272"/>
    <w:rsid w:val="00D24984"/>
    <w:rsid w:val="00D37B5F"/>
    <w:rsid w:val="00D61F1F"/>
    <w:rsid w:val="00DA3077"/>
    <w:rsid w:val="00E07FEC"/>
    <w:rsid w:val="00E33143"/>
    <w:rsid w:val="00E55129"/>
    <w:rsid w:val="00E55275"/>
    <w:rsid w:val="00F232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34</TotalTime>
  <Pages>4</Pages>
  <Words>95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13</cp:revision>
  <dcterms:created xsi:type="dcterms:W3CDTF">2013-01-03T18:06:00Z</dcterms:created>
  <dcterms:modified xsi:type="dcterms:W3CDTF">2013-02-08T06:13:00Z</dcterms:modified>
</cp:coreProperties>
</file>