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16D4F">
        <w:rPr>
          <w:rFonts w:asciiTheme="minorHAnsi" w:eastAsiaTheme="minorEastAsia" w:hAnsi="Calibri" w:cstheme="minorBidi"/>
          <w:color w:val="000000" w:themeColor="text1"/>
          <w:kern w:val="24"/>
        </w:rPr>
        <w:t>VY_12_INOVACE_255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  <w:t>Osobnost</w:t>
      </w:r>
      <w:r w:rsidR="005C1AD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3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8.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A59DA">
        <w:rPr>
          <w:rFonts w:asciiTheme="minorHAnsi" w:eastAsiaTheme="minorEastAsia" w:hAnsi="Calibri" w:cstheme="minorBidi"/>
          <w:color w:val="000000" w:themeColor="text1"/>
          <w:kern w:val="24"/>
        </w:rPr>
        <w:t>emoce, nálada, vášeň, afekt, pocit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3.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 xml:space="preserve">Pracovní list slouží k doplnění </w:t>
      </w:r>
      <w:r w:rsidR="005F735C">
        <w:t xml:space="preserve">a procvičení </w:t>
      </w:r>
      <w:r>
        <w:t>probírané látky.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FB2BAC" w:rsidRPr="00DB3733">
        <w:rPr>
          <w:sz w:val="32"/>
          <w:szCs w:val="32"/>
        </w:rPr>
        <w:t>osobnost</w:t>
      </w:r>
      <w:r w:rsidR="005C1AD4">
        <w:rPr>
          <w:sz w:val="32"/>
          <w:szCs w:val="32"/>
        </w:rPr>
        <w:t xml:space="preserve"> 3</w:t>
      </w:r>
      <w:r w:rsidRPr="00DB3733">
        <w:rPr>
          <w:sz w:val="32"/>
          <w:szCs w:val="32"/>
        </w:rPr>
        <w:t xml:space="preserve"> (8. ročník)</w:t>
      </w:r>
    </w:p>
    <w:p w:rsidR="00E50575" w:rsidRDefault="00E50575" w:rsidP="00E50575">
      <w:pPr>
        <w:pStyle w:val="Nadpis2"/>
        <w:ind w:left="0"/>
      </w:pPr>
      <w:r>
        <w:t xml:space="preserve">1. </w:t>
      </w:r>
      <w:r w:rsidR="000433F7">
        <w:t>Přiřaď vysvětlení k následujícím pojmům</w:t>
      </w:r>
      <w:r>
        <w:t>.</w:t>
      </w:r>
    </w:p>
    <w:p w:rsidR="00437AC4" w:rsidRPr="00437AC4" w:rsidRDefault="00DF2254" w:rsidP="00FB2BAC">
      <w:r>
        <w:rPr>
          <w:noProof/>
        </w:rPr>
        <w:pict>
          <v:oval id="_x0000_s1072" style="position:absolute;margin-left:301.6pt;margin-top:-.05pt;width:184.2pt;height:33.75pt;z-index:251697152">
            <v:textbox>
              <w:txbxContent>
                <w:p w:rsidR="000433F7" w:rsidRDefault="000433F7" w:rsidP="000433F7">
                  <w:pPr>
                    <w:jc w:val="center"/>
                  </w:pPr>
                  <w:r>
                    <w:t>přehnaná citová reakce</w:t>
                  </w:r>
                </w:p>
              </w:txbxContent>
            </v:textbox>
          </v:oval>
        </w:pict>
      </w:r>
      <w:r>
        <w:rPr>
          <w:noProof/>
        </w:rPr>
        <w:pict>
          <v:roundrect id="_x0000_s1068" style="position:absolute;margin-left:76.4pt;margin-top:.8pt;width:82pt;height:30.15pt;z-index:251693056" arcsize="10923f">
            <v:shadow on="t" opacity=".5" offset="6pt,-6pt"/>
            <v:textbox>
              <w:txbxContent>
                <w:p w:rsidR="000433F7" w:rsidRPr="000433F7" w:rsidRDefault="000433F7" w:rsidP="000433F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433F7">
                    <w:rPr>
                      <w:b/>
                      <w:sz w:val="28"/>
                      <w:szCs w:val="28"/>
                    </w:rPr>
                    <w:t>nálada</w:t>
                  </w:r>
                </w:p>
              </w:txbxContent>
            </v:textbox>
          </v:roundrect>
        </w:pict>
      </w:r>
    </w:p>
    <w:p w:rsidR="003B365C" w:rsidRDefault="003B365C" w:rsidP="00FB2BAC"/>
    <w:p w:rsidR="003B365C" w:rsidRDefault="00DF2254" w:rsidP="00FB2BAC">
      <w:r>
        <w:rPr>
          <w:noProof/>
        </w:rPr>
        <w:pict>
          <v:roundrect id="_x0000_s1069" style="position:absolute;margin-left:37.35pt;margin-top:11.3pt;width:82pt;height:30.15pt;z-index:251694080" arcsize="10923f">
            <v:shadow on="t" opacity=".5" offset="6pt,-6pt"/>
            <v:textbox>
              <w:txbxContent>
                <w:p w:rsidR="000433F7" w:rsidRPr="000433F7" w:rsidRDefault="000433F7" w:rsidP="000433F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vášeň</w:t>
                  </w:r>
                </w:p>
              </w:txbxContent>
            </v:textbox>
          </v:roundrect>
        </w:pict>
      </w:r>
      <w:r>
        <w:rPr>
          <w:noProof/>
        </w:rPr>
        <w:pict>
          <v:oval id="_x0000_s1073" style="position:absolute;margin-left:228.4pt;margin-top:11.1pt;width:203.2pt;height:33.75pt;z-index:251698176">
            <v:textbox>
              <w:txbxContent>
                <w:p w:rsidR="000433F7" w:rsidRDefault="000433F7" w:rsidP="000433F7">
                  <w:pPr>
                    <w:jc w:val="center"/>
                  </w:pPr>
                  <w:r>
                    <w:t>silný cit, proces prožívání</w:t>
                  </w:r>
                </w:p>
              </w:txbxContent>
            </v:textbox>
          </v:oval>
        </w:pict>
      </w:r>
    </w:p>
    <w:p w:rsidR="003B365C" w:rsidRDefault="003B365C" w:rsidP="00FB2BAC"/>
    <w:p w:rsidR="003B365C" w:rsidRDefault="003B365C" w:rsidP="00FB2BAC"/>
    <w:p w:rsidR="003B365C" w:rsidRDefault="00DF2254" w:rsidP="00FB2BAC">
      <w:r>
        <w:rPr>
          <w:noProof/>
        </w:rPr>
        <w:pict>
          <v:roundrect id="_x0000_s1070" style="position:absolute;margin-left:65.8pt;margin-top:8.1pt;width:82pt;height:30.15pt;z-index:251695104" arcsize="10923f">
            <v:shadow on="t" opacity=".5" offset="6pt,-6pt"/>
            <v:textbox>
              <w:txbxContent>
                <w:p w:rsidR="000433F7" w:rsidRPr="000433F7" w:rsidRDefault="000433F7" w:rsidP="000433F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afekt</w:t>
                  </w:r>
                </w:p>
              </w:txbxContent>
            </v:textbox>
          </v:roundrect>
        </w:pict>
      </w:r>
      <w:r>
        <w:rPr>
          <w:noProof/>
        </w:rPr>
        <w:pict>
          <v:oval id="_x0000_s1074" style="position:absolute;margin-left:262.5pt;margin-top:7.25pt;width:184.2pt;height:33.75pt;z-index:251699200">
            <v:textbox>
              <w:txbxContent>
                <w:p w:rsidR="00CD7EF4" w:rsidRDefault="00CD7EF4" w:rsidP="00CD7EF4">
                  <w:pPr>
                    <w:jc w:val="center"/>
                  </w:pPr>
                  <w:r>
                    <w:t>velmi silný citový vztah</w:t>
                  </w:r>
                </w:p>
              </w:txbxContent>
            </v:textbox>
          </v:oval>
        </w:pict>
      </w:r>
    </w:p>
    <w:p w:rsidR="003B365C" w:rsidRDefault="003B365C" w:rsidP="00FB2BAC"/>
    <w:p w:rsidR="003B365C" w:rsidRDefault="003B365C" w:rsidP="00FB2BAC"/>
    <w:p w:rsidR="003B365C" w:rsidRDefault="00DF2254" w:rsidP="00FB2BAC">
      <w:r>
        <w:rPr>
          <w:noProof/>
        </w:rPr>
        <w:pict>
          <v:roundrect id="_x0000_s1071" style="position:absolute;margin-left:37.35pt;margin-top:5.2pt;width:82pt;height:30.15pt;z-index:251696128" arcsize="10923f">
            <v:shadow on="t" opacity=".5" offset="6pt,-6pt"/>
            <v:textbox>
              <w:txbxContent>
                <w:p w:rsidR="000433F7" w:rsidRPr="000433F7" w:rsidRDefault="000433F7" w:rsidP="000433F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emoce</w:t>
                  </w:r>
                </w:p>
              </w:txbxContent>
            </v:textbox>
          </v:roundrect>
        </w:pict>
      </w:r>
      <w:r>
        <w:rPr>
          <w:noProof/>
        </w:rPr>
        <w:pict>
          <v:oval id="_x0000_s1075" style="position:absolute;margin-left:244.95pt;margin-top:5.15pt;width:184.2pt;height:33.75pt;z-index:251700224">
            <v:textbox>
              <w:txbxContent>
                <w:p w:rsidR="00CD7EF4" w:rsidRDefault="00CD7EF4" w:rsidP="00CD7EF4">
                  <w:pPr>
                    <w:jc w:val="center"/>
                  </w:pPr>
                  <w:r>
                    <w:t>déle trvající citový stav</w:t>
                  </w:r>
                </w:p>
              </w:txbxContent>
            </v:textbox>
          </v:oval>
        </w:pict>
      </w:r>
    </w:p>
    <w:p w:rsidR="003B365C" w:rsidRDefault="003B365C" w:rsidP="00FB2BAC"/>
    <w:p w:rsidR="003B365C" w:rsidRDefault="003B365C" w:rsidP="00FB2BAC"/>
    <w:p w:rsidR="002035A7" w:rsidRDefault="003B365C" w:rsidP="002035A7">
      <w:pPr>
        <w:pStyle w:val="Nadpis2"/>
        <w:ind w:left="0"/>
      </w:pPr>
      <w:r>
        <w:t>2</w:t>
      </w:r>
      <w:r w:rsidR="00FB2BAC">
        <w:t xml:space="preserve">. </w:t>
      </w:r>
      <w:r w:rsidR="00CD7EF4">
        <w:t>Jaké pocity v tobě vyvolává…</w:t>
      </w:r>
    </w:p>
    <w:tbl>
      <w:tblPr>
        <w:tblStyle w:val="Mkatabulky"/>
        <w:tblW w:w="0" w:type="auto"/>
        <w:jc w:val="right"/>
        <w:tblInd w:w="1526" w:type="dxa"/>
        <w:tblLook w:val="04A0"/>
      </w:tblPr>
      <w:tblGrid>
        <w:gridCol w:w="2835"/>
        <w:gridCol w:w="2835"/>
      </w:tblGrid>
      <w:tr w:rsidR="002035A7" w:rsidTr="00CD7EF4">
        <w:trPr>
          <w:jc w:val="right"/>
        </w:trPr>
        <w:tc>
          <w:tcPr>
            <w:tcW w:w="2835" w:type="dxa"/>
            <w:tcBorders>
              <w:top w:val="nil"/>
              <w:left w:val="nil"/>
              <w:bottom w:val="double" w:sz="4" w:space="0" w:color="auto"/>
            </w:tcBorders>
            <w:vAlign w:val="center"/>
          </w:tcPr>
          <w:p w:rsidR="002035A7" w:rsidRPr="00CD7EF4" w:rsidRDefault="00DF2254" w:rsidP="00CD7EF4">
            <w:pPr>
              <w:jc w:val="center"/>
              <w:rPr>
                <w:b/>
              </w:rPr>
            </w:pPr>
            <w:r w:rsidRPr="00DF2254">
              <w:rPr>
                <w:noProof/>
              </w:rPr>
              <w:pict>
                <v:oval id="_x0000_s1078" style="position:absolute;left:0;text-align:left;margin-left:-83.65pt;margin-top:3.3pt;width:86.75pt;height:26.55pt;z-index:251703296">
                  <v:textbox>
                    <w:txbxContent>
                      <w:p w:rsidR="00071329" w:rsidRDefault="00071329" w:rsidP="00071329">
                        <w:pPr>
                          <w:jc w:val="center"/>
                        </w:pPr>
                        <w:r>
                          <w:t>přátelství</w:t>
                        </w:r>
                      </w:p>
                    </w:txbxContent>
                  </v:textbox>
                </v:oval>
              </w:pict>
            </w:r>
            <w:r w:rsidRPr="00DF2254">
              <w:rPr>
                <w:noProof/>
              </w:rPr>
              <w:pict>
                <v:oval id="_x0000_s1082" style="position:absolute;left:0;text-align:left;margin-left:-195.65pt;margin-top:3.3pt;width:63.2pt;height:26.55pt;z-index:251707392">
                  <v:textbox>
                    <w:txbxContent>
                      <w:p w:rsidR="00071329" w:rsidRDefault="00071329" w:rsidP="00071329">
                        <w:pPr>
                          <w:jc w:val="center"/>
                        </w:pPr>
                        <w:r>
                          <w:t>zvíře</w:t>
                        </w:r>
                      </w:p>
                    </w:txbxContent>
                  </v:textbox>
                </v:oval>
              </w:pict>
            </w:r>
            <w:r w:rsidR="00CD7EF4" w:rsidRPr="00CD7EF4">
              <w:rPr>
                <w:b/>
              </w:rPr>
              <w:t>pocity pozitivní</w:t>
            </w:r>
          </w:p>
        </w:tc>
        <w:tc>
          <w:tcPr>
            <w:tcW w:w="2835" w:type="dxa"/>
            <w:tcBorders>
              <w:top w:val="nil"/>
              <w:bottom w:val="double" w:sz="4" w:space="0" w:color="auto"/>
              <w:right w:val="nil"/>
            </w:tcBorders>
            <w:vAlign w:val="center"/>
          </w:tcPr>
          <w:p w:rsidR="002035A7" w:rsidRPr="002035A7" w:rsidRDefault="00CD7EF4" w:rsidP="002035A7">
            <w:pPr>
              <w:jc w:val="center"/>
              <w:rPr>
                <w:b/>
              </w:rPr>
            </w:pPr>
            <w:r>
              <w:rPr>
                <w:b/>
              </w:rPr>
              <w:t>pocity negativní</w:t>
            </w:r>
          </w:p>
        </w:tc>
      </w:tr>
      <w:tr w:rsidR="002035A7" w:rsidTr="00CD7EF4">
        <w:trPr>
          <w:jc w:val="right"/>
        </w:trPr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2035A7" w:rsidRDefault="00DF2254" w:rsidP="002035A7">
            <w:r>
              <w:rPr>
                <w:noProof/>
              </w:rPr>
              <w:pict>
                <v:oval id="_x0000_s1084" style="position:absolute;margin-left:-132.2pt;margin-top:-3.75pt;width:63.2pt;height:26.55pt;z-index:251709440;mso-position-horizontal-relative:text;mso-position-vertical-relative:text">
                  <v:textbox>
                    <w:txbxContent>
                      <w:p w:rsidR="00071329" w:rsidRDefault="00071329" w:rsidP="00071329">
                        <w:pPr>
                          <w:jc w:val="center"/>
                        </w:pPr>
                        <w:r>
                          <w:t>trest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</w:tr>
      <w:tr w:rsidR="002035A7" w:rsidTr="00CD7EF4">
        <w:trPr>
          <w:jc w:val="right"/>
        </w:trPr>
        <w:tc>
          <w:tcPr>
            <w:tcW w:w="2835" w:type="dxa"/>
            <w:vAlign w:val="center"/>
          </w:tcPr>
          <w:p w:rsidR="002035A7" w:rsidRDefault="00DF2254" w:rsidP="002035A7">
            <w:r>
              <w:rPr>
                <w:noProof/>
              </w:rPr>
              <w:pict>
                <v:oval id="_x0000_s1080" style="position:absolute;margin-left:-139.25pt;margin-top:8.7pt;width:76.75pt;height:26.55pt;z-index:251705344;mso-position-horizontal-relative:text;mso-position-vertical-relative:text">
                  <v:textbox>
                    <w:txbxContent>
                      <w:p w:rsidR="00071329" w:rsidRDefault="00071329" w:rsidP="00071329">
                        <w:pPr>
                          <w:jc w:val="center"/>
                        </w:pPr>
                        <w:r>
                          <w:t>jednička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oval id="_x0000_s1079" style="position:absolute;margin-left:-219.85pt;margin-top:8pt;width:63.2pt;height:26.55pt;z-index:251704320;mso-position-horizontal-relative:text;mso-position-vertical-relative:text">
                  <v:textbox>
                    <w:txbxContent>
                      <w:p w:rsidR="00071329" w:rsidRDefault="00071329" w:rsidP="00071329">
                        <w:pPr>
                          <w:jc w:val="center"/>
                        </w:pPr>
                        <w:r>
                          <w:t>strach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5" w:type="dxa"/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</w:tr>
      <w:tr w:rsidR="002035A7" w:rsidTr="00CD7EF4">
        <w:trPr>
          <w:jc w:val="right"/>
        </w:trPr>
        <w:tc>
          <w:tcPr>
            <w:tcW w:w="2835" w:type="dxa"/>
            <w:vAlign w:val="center"/>
          </w:tcPr>
          <w:p w:rsidR="002035A7" w:rsidRDefault="002035A7" w:rsidP="002035A7"/>
        </w:tc>
        <w:tc>
          <w:tcPr>
            <w:tcW w:w="2835" w:type="dxa"/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</w:tr>
      <w:tr w:rsidR="002035A7" w:rsidTr="00CD7EF4">
        <w:trPr>
          <w:jc w:val="right"/>
        </w:trPr>
        <w:tc>
          <w:tcPr>
            <w:tcW w:w="2835" w:type="dxa"/>
            <w:vAlign w:val="center"/>
          </w:tcPr>
          <w:p w:rsidR="002035A7" w:rsidRDefault="00DF2254" w:rsidP="002035A7">
            <w:r>
              <w:rPr>
                <w:noProof/>
              </w:rPr>
              <w:pict>
                <v:oval id="_x0000_s1077" style="position:absolute;margin-left:-171.25pt;margin-top:-1.25pt;width:63.2pt;height:26.55pt;z-index:251702272;mso-position-horizontal-relative:text;mso-position-vertical-relative:text">
                  <v:textbox style="mso-next-textbox:#_x0000_s1077">
                    <w:txbxContent>
                      <w:p w:rsidR="00071329" w:rsidRDefault="00071329" w:rsidP="00071329">
                        <w:pPr>
                          <w:jc w:val="center"/>
                        </w:pPr>
                        <w:r>
                          <w:t>láska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oval id="_x0000_s1081" style="position:absolute;margin-left:-95.9pt;margin-top:4.55pt;width:63.2pt;height:26.55pt;z-index:251706368;mso-position-horizontal-relative:text;mso-position-vertical-relative:text">
                  <v:textbox>
                    <w:txbxContent>
                      <w:p w:rsidR="00071329" w:rsidRDefault="00071329" w:rsidP="00071329">
                        <w:pPr>
                          <w:jc w:val="center"/>
                        </w:pPr>
                        <w:r>
                          <w:t>dárek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5" w:type="dxa"/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</w:tr>
      <w:tr w:rsidR="002035A7" w:rsidTr="00CD7EF4">
        <w:trPr>
          <w:jc w:val="right"/>
        </w:trPr>
        <w:tc>
          <w:tcPr>
            <w:tcW w:w="2835" w:type="dxa"/>
            <w:vAlign w:val="center"/>
          </w:tcPr>
          <w:p w:rsidR="002035A7" w:rsidRDefault="00DF2254" w:rsidP="002035A7">
            <w:r>
              <w:rPr>
                <w:noProof/>
              </w:rPr>
              <w:pict>
                <v:oval id="_x0000_s1085" style="position:absolute;margin-left:-208.35pt;margin-top:1.6pt;width:63.2pt;height:26.55pt;z-index:251710464;mso-position-horizontal-relative:text;mso-position-vertical-relative:text">
                  <v:textbox>
                    <w:txbxContent>
                      <w:p w:rsidR="00071329" w:rsidRDefault="00071329" w:rsidP="00071329">
                        <w:pPr>
                          <w:jc w:val="center"/>
                        </w:pPr>
                        <w:r>
                          <w:t>škola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5" w:type="dxa"/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</w:tr>
      <w:tr w:rsidR="002035A7" w:rsidTr="00CD7EF4">
        <w:trPr>
          <w:jc w:val="right"/>
        </w:trPr>
        <w:tc>
          <w:tcPr>
            <w:tcW w:w="2835" w:type="dxa"/>
            <w:vAlign w:val="center"/>
          </w:tcPr>
          <w:p w:rsidR="002035A7" w:rsidRDefault="00DF2254" w:rsidP="002035A7">
            <w:r>
              <w:rPr>
                <w:noProof/>
              </w:rPr>
              <w:pict>
                <v:oval id="_x0000_s1086" style="position:absolute;margin-left:-156.05pt;margin-top:2.95pt;width:63.2pt;height:26.55pt;z-index:251711488;mso-position-horizontal-relative:text;mso-position-vertical-relative:text">
                  <v:textbox>
                    <w:txbxContent>
                      <w:p w:rsidR="00071329" w:rsidRDefault="00307A74" w:rsidP="00071329">
                        <w:pPr>
                          <w:jc w:val="center"/>
                        </w:pPr>
                        <w:r>
                          <w:t>závist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oval id="_x0000_s1083" style="position:absolute;margin-left:-219.25pt;margin-top:13pt;width:63.2pt;height:26.55pt;z-index:251708416;mso-position-horizontal-relative:text;mso-position-vertical-relative:text">
                  <v:textbox>
                    <w:txbxContent>
                      <w:p w:rsidR="00071329" w:rsidRDefault="00071329" w:rsidP="00071329">
                        <w:pPr>
                          <w:jc w:val="center"/>
                        </w:pPr>
                        <w:r>
                          <w:t>peníze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oval id="_x0000_s1076" style="position:absolute;margin-left:-89.25pt;margin-top:2.75pt;width:63.2pt;height:26.55pt;z-index:251701248;mso-position-horizontal-relative:text;mso-position-vertical-relative:text">
                  <v:textbox>
                    <w:txbxContent>
                      <w:p w:rsidR="00071329" w:rsidRDefault="00071329" w:rsidP="00071329">
                        <w:pPr>
                          <w:jc w:val="center"/>
                        </w:pPr>
                        <w:r>
                          <w:t>smrt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5" w:type="dxa"/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</w:tr>
      <w:tr w:rsidR="002035A7" w:rsidTr="00CD7EF4">
        <w:trPr>
          <w:jc w:val="right"/>
        </w:trPr>
        <w:tc>
          <w:tcPr>
            <w:tcW w:w="2835" w:type="dxa"/>
            <w:vAlign w:val="center"/>
          </w:tcPr>
          <w:p w:rsidR="002035A7" w:rsidRDefault="002035A7" w:rsidP="002035A7"/>
        </w:tc>
        <w:tc>
          <w:tcPr>
            <w:tcW w:w="2835" w:type="dxa"/>
            <w:vAlign w:val="center"/>
          </w:tcPr>
          <w:p w:rsidR="002035A7" w:rsidRDefault="002035A7" w:rsidP="002035A7">
            <w:pPr>
              <w:spacing w:line="360" w:lineRule="auto"/>
              <w:jc w:val="center"/>
            </w:pPr>
          </w:p>
        </w:tc>
      </w:tr>
    </w:tbl>
    <w:p w:rsidR="00583740" w:rsidRPr="00307A74" w:rsidRDefault="00583740" w:rsidP="00307A74">
      <w:pPr>
        <w:spacing w:line="360" w:lineRule="auto"/>
        <w:rPr>
          <w:sz w:val="10"/>
          <w:szCs w:val="10"/>
        </w:rPr>
      </w:pPr>
    </w:p>
    <w:p w:rsidR="00FB2BAC" w:rsidRDefault="00FC1395" w:rsidP="002C0B6A">
      <w:pPr>
        <w:pStyle w:val="Nadpis2"/>
        <w:spacing w:after="240"/>
        <w:ind w:left="0"/>
      </w:pPr>
      <w:r>
        <w:t>3</w:t>
      </w:r>
      <w:r w:rsidR="00FB2BAC">
        <w:t xml:space="preserve">. </w:t>
      </w:r>
      <w:r w:rsidR="00307A74">
        <w:t>Doplň větu</w:t>
      </w:r>
      <w:r w:rsidR="00FB2BAC">
        <w:t>.</w:t>
      </w:r>
    </w:p>
    <w:p w:rsidR="00583740" w:rsidRDefault="00307A74" w:rsidP="005374F5">
      <w:pPr>
        <w:spacing w:after="240"/>
      </w:pPr>
      <w:r>
        <w:t>Cítím se dobře, když …………………………………………………………………………………</w:t>
      </w:r>
    </w:p>
    <w:p w:rsidR="00307A74" w:rsidRDefault="00307A74" w:rsidP="005374F5">
      <w:pPr>
        <w:spacing w:after="240"/>
      </w:pPr>
      <w:r>
        <w:t>Velmi mě rozčílí, když ………………………………………………………………………………</w:t>
      </w:r>
    </w:p>
    <w:p w:rsidR="00307A74" w:rsidRDefault="00307A74" w:rsidP="005374F5">
      <w:pPr>
        <w:spacing w:after="240"/>
      </w:pPr>
      <w:r>
        <w:t>Jsem smutný(á) když …………………………………………………………………………………</w:t>
      </w:r>
    </w:p>
    <w:p w:rsidR="00307A74" w:rsidRDefault="00307A74" w:rsidP="005374F5">
      <w:pPr>
        <w:spacing w:after="240"/>
      </w:pPr>
      <w:r>
        <w:t>Mám velkou radost, když ……………………………………………………………………………</w:t>
      </w:r>
    </w:p>
    <w:p w:rsidR="00307A74" w:rsidRDefault="002C0B6A" w:rsidP="00307A74">
      <w:pPr>
        <w:pStyle w:val="Nadpis2"/>
        <w:ind w:left="0"/>
      </w:pPr>
      <w:r>
        <w:rPr>
          <w:noProof/>
          <w:lang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291465</wp:posOffset>
            </wp:positionV>
            <wp:extent cx="1394460" cy="1296670"/>
            <wp:effectExtent l="19050" t="0" r="0" b="0"/>
            <wp:wrapNone/>
            <wp:docPr id="11" name="imgPreview" descr="dívání se,emoce,Fotografie,naklon&amp;ecaron;ní,nap&amp;rcaron;a&amp;zcaron;ené pa&amp;zcaron;e,obli&amp;ccaron;eje,ohyb,osoby,otev&amp;rcaron;ené pa&amp;zcaron;e,protahování,radost,rozta&amp;zcaron;ená náru&amp;ccaron;,rozta&amp;zcaron;ené ruce,š&amp;tcaron;astný,št&amp;ecaron;stí,úsm&amp;ecaron;v,úsm&amp;ecaron;vy,výrazy,výrazy tvá&amp;rcaron;e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ívání se,emoce,Fotografie,naklon&amp;ecaron;ní,nap&amp;rcaron;a&amp;zcaron;ené pa&amp;zcaron;e,obli&amp;ccaron;eje,ohyb,osoby,otev&amp;rcaron;ené pa&amp;zcaron;e,protahování,radost,rozta&amp;zcaron;ená náru&amp;ccaron;,rozta&amp;zcaron;ené ruce,š&amp;tcaron;astný,št&amp;ecaron;stí,úsm&amp;ecaron;v,úsm&amp;ecaron;vy,výrazy,výrazy tvá&amp;rcaron;e,&amp;zcaron;en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6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29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0D79">
        <w:t>4</w:t>
      </w:r>
      <w:r w:rsidR="00307A74">
        <w:t>. Odhadni emoce lidí na obrázku.</w:t>
      </w:r>
    </w:p>
    <w:p w:rsidR="00583740" w:rsidRDefault="002C0B6A" w:rsidP="005374F5">
      <w:pPr>
        <w:spacing w:after="240"/>
      </w:pPr>
      <w:r>
        <w:rPr>
          <w:noProof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4881053</wp:posOffset>
            </wp:positionH>
            <wp:positionV relativeFrom="paragraph">
              <wp:posOffset>35769</wp:posOffset>
            </wp:positionV>
            <wp:extent cx="895350" cy="1265275"/>
            <wp:effectExtent l="19050" t="0" r="0" b="0"/>
            <wp:wrapNone/>
            <wp:docPr id="16" name="imgPreview" descr="emoce,fotografie,mu&amp;zcaron;i,osoby,smutek,smutný,zklamání,zklama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emoce,fotografie,mu&amp;zcaron;i,osoby,smutek,smutný,zklamání,zklamaný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618" r="15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26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7A74">
        <w:rPr>
          <w:noProof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2839602</wp:posOffset>
            </wp:positionH>
            <wp:positionV relativeFrom="paragraph">
              <wp:posOffset>108437</wp:posOffset>
            </wp:positionV>
            <wp:extent cx="1639629" cy="1158949"/>
            <wp:effectExtent l="19050" t="0" r="0" b="0"/>
            <wp:wrapNone/>
            <wp:docPr id="15" name="imgPreview" descr="znud&amp;ecaron;ný,nuda,podnikání,podnikatelé,zma&amp;ccaron;kané,pracovní stoly,koncepty,Fotolia,nádoby na odpadky,mu&amp;zcaron;i,lidi,kancelá&amp;rcaron;e,papíry,lidé,Fotografie,profesionálové,vyhazující,odpadky,kontejnery,práce,pracují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znud&amp;ecaron;ný,nuda,podnikání,podnikatelé,zma&amp;ccaron;kané,pracovní stoly,koncepty,Fotolia,nádoby na odpadky,mu&amp;zcaron;i,lidi,kancelá&amp;rcaron;e,papíry,lidé,Fotografie,profesionálové,vyhazující,odpadky,kontejnery,práce,pracující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3187" b="15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629" cy="1158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7A74">
        <w:rPr>
          <w:noProof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1595593</wp:posOffset>
            </wp:positionH>
            <wp:positionV relativeFrom="paragraph">
              <wp:posOffset>76540</wp:posOffset>
            </wp:positionV>
            <wp:extent cx="916615" cy="1222744"/>
            <wp:effectExtent l="19050" t="0" r="0" b="0"/>
            <wp:wrapNone/>
            <wp:docPr id="13" name="imgPreview" descr="d&amp;ecaron;ti,výrazy,obavy,Fotolia,vylekané,úleky,d&amp;ecaron;v&amp;ccaron;ata,Halloween,d&amp;ecaron;cka,Fotografie,vyd&amp;ecaron;šené,strašidelné,strach,roz&amp;ccaron;ilené,vystraše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&amp;ecaron;ti,výrazy,obavy,Fotolia,vylekané,úleky,d&amp;ecaron;v&amp;ccaron;ata,Halloween,d&amp;ecaron;cka,Fotografie,vyd&amp;ecaron;šené,strašidelné,strach,roz&amp;ccaron;ilené,vystrašené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1465" r="13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615" cy="1222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065F" w:rsidRDefault="004A065F" w:rsidP="005374F5">
      <w:pPr>
        <w:spacing w:after="240"/>
      </w:pPr>
    </w:p>
    <w:p w:rsidR="004A065F" w:rsidRDefault="004A065F" w:rsidP="005374F5">
      <w:pPr>
        <w:spacing w:after="240"/>
      </w:pPr>
    </w:p>
    <w:p w:rsidR="00583740" w:rsidRDefault="00583740" w:rsidP="005374F5">
      <w:pPr>
        <w:spacing w:after="240"/>
      </w:pPr>
    </w:p>
    <w:p w:rsidR="00DC0999" w:rsidRDefault="00DF2254" w:rsidP="00DC0999">
      <w:pPr>
        <w:spacing w:after="24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0" type="#_x0000_t32" style="position:absolute;margin-left:376.7pt;margin-top:21.7pt;width:87.9pt;height:0;z-index:251719680" o:connectortype="straight"/>
        </w:pict>
      </w:r>
      <w:r>
        <w:rPr>
          <w:noProof/>
        </w:rPr>
        <w:pict>
          <v:shape id="_x0000_s1089" type="#_x0000_t32" style="position:absolute;margin-left:244.95pt;margin-top:21.7pt;width:87.9pt;height:0;z-index:251718656" o:connectortype="straight"/>
        </w:pict>
      </w:r>
      <w:r>
        <w:rPr>
          <w:noProof/>
        </w:rPr>
        <w:pict>
          <v:shape id="_x0000_s1088" type="#_x0000_t32" style="position:absolute;margin-left:119.95pt;margin-top:21.7pt;width:87.9pt;height:0;z-index:251717632" o:connectortype="straight"/>
        </w:pict>
      </w:r>
      <w:r>
        <w:rPr>
          <w:noProof/>
        </w:rPr>
        <w:pict>
          <v:shape id="_x0000_s1087" type="#_x0000_t32" style="position:absolute;margin-left:6.95pt;margin-top:21.7pt;width:87.9pt;height:0;z-index:251716608" o:connectortype="straight"/>
        </w:pict>
      </w:r>
      <w:r w:rsidR="00DC0999">
        <w:t>.</w:t>
      </w:r>
    </w:p>
    <w:p w:rsidR="004A0E45" w:rsidRPr="00DB3733" w:rsidRDefault="004A0E45" w:rsidP="004A0E45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>Pracovní list – osobnost</w:t>
      </w:r>
      <w:r>
        <w:rPr>
          <w:sz w:val="32"/>
          <w:szCs w:val="32"/>
        </w:rPr>
        <w:t xml:space="preserve"> 3</w:t>
      </w:r>
      <w:r w:rsidRPr="00DB3733">
        <w:rPr>
          <w:sz w:val="32"/>
          <w:szCs w:val="32"/>
        </w:rPr>
        <w:t xml:space="preserve"> (8. ročník)</w:t>
      </w:r>
      <w:r w:rsidR="009A7D44">
        <w:rPr>
          <w:sz w:val="32"/>
          <w:szCs w:val="32"/>
        </w:rPr>
        <w:t xml:space="preserve"> </w:t>
      </w:r>
      <w:r w:rsidR="009A7D44" w:rsidRPr="009A7D44">
        <w:rPr>
          <w:color w:val="FF0000"/>
          <w:sz w:val="32"/>
          <w:szCs w:val="32"/>
        </w:rPr>
        <w:t>- řešení</w:t>
      </w:r>
    </w:p>
    <w:p w:rsidR="004A0E45" w:rsidRDefault="004A0E45" w:rsidP="004A0E45">
      <w:pPr>
        <w:pStyle w:val="Nadpis2"/>
        <w:ind w:left="0"/>
      </w:pPr>
      <w:r>
        <w:t>1. Přiřaď vysvětlení k následujícím pojmům.</w:t>
      </w:r>
    </w:p>
    <w:p w:rsidR="004A0E45" w:rsidRPr="00437AC4" w:rsidRDefault="00DF2254" w:rsidP="004A0E45">
      <w:r>
        <w:rPr>
          <w:noProof/>
        </w:rPr>
        <w:pict>
          <v:oval id="_x0000_s1095" style="position:absolute;margin-left:301.6pt;margin-top:-.05pt;width:184.2pt;height:33.75pt;z-index:251725824">
            <v:textbox>
              <w:txbxContent>
                <w:p w:rsidR="004A0E45" w:rsidRDefault="004A0E45" w:rsidP="004A0E45">
                  <w:pPr>
                    <w:jc w:val="center"/>
                  </w:pPr>
                  <w:r>
                    <w:t>přehnaná citová reakce</w:t>
                  </w:r>
                </w:p>
              </w:txbxContent>
            </v:textbox>
          </v:oval>
        </w:pict>
      </w:r>
      <w:r>
        <w:rPr>
          <w:noProof/>
        </w:rPr>
        <w:pict>
          <v:roundrect id="_x0000_s1091" style="position:absolute;margin-left:76.4pt;margin-top:.8pt;width:82pt;height:30.15pt;z-index:251721728" arcsize="10923f">
            <v:shadow on="t" opacity=".5" offset="6pt,-6pt"/>
            <v:textbox>
              <w:txbxContent>
                <w:p w:rsidR="004A0E45" w:rsidRPr="000433F7" w:rsidRDefault="004A0E45" w:rsidP="004A0E4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433F7">
                    <w:rPr>
                      <w:b/>
                      <w:sz w:val="28"/>
                      <w:szCs w:val="28"/>
                    </w:rPr>
                    <w:t>nálada</w:t>
                  </w:r>
                </w:p>
              </w:txbxContent>
            </v:textbox>
          </v:roundrect>
        </w:pict>
      </w:r>
    </w:p>
    <w:p w:rsidR="004A0E45" w:rsidRDefault="00DF2254" w:rsidP="004A0E45">
      <w:r>
        <w:rPr>
          <w:noProof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15" type="#_x0000_t38" style="position:absolute;margin-left:151.75pt;margin-top:9pt;width:108pt;height:94.65pt;rotation:90;flip:x;z-index:251750400" o:connectortype="curved" adj="10800,42983,-43020" strokecolor="red">
            <v:stroke endarrow="block"/>
          </v:shape>
        </w:pict>
      </w:r>
      <w:r>
        <w:rPr>
          <w:noProof/>
        </w:rPr>
        <w:pict>
          <v:shape id="_x0000_s1114" type="#_x0000_t38" style="position:absolute;margin-left:147.8pt;margin-top:2.35pt;width:153.8pt;height:74.55pt;flip:y;z-index:251749376" o:connectortype="curved" adj="9627,76172,-28720" strokecolor="red">
            <v:stroke endarrow="block"/>
          </v:shape>
        </w:pict>
      </w:r>
    </w:p>
    <w:p w:rsidR="004A0E45" w:rsidRDefault="00DF2254" w:rsidP="004A0E45">
      <w:r>
        <w:rPr>
          <w:noProof/>
        </w:rPr>
        <w:pict>
          <v:roundrect id="_x0000_s1092" style="position:absolute;margin-left:37.35pt;margin-top:11.3pt;width:82pt;height:30.15pt;z-index:251722752" arcsize="10923f">
            <v:shadow on="t" opacity=".5" offset="6pt,-6pt"/>
            <v:textbox>
              <w:txbxContent>
                <w:p w:rsidR="004A0E45" w:rsidRPr="000433F7" w:rsidRDefault="004A0E45" w:rsidP="004A0E4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vášeň</w:t>
                  </w:r>
                </w:p>
              </w:txbxContent>
            </v:textbox>
          </v:roundrect>
        </w:pict>
      </w:r>
      <w:r>
        <w:rPr>
          <w:noProof/>
        </w:rPr>
        <w:pict>
          <v:oval id="_x0000_s1096" style="position:absolute;margin-left:228.4pt;margin-top:11.1pt;width:203.2pt;height:33.75pt;z-index:251726848">
            <v:textbox>
              <w:txbxContent>
                <w:p w:rsidR="004A0E45" w:rsidRDefault="004A0E45" w:rsidP="004A0E45">
                  <w:pPr>
                    <w:jc w:val="center"/>
                  </w:pPr>
                  <w:r>
                    <w:t>silný cit, proces prožívání</w:t>
                  </w:r>
                </w:p>
              </w:txbxContent>
            </v:textbox>
          </v:oval>
        </w:pict>
      </w:r>
    </w:p>
    <w:p w:rsidR="004A0E45" w:rsidRDefault="00DF2254" w:rsidP="004A0E45">
      <w:r>
        <w:rPr>
          <w:noProof/>
        </w:rPr>
        <w:pict>
          <v:shape id="_x0000_s1117" type="#_x0000_t38" style="position:absolute;margin-left:119.35pt;margin-top:10.75pt;width:109.05pt;height:77.9pt;flip:y;z-index:251752448" o:connectortype="curved" adj="10795,83807,-34871" strokecolor="red">
            <v:stroke endarrow="block"/>
          </v:shape>
        </w:pict>
      </w:r>
      <w:r>
        <w:rPr>
          <w:noProof/>
        </w:rPr>
        <w:pict>
          <v:shape id="_x0000_s1116" type="#_x0000_t38" style="position:absolute;margin-left:119.35pt;margin-top:10.75pt;width:143.15pt;height:38.55pt;z-index:251751424" o:connectortype="curved" adj="7643,-125706,-26564" strokecolor="red">
            <v:stroke endarrow="block"/>
          </v:shape>
        </w:pict>
      </w:r>
    </w:p>
    <w:p w:rsidR="004A0E45" w:rsidRDefault="004A0E45" w:rsidP="004A0E45"/>
    <w:p w:rsidR="004A0E45" w:rsidRDefault="00DF2254" w:rsidP="004A0E45">
      <w:r>
        <w:rPr>
          <w:noProof/>
        </w:rPr>
        <w:pict>
          <v:roundrect id="_x0000_s1093" style="position:absolute;margin-left:65.8pt;margin-top:8.1pt;width:82pt;height:30.15pt;z-index:251723776" arcsize="10923f">
            <v:shadow on="t" opacity=".5" offset="6pt,-6pt"/>
            <v:textbox>
              <w:txbxContent>
                <w:p w:rsidR="004A0E45" w:rsidRPr="000433F7" w:rsidRDefault="004A0E45" w:rsidP="004A0E4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afekt</w:t>
                  </w:r>
                </w:p>
              </w:txbxContent>
            </v:textbox>
          </v:roundrect>
        </w:pict>
      </w:r>
      <w:r>
        <w:rPr>
          <w:noProof/>
        </w:rPr>
        <w:pict>
          <v:oval id="_x0000_s1097" style="position:absolute;margin-left:262.5pt;margin-top:7.25pt;width:184.2pt;height:33.75pt;z-index:251727872">
            <v:textbox>
              <w:txbxContent>
                <w:p w:rsidR="004A0E45" w:rsidRDefault="004A0E45" w:rsidP="004A0E45">
                  <w:pPr>
                    <w:jc w:val="center"/>
                  </w:pPr>
                  <w:r>
                    <w:t>velmi silný citový vztah</w:t>
                  </w:r>
                </w:p>
              </w:txbxContent>
            </v:textbox>
          </v:oval>
        </w:pict>
      </w:r>
    </w:p>
    <w:p w:rsidR="004A0E45" w:rsidRDefault="004A0E45" w:rsidP="004A0E45"/>
    <w:p w:rsidR="004A0E45" w:rsidRDefault="004A0E45" w:rsidP="004A0E45"/>
    <w:p w:rsidR="004A0E45" w:rsidRDefault="00DF2254" w:rsidP="004A0E45">
      <w:r>
        <w:rPr>
          <w:noProof/>
        </w:rPr>
        <w:pict>
          <v:roundrect id="_x0000_s1094" style="position:absolute;margin-left:37.35pt;margin-top:5.2pt;width:82pt;height:30.15pt;z-index:251724800" arcsize="10923f">
            <v:shadow on="t" opacity=".5" offset="6pt,-6pt"/>
            <v:textbox>
              <w:txbxContent>
                <w:p w:rsidR="004A0E45" w:rsidRPr="000433F7" w:rsidRDefault="004A0E45" w:rsidP="004A0E4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emoce</w:t>
                  </w:r>
                </w:p>
              </w:txbxContent>
            </v:textbox>
          </v:roundrect>
        </w:pict>
      </w:r>
      <w:r>
        <w:rPr>
          <w:noProof/>
        </w:rPr>
        <w:pict>
          <v:oval id="_x0000_s1098" style="position:absolute;margin-left:244.95pt;margin-top:5.15pt;width:184.2pt;height:33.75pt;z-index:251728896">
            <v:textbox>
              <w:txbxContent>
                <w:p w:rsidR="004A0E45" w:rsidRDefault="004A0E45" w:rsidP="004A0E45">
                  <w:pPr>
                    <w:jc w:val="center"/>
                  </w:pPr>
                  <w:r>
                    <w:t>déle trvající citový stav</w:t>
                  </w:r>
                </w:p>
              </w:txbxContent>
            </v:textbox>
          </v:oval>
        </w:pict>
      </w:r>
    </w:p>
    <w:p w:rsidR="004A0E45" w:rsidRDefault="004A0E45" w:rsidP="004A0E45"/>
    <w:p w:rsidR="004A0E45" w:rsidRDefault="004A0E45" w:rsidP="004A0E45"/>
    <w:p w:rsidR="004A0E45" w:rsidRDefault="004A0E45" w:rsidP="004A0E45">
      <w:pPr>
        <w:pStyle w:val="Nadpis2"/>
        <w:ind w:left="0"/>
      </w:pPr>
      <w:r>
        <w:t>2. Jaké pocity v tobě vyvolává…</w:t>
      </w:r>
    </w:p>
    <w:tbl>
      <w:tblPr>
        <w:tblStyle w:val="Mkatabulky"/>
        <w:tblW w:w="0" w:type="auto"/>
        <w:jc w:val="right"/>
        <w:tblInd w:w="1526" w:type="dxa"/>
        <w:tblLook w:val="04A0"/>
      </w:tblPr>
      <w:tblGrid>
        <w:gridCol w:w="2835"/>
        <w:gridCol w:w="2835"/>
      </w:tblGrid>
      <w:tr w:rsidR="004A0E45" w:rsidTr="0073204A">
        <w:trPr>
          <w:jc w:val="right"/>
        </w:trPr>
        <w:tc>
          <w:tcPr>
            <w:tcW w:w="2835" w:type="dxa"/>
            <w:tcBorders>
              <w:top w:val="nil"/>
              <w:left w:val="nil"/>
              <w:bottom w:val="double" w:sz="4" w:space="0" w:color="auto"/>
            </w:tcBorders>
            <w:vAlign w:val="center"/>
          </w:tcPr>
          <w:p w:rsidR="004A0E45" w:rsidRPr="00CD7EF4" w:rsidRDefault="00DF2254" w:rsidP="0073204A">
            <w:pPr>
              <w:jc w:val="center"/>
              <w:rPr>
                <w:b/>
              </w:rPr>
            </w:pPr>
            <w:r w:rsidRPr="00DF2254">
              <w:rPr>
                <w:noProof/>
              </w:rPr>
              <w:pict>
                <v:oval id="_x0000_s1101" style="position:absolute;left:0;text-align:left;margin-left:-83.65pt;margin-top:3.3pt;width:86.75pt;height:26.55pt;z-index:251731968">
                  <v:textbox>
                    <w:txbxContent>
                      <w:p w:rsidR="004A0E45" w:rsidRDefault="004A0E45" w:rsidP="004A0E45">
                        <w:pPr>
                          <w:jc w:val="center"/>
                        </w:pPr>
                        <w:r>
                          <w:t>přátelství</w:t>
                        </w:r>
                      </w:p>
                    </w:txbxContent>
                  </v:textbox>
                </v:oval>
              </w:pict>
            </w:r>
            <w:r w:rsidRPr="00DF2254">
              <w:rPr>
                <w:noProof/>
              </w:rPr>
              <w:pict>
                <v:oval id="_x0000_s1105" style="position:absolute;left:0;text-align:left;margin-left:-195.65pt;margin-top:3.3pt;width:63.2pt;height:26.55pt;z-index:251736064">
                  <v:textbox>
                    <w:txbxContent>
                      <w:p w:rsidR="004A0E45" w:rsidRDefault="004A0E45" w:rsidP="004A0E45">
                        <w:pPr>
                          <w:jc w:val="center"/>
                        </w:pPr>
                        <w:r>
                          <w:t>zvíře</w:t>
                        </w:r>
                      </w:p>
                    </w:txbxContent>
                  </v:textbox>
                </v:oval>
              </w:pict>
            </w:r>
            <w:r w:rsidR="004A0E45" w:rsidRPr="00CD7EF4">
              <w:rPr>
                <w:b/>
              </w:rPr>
              <w:t>pocity pozitivní</w:t>
            </w:r>
          </w:p>
        </w:tc>
        <w:tc>
          <w:tcPr>
            <w:tcW w:w="2835" w:type="dxa"/>
            <w:tcBorders>
              <w:top w:val="nil"/>
              <w:bottom w:val="double" w:sz="4" w:space="0" w:color="auto"/>
              <w:right w:val="nil"/>
            </w:tcBorders>
            <w:vAlign w:val="center"/>
          </w:tcPr>
          <w:p w:rsidR="004A0E45" w:rsidRPr="002035A7" w:rsidRDefault="004A0E45" w:rsidP="0073204A">
            <w:pPr>
              <w:jc w:val="center"/>
              <w:rPr>
                <w:b/>
              </w:rPr>
            </w:pPr>
            <w:r>
              <w:rPr>
                <w:b/>
              </w:rPr>
              <w:t>pocity negativní</w:t>
            </w:r>
          </w:p>
        </w:tc>
      </w:tr>
      <w:tr w:rsidR="004A0E45" w:rsidTr="0073204A">
        <w:trPr>
          <w:jc w:val="right"/>
        </w:trPr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4A0E45" w:rsidRDefault="00DF2254" w:rsidP="0073204A">
            <w:r>
              <w:rPr>
                <w:noProof/>
              </w:rPr>
              <w:pict>
                <v:oval id="_x0000_s1107" style="position:absolute;margin-left:-132.2pt;margin-top:-3.75pt;width:63.2pt;height:26.55pt;z-index:251738112;mso-position-horizontal-relative:text;mso-position-vertical-relative:text">
                  <v:textbox>
                    <w:txbxContent>
                      <w:p w:rsidR="004A0E45" w:rsidRDefault="004A0E45" w:rsidP="004A0E45">
                        <w:pPr>
                          <w:jc w:val="center"/>
                        </w:pPr>
                        <w:r>
                          <w:t>trest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4A0E45" w:rsidRDefault="004A0E45" w:rsidP="0073204A">
            <w:pPr>
              <w:spacing w:line="360" w:lineRule="auto"/>
              <w:jc w:val="center"/>
            </w:pPr>
          </w:p>
        </w:tc>
      </w:tr>
      <w:tr w:rsidR="004A0E45" w:rsidTr="0073204A">
        <w:trPr>
          <w:jc w:val="right"/>
        </w:trPr>
        <w:tc>
          <w:tcPr>
            <w:tcW w:w="2835" w:type="dxa"/>
            <w:vAlign w:val="center"/>
          </w:tcPr>
          <w:p w:rsidR="004A0E45" w:rsidRDefault="00DF2254" w:rsidP="0073204A">
            <w:r>
              <w:rPr>
                <w:noProof/>
              </w:rPr>
              <w:pict>
                <v:oval id="_x0000_s1103" style="position:absolute;margin-left:-139.25pt;margin-top:8.7pt;width:76.75pt;height:26.55pt;z-index:251734016;mso-position-horizontal-relative:text;mso-position-vertical-relative:text">
                  <v:textbox>
                    <w:txbxContent>
                      <w:p w:rsidR="004A0E45" w:rsidRDefault="004A0E45" w:rsidP="004A0E45">
                        <w:pPr>
                          <w:jc w:val="center"/>
                        </w:pPr>
                        <w:r>
                          <w:t>jednička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oval id="_x0000_s1102" style="position:absolute;margin-left:-219.85pt;margin-top:8pt;width:63.2pt;height:26.55pt;z-index:251732992;mso-position-horizontal-relative:text;mso-position-vertical-relative:text">
                  <v:textbox>
                    <w:txbxContent>
                      <w:p w:rsidR="004A0E45" w:rsidRDefault="004A0E45" w:rsidP="004A0E45">
                        <w:pPr>
                          <w:jc w:val="center"/>
                        </w:pPr>
                        <w:r>
                          <w:t>strach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5" w:type="dxa"/>
            <w:vAlign w:val="center"/>
          </w:tcPr>
          <w:p w:rsidR="004A0E45" w:rsidRDefault="004A0E45" w:rsidP="0073204A">
            <w:pPr>
              <w:spacing w:line="360" w:lineRule="auto"/>
              <w:jc w:val="center"/>
            </w:pPr>
          </w:p>
        </w:tc>
      </w:tr>
      <w:tr w:rsidR="004A0E45" w:rsidTr="0073204A">
        <w:trPr>
          <w:jc w:val="right"/>
        </w:trPr>
        <w:tc>
          <w:tcPr>
            <w:tcW w:w="2835" w:type="dxa"/>
            <w:vAlign w:val="center"/>
          </w:tcPr>
          <w:p w:rsidR="004A0E45" w:rsidRDefault="004A0E45" w:rsidP="0073204A"/>
        </w:tc>
        <w:tc>
          <w:tcPr>
            <w:tcW w:w="2835" w:type="dxa"/>
            <w:vAlign w:val="center"/>
          </w:tcPr>
          <w:p w:rsidR="004A0E45" w:rsidRDefault="004A0E45" w:rsidP="0073204A">
            <w:pPr>
              <w:spacing w:line="360" w:lineRule="auto"/>
              <w:jc w:val="center"/>
            </w:pPr>
          </w:p>
        </w:tc>
      </w:tr>
      <w:tr w:rsidR="004A0E45" w:rsidTr="0073204A">
        <w:trPr>
          <w:jc w:val="right"/>
        </w:trPr>
        <w:tc>
          <w:tcPr>
            <w:tcW w:w="2835" w:type="dxa"/>
            <w:vAlign w:val="center"/>
          </w:tcPr>
          <w:p w:rsidR="004A0E45" w:rsidRDefault="00DF2254" w:rsidP="0073204A">
            <w:r>
              <w:rPr>
                <w:noProof/>
              </w:rPr>
              <w:pict>
                <v:oval id="_x0000_s1100" style="position:absolute;margin-left:-171.25pt;margin-top:-1.25pt;width:63.2pt;height:26.55pt;z-index:251730944;mso-position-horizontal-relative:text;mso-position-vertical-relative:text">
                  <v:textbox style="mso-next-textbox:#_x0000_s1100">
                    <w:txbxContent>
                      <w:p w:rsidR="004A0E45" w:rsidRDefault="004A0E45" w:rsidP="004A0E45">
                        <w:pPr>
                          <w:jc w:val="center"/>
                        </w:pPr>
                        <w:r>
                          <w:t>láska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oval id="_x0000_s1104" style="position:absolute;margin-left:-95.9pt;margin-top:4.55pt;width:63.2pt;height:26.55pt;z-index:251735040;mso-position-horizontal-relative:text;mso-position-vertical-relative:text">
                  <v:textbox>
                    <w:txbxContent>
                      <w:p w:rsidR="004A0E45" w:rsidRDefault="004A0E45" w:rsidP="004A0E45">
                        <w:pPr>
                          <w:jc w:val="center"/>
                        </w:pPr>
                        <w:r>
                          <w:t>dárek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5" w:type="dxa"/>
            <w:vAlign w:val="center"/>
          </w:tcPr>
          <w:p w:rsidR="004A0E45" w:rsidRDefault="004A0E45" w:rsidP="0073204A">
            <w:pPr>
              <w:spacing w:line="360" w:lineRule="auto"/>
              <w:jc w:val="center"/>
            </w:pPr>
          </w:p>
        </w:tc>
      </w:tr>
      <w:tr w:rsidR="004A0E45" w:rsidTr="0073204A">
        <w:trPr>
          <w:jc w:val="right"/>
        </w:trPr>
        <w:tc>
          <w:tcPr>
            <w:tcW w:w="2835" w:type="dxa"/>
            <w:vAlign w:val="center"/>
          </w:tcPr>
          <w:p w:rsidR="004A0E45" w:rsidRDefault="00DF2254" w:rsidP="0073204A">
            <w:r>
              <w:rPr>
                <w:noProof/>
              </w:rPr>
              <w:pict>
                <v:oval id="_x0000_s1108" style="position:absolute;margin-left:-208.35pt;margin-top:1.6pt;width:63.2pt;height:26.55pt;z-index:251739136;mso-position-horizontal-relative:text;mso-position-vertical-relative:text">
                  <v:textbox>
                    <w:txbxContent>
                      <w:p w:rsidR="004A0E45" w:rsidRDefault="004A0E45" w:rsidP="004A0E45">
                        <w:pPr>
                          <w:jc w:val="center"/>
                        </w:pPr>
                        <w:r>
                          <w:t>škola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5" w:type="dxa"/>
            <w:vAlign w:val="center"/>
          </w:tcPr>
          <w:p w:rsidR="004A0E45" w:rsidRDefault="004A0E45" w:rsidP="0073204A">
            <w:pPr>
              <w:spacing w:line="360" w:lineRule="auto"/>
              <w:jc w:val="center"/>
            </w:pPr>
          </w:p>
        </w:tc>
      </w:tr>
      <w:tr w:rsidR="004A0E45" w:rsidTr="0073204A">
        <w:trPr>
          <w:jc w:val="right"/>
        </w:trPr>
        <w:tc>
          <w:tcPr>
            <w:tcW w:w="2835" w:type="dxa"/>
            <w:vAlign w:val="center"/>
          </w:tcPr>
          <w:p w:rsidR="004A0E45" w:rsidRDefault="00DF2254" w:rsidP="0073204A">
            <w:r>
              <w:rPr>
                <w:noProof/>
              </w:rPr>
              <w:pict>
                <v:oval id="_x0000_s1109" style="position:absolute;margin-left:-156.05pt;margin-top:2.95pt;width:63.2pt;height:26.55pt;z-index:251740160;mso-position-horizontal-relative:text;mso-position-vertical-relative:text">
                  <v:textbox>
                    <w:txbxContent>
                      <w:p w:rsidR="004A0E45" w:rsidRDefault="004A0E45" w:rsidP="004A0E45">
                        <w:pPr>
                          <w:jc w:val="center"/>
                        </w:pPr>
                        <w:r>
                          <w:t>závist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oval id="_x0000_s1106" style="position:absolute;margin-left:-219.25pt;margin-top:13pt;width:63.2pt;height:26.55pt;z-index:251737088;mso-position-horizontal-relative:text;mso-position-vertical-relative:text">
                  <v:textbox>
                    <w:txbxContent>
                      <w:p w:rsidR="004A0E45" w:rsidRDefault="004A0E45" w:rsidP="004A0E45">
                        <w:pPr>
                          <w:jc w:val="center"/>
                        </w:pPr>
                        <w:r>
                          <w:t>peníze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oval id="_x0000_s1099" style="position:absolute;margin-left:-89.25pt;margin-top:2.75pt;width:63.2pt;height:26.55pt;z-index:251729920;mso-position-horizontal-relative:text;mso-position-vertical-relative:text">
                  <v:textbox>
                    <w:txbxContent>
                      <w:p w:rsidR="004A0E45" w:rsidRDefault="004A0E45" w:rsidP="004A0E45">
                        <w:pPr>
                          <w:jc w:val="center"/>
                        </w:pPr>
                        <w:r>
                          <w:t>smrt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5" w:type="dxa"/>
            <w:vAlign w:val="center"/>
          </w:tcPr>
          <w:p w:rsidR="004A0E45" w:rsidRDefault="004A0E45" w:rsidP="0073204A">
            <w:pPr>
              <w:spacing w:line="360" w:lineRule="auto"/>
              <w:jc w:val="center"/>
            </w:pPr>
          </w:p>
        </w:tc>
      </w:tr>
      <w:tr w:rsidR="004A0E45" w:rsidTr="0073204A">
        <w:trPr>
          <w:jc w:val="right"/>
        </w:trPr>
        <w:tc>
          <w:tcPr>
            <w:tcW w:w="2835" w:type="dxa"/>
            <w:vAlign w:val="center"/>
          </w:tcPr>
          <w:p w:rsidR="004A0E45" w:rsidRDefault="004A0E45" w:rsidP="0073204A"/>
        </w:tc>
        <w:tc>
          <w:tcPr>
            <w:tcW w:w="2835" w:type="dxa"/>
            <w:vAlign w:val="center"/>
          </w:tcPr>
          <w:p w:rsidR="004A0E45" w:rsidRDefault="004A0E45" w:rsidP="0073204A">
            <w:pPr>
              <w:spacing w:line="360" w:lineRule="auto"/>
              <w:jc w:val="center"/>
            </w:pPr>
          </w:p>
        </w:tc>
      </w:tr>
    </w:tbl>
    <w:p w:rsidR="004A0E45" w:rsidRPr="00307A74" w:rsidRDefault="004A0E45" w:rsidP="004A0E45">
      <w:pPr>
        <w:spacing w:line="360" w:lineRule="auto"/>
        <w:rPr>
          <w:sz w:val="10"/>
          <w:szCs w:val="10"/>
        </w:rPr>
      </w:pPr>
    </w:p>
    <w:p w:rsidR="004A0E45" w:rsidRDefault="004A0E45" w:rsidP="004A0E45">
      <w:pPr>
        <w:pStyle w:val="Nadpis2"/>
        <w:spacing w:after="240"/>
        <w:ind w:left="0"/>
      </w:pPr>
      <w:r>
        <w:t>3. Doplň větu.</w:t>
      </w:r>
    </w:p>
    <w:p w:rsidR="004A0E45" w:rsidRDefault="004A0E45" w:rsidP="004A0E45">
      <w:pPr>
        <w:spacing w:after="240"/>
      </w:pPr>
      <w:r>
        <w:t>Cítím se dobře, když …………………………………………………………………………………</w:t>
      </w:r>
    </w:p>
    <w:p w:rsidR="004A0E45" w:rsidRDefault="004A0E45" w:rsidP="004A0E45">
      <w:pPr>
        <w:spacing w:after="240"/>
      </w:pPr>
      <w:r>
        <w:t>Velmi mě rozčílí, když ………………………………………………………………………………</w:t>
      </w:r>
    </w:p>
    <w:p w:rsidR="004A0E45" w:rsidRDefault="004A0E45" w:rsidP="004A0E45">
      <w:pPr>
        <w:spacing w:after="240"/>
      </w:pPr>
      <w:r>
        <w:t>Jsem smutný(á) když …………………………………………………………………………………</w:t>
      </w:r>
    </w:p>
    <w:p w:rsidR="004A0E45" w:rsidRDefault="004A0E45" w:rsidP="004A0E45">
      <w:pPr>
        <w:spacing w:after="240"/>
      </w:pPr>
      <w:r>
        <w:t>Mám velkou radost, když ……………………………………………………………………………</w:t>
      </w:r>
    </w:p>
    <w:p w:rsidR="004A0E45" w:rsidRDefault="004A0E45" w:rsidP="004A0E45">
      <w:pPr>
        <w:pStyle w:val="Nadpis2"/>
        <w:ind w:left="0"/>
      </w:pPr>
      <w:r>
        <w:rPr>
          <w:noProof/>
          <w:lang w:eastAsia="cs-CZ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291465</wp:posOffset>
            </wp:positionV>
            <wp:extent cx="1394460" cy="1296670"/>
            <wp:effectExtent l="19050" t="0" r="0" b="0"/>
            <wp:wrapNone/>
            <wp:docPr id="17" name="imgPreview" descr="dívání se,emoce,Fotografie,naklon&amp;ecaron;ní,nap&amp;rcaron;a&amp;zcaron;ené pa&amp;zcaron;e,obli&amp;ccaron;eje,ohyb,osoby,otev&amp;rcaron;ené pa&amp;zcaron;e,protahování,radost,rozta&amp;zcaron;ená náru&amp;ccaron;,rozta&amp;zcaron;ené ruce,š&amp;tcaron;astný,št&amp;ecaron;stí,úsm&amp;ecaron;v,úsm&amp;ecaron;vy,výrazy,výrazy tvá&amp;rcaron;e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ívání se,emoce,Fotografie,naklon&amp;ecaron;ní,nap&amp;rcaron;a&amp;zcaron;ené pa&amp;zcaron;e,obli&amp;ccaron;eje,ohyb,osoby,otev&amp;rcaron;ené pa&amp;zcaron;e,protahování,radost,rozta&amp;zcaron;ená náru&amp;ccaron;,rozta&amp;zcaron;ené ruce,š&amp;tcaron;astný,št&amp;ecaron;stí,úsm&amp;ecaron;v,úsm&amp;ecaron;vy,výrazy,výrazy tvá&amp;rcaron;e,&amp;zcaron;en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6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29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0D79">
        <w:t>4</w:t>
      </w:r>
      <w:r>
        <w:t>. Odhadni emoce lidí na obrázku.</w:t>
      </w:r>
    </w:p>
    <w:p w:rsidR="004A0E45" w:rsidRDefault="004A0E45" w:rsidP="004A0E45">
      <w:pPr>
        <w:spacing w:after="240"/>
      </w:pPr>
      <w:r>
        <w:rPr>
          <w:noProof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4881053</wp:posOffset>
            </wp:positionH>
            <wp:positionV relativeFrom="paragraph">
              <wp:posOffset>35769</wp:posOffset>
            </wp:positionV>
            <wp:extent cx="895350" cy="1265275"/>
            <wp:effectExtent l="19050" t="0" r="0" b="0"/>
            <wp:wrapNone/>
            <wp:docPr id="18" name="imgPreview" descr="emoce,fotografie,mu&amp;zcaron;i,osoby,smutek,smutný,zklamání,zklama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emoce,fotografie,mu&amp;zcaron;i,osoby,smutek,smutný,zklamání,zklamaný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618" r="15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26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2839602</wp:posOffset>
            </wp:positionH>
            <wp:positionV relativeFrom="paragraph">
              <wp:posOffset>108437</wp:posOffset>
            </wp:positionV>
            <wp:extent cx="1639629" cy="1158949"/>
            <wp:effectExtent l="19050" t="0" r="0" b="0"/>
            <wp:wrapNone/>
            <wp:docPr id="19" name="imgPreview" descr="znud&amp;ecaron;ný,nuda,podnikání,podnikatelé,zma&amp;ccaron;kané,pracovní stoly,koncepty,Fotolia,nádoby na odpadky,mu&amp;zcaron;i,lidi,kancelá&amp;rcaron;e,papíry,lidé,Fotografie,profesionálové,vyhazující,odpadky,kontejnery,práce,pracují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znud&amp;ecaron;ný,nuda,podnikání,podnikatelé,zma&amp;ccaron;kané,pracovní stoly,koncepty,Fotolia,nádoby na odpadky,mu&amp;zcaron;i,lidi,kancelá&amp;rcaron;e,papíry,lidé,Fotografie,profesionálové,vyhazující,odpadky,kontejnery,práce,pracující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3187" b="15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629" cy="1158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1595593</wp:posOffset>
            </wp:positionH>
            <wp:positionV relativeFrom="paragraph">
              <wp:posOffset>76540</wp:posOffset>
            </wp:positionV>
            <wp:extent cx="916615" cy="1222744"/>
            <wp:effectExtent l="19050" t="0" r="0" b="0"/>
            <wp:wrapNone/>
            <wp:docPr id="20" name="imgPreview" descr="d&amp;ecaron;ti,výrazy,obavy,Fotolia,vylekané,úleky,d&amp;ecaron;v&amp;ccaron;ata,Halloween,d&amp;ecaron;cka,Fotografie,vyd&amp;ecaron;šené,strašidelné,strach,roz&amp;ccaron;ilené,vystraše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&amp;ecaron;ti,výrazy,obavy,Fotolia,vylekané,úleky,d&amp;ecaron;v&amp;ccaron;ata,Halloween,d&amp;ecaron;cka,Fotografie,vyd&amp;ecaron;šené,strašidelné,strach,roz&amp;ccaron;ilené,vystrašené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1465" r="13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615" cy="1222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0E45" w:rsidRDefault="004A0E45" w:rsidP="004A0E45">
      <w:pPr>
        <w:spacing w:after="240"/>
      </w:pPr>
    </w:p>
    <w:p w:rsidR="004A0E45" w:rsidRDefault="004A0E45" w:rsidP="004A0E45">
      <w:pPr>
        <w:spacing w:after="240"/>
      </w:pPr>
    </w:p>
    <w:p w:rsidR="004A0E45" w:rsidRDefault="00DF2254" w:rsidP="004A0E45">
      <w:pPr>
        <w:spacing w:after="240"/>
      </w:pPr>
      <w:r>
        <w:rPr>
          <w:noProof/>
        </w:rPr>
        <w:pict>
          <v:rect id="_x0000_s1120" style="position:absolute;margin-left:271pt;margin-top:25.95pt;width:75.05pt;height:21.75pt;z-index:251755520" stroked="f" strokecolor="red">
            <v:textbox>
              <w:txbxContent>
                <w:p w:rsidR="004A0E45" w:rsidRPr="004A0E45" w:rsidRDefault="004A0E45" w:rsidP="004A0E4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nuda</w:t>
                  </w:r>
                </w:p>
              </w:txbxContent>
            </v:textbox>
          </v:rect>
        </w:pict>
      </w:r>
      <w:r>
        <w:rPr>
          <w:noProof/>
        </w:rPr>
        <w:pict>
          <v:rect id="_x0000_s1118" style="position:absolute;margin-left:28.9pt;margin-top:24.9pt;width:69.5pt;height:22.6pt;z-index:251753472" stroked="f" strokecolor="red">
            <v:textbox>
              <w:txbxContent>
                <w:p w:rsidR="004A0E45" w:rsidRPr="004A0E45" w:rsidRDefault="004A0E45">
                  <w:pPr>
                    <w:rPr>
                      <w:b/>
                      <w:color w:val="FF0000"/>
                    </w:rPr>
                  </w:pPr>
                  <w:r w:rsidRPr="004A0E45">
                    <w:rPr>
                      <w:b/>
                      <w:color w:val="FF0000"/>
                    </w:rPr>
                    <w:t>radost</w:t>
                  </w:r>
                </w:p>
              </w:txbxContent>
            </v:textbox>
          </v:rect>
        </w:pict>
      </w:r>
    </w:p>
    <w:p w:rsidR="00657FC7" w:rsidRPr="00AA59DA" w:rsidRDefault="00DF2254" w:rsidP="00AA59DA">
      <w:pPr>
        <w:spacing w:after="240"/>
      </w:pPr>
      <w:r>
        <w:rPr>
          <w:noProof/>
        </w:rPr>
        <w:pict>
          <v:rect id="_x0000_s1121" style="position:absolute;margin-left:395pt;margin-top:1.6pt;width:69.5pt;height:17.55pt;z-index:251756544" stroked="f" strokecolor="red">
            <v:textbox>
              <w:txbxContent>
                <w:p w:rsidR="004A0E45" w:rsidRPr="004A0E45" w:rsidRDefault="004A0E45" w:rsidP="004A0E4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smutek</w:t>
                  </w:r>
                </w:p>
              </w:txbxContent>
            </v:textbox>
          </v:rect>
        </w:pict>
      </w:r>
      <w:r w:rsidRPr="00DF2254">
        <w:rPr>
          <w:noProof/>
          <w:sz w:val="20"/>
          <w:szCs w:val="20"/>
        </w:rPr>
        <w:pict>
          <v:rect id="_x0000_s1119" style="position:absolute;margin-left:142.55pt;margin-top:1pt;width:69.5pt;height:19pt;z-index:251754496" stroked="f" strokecolor="red">
            <v:textbox>
              <w:txbxContent>
                <w:p w:rsidR="004A0E45" w:rsidRPr="004A0E45" w:rsidRDefault="004A0E45" w:rsidP="004A0E4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strach</w:t>
                  </w:r>
                </w:p>
              </w:txbxContent>
            </v:textbox>
          </v:rect>
        </w:pict>
      </w:r>
      <w:r>
        <w:rPr>
          <w:noProof/>
        </w:rPr>
        <w:pict>
          <v:shape id="_x0000_s1113" type="#_x0000_t32" style="position:absolute;margin-left:376.7pt;margin-top:21.7pt;width:87.9pt;height:0;z-index:251748352" o:connectortype="straight"/>
        </w:pict>
      </w:r>
      <w:r>
        <w:rPr>
          <w:noProof/>
        </w:rPr>
        <w:pict>
          <v:shape id="_x0000_s1112" type="#_x0000_t32" style="position:absolute;margin-left:244.95pt;margin-top:21.7pt;width:87.9pt;height:0;z-index:251747328" o:connectortype="straight"/>
        </w:pict>
      </w:r>
      <w:r>
        <w:rPr>
          <w:noProof/>
        </w:rPr>
        <w:pict>
          <v:shape id="_x0000_s1111" type="#_x0000_t32" style="position:absolute;margin-left:119.95pt;margin-top:21.7pt;width:87.9pt;height:0;z-index:251746304" o:connectortype="straight"/>
        </w:pict>
      </w:r>
      <w:r>
        <w:rPr>
          <w:noProof/>
        </w:rPr>
        <w:pict>
          <v:shape id="_x0000_s1110" type="#_x0000_t32" style="position:absolute;margin-left:6.95pt;margin-top:21.7pt;width:87.9pt;height:0;z-index:251745280" o:connectortype="straight"/>
        </w:pict>
      </w:r>
      <w:r w:rsidR="004A0E45">
        <w:t>.</w:t>
      </w:r>
    </w:p>
    <w:p w:rsidR="00657FC7" w:rsidRPr="00657FC7" w:rsidRDefault="00657FC7" w:rsidP="00EC0F53">
      <w:pPr>
        <w:tabs>
          <w:tab w:val="left" w:pos="1030"/>
        </w:tabs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4A065F">
      <w:headerReference w:type="default" r:id="rId12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89B" w:rsidRDefault="00B9689B" w:rsidP="00E72D00">
      <w:r>
        <w:separator/>
      </w:r>
    </w:p>
  </w:endnote>
  <w:endnote w:type="continuationSeparator" w:id="0">
    <w:p w:rsidR="00B9689B" w:rsidRDefault="00B9689B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89B" w:rsidRDefault="00B9689B" w:rsidP="00E72D00">
      <w:r>
        <w:separator/>
      </w:r>
    </w:p>
  </w:footnote>
  <w:footnote w:type="continuationSeparator" w:id="0">
    <w:p w:rsidR="00B9689B" w:rsidRDefault="00B9689B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482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0433F7"/>
    <w:rsid w:val="00071329"/>
    <w:rsid w:val="000F53BD"/>
    <w:rsid w:val="00106718"/>
    <w:rsid w:val="0015527A"/>
    <w:rsid w:val="001B3820"/>
    <w:rsid w:val="001E0888"/>
    <w:rsid w:val="002035A7"/>
    <w:rsid w:val="00222C97"/>
    <w:rsid w:val="002A55B6"/>
    <w:rsid w:val="002C0B6A"/>
    <w:rsid w:val="002E6EF0"/>
    <w:rsid w:val="003053D2"/>
    <w:rsid w:val="00307A74"/>
    <w:rsid w:val="003122C1"/>
    <w:rsid w:val="00353590"/>
    <w:rsid w:val="003B365C"/>
    <w:rsid w:val="004004EC"/>
    <w:rsid w:val="0041447A"/>
    <w:rsid w:val="00414616"/>
    <w:rsid w:val="004168C6"/>
    <w:rsid w:val="00437AC4"/>
    <w:rsid w:val="004A065F"/>
    <w:rsid w:val="004A0E45"/>
    <w:rsid w:val="004F11BD"/>
    <w:rsid w:val="00504E50"/>
    <w:rsid w:val="00520D79"/>
    <w:rsid w:val="005374F5"/>
    <w:rsid w:val="00545D35"/>
    <w:rsid w:val="00563C38"/>
    <w:rsid w:val="00583740"/>
    <w:rsid w:val="005C1AD4"/>
    <w:rsid w:val="005F735C"/>
    <w:rsid w:val="00657FC7"/>
    <w:rsid w:val="00683DA4"/>
    <w:rsid w:val="006A7365"/>
    <w:rsid w:val="006B36D0"/>
    <w:rsid w:val="006C3B39"/>
    <w:rsid w:val="00715A5B"/>
    <w:rsid w:val="0072696B"/>
    <w:rsid w:val="00791AE3"/>
    <w:rsid w:val="007F7D9D"/>
    <w:rsid w:val="0080188B"/>
    <w:rsid w:val="008062B2"/>
    <w:rsid w:val="008C6246"/>
    <w:rsid w:val="008D5010"/>
    <w:rsid w:val="008F16F0"/>
    <w:rsid w:val="008F669E"/>
    <w:rsid w:val="00921B80"/>
    <w:rsid w:val="00966E9E"/>
    <w:rsid w:val="00991726"/>
    <w:rsid w:val="009A44FF"/>
    <w:rsid w:val="009A7D44"/>
    <w:rsid w:val="009C54A8"/>
    <w:rsid w:val="00A16D4F"/>
    <w:rsid w:val="00A27F46"/>
    <w:rsid w:val="00A57C4A"/>
    <w:rsid w:val="00A80F0D"/>
    <w:rsid w:val="00AA59DA"/>
    <w:rsid w:val="00B1185F"/>
    <w:rsid w:val="00B462C6"/>
    <w:rsid w:val="00B9689B"/>
    <w:rsid w:val="00C14D34"/>
    <w:rsid w:val="00C5098E"/>
    <w:rsid w:val="00C82E06"/>
    <w:rsid w:val="00CA43DC"/>
    <w:rsid w:val="00CD7EF4"/>
    <w:rsid w:val="00CE1B3D"/>
    <w:rsid w:val="00D323E6"/>
    <w:rsid w:val="00D54B7F"/>
    <w:rsid w:val="00D73ED5"/>
    <w:rsid w:val="00DB3733"/>
    <w:rsid w:val="00DC0999"/>
    <w:rsid w:val="00DE7648"/>
    <w:rsid w:val="00DF2254"/>
    <w:rsid w:val="00DF7CE4"/>
    <w:rsid w:val="00E34233"/>
    <w:rsid w:val="00E50575"/>
    <w:rsid w:val="00E61E27"/>
    <w:rsid w:val="00E72D00"/>
    <w:rsid w:val="00E81A58"/>
    <w:rsid w:val="00EC0F53"/>
    <w:rsid w:val="00F530A4"/>
    <w:rsid w:val="00F66317"/>
    <w:rsid w:val="00F66BAE"/>
    <w:rsid w:val="00FA3F9E"/>
    <w:rsid w:val="00FB2BAC"/>
    <w:rsid w:val="00FC1395"/>
    <w:rsid w:val="00FC14EA"/>
    <w:rsid w:val="00FC5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>
      <o:colormenu v:ext="edit" fillcolor="none" strokecolor="none"/>
    </o:shapedefaults>
    <o:shapelayout v:ext="edit">
      <o:idmap v:ext="edit" data="1"/>
      <o:rules v:ext="edit">
        <o:r id="V:Rule13" type="connector" idref="#_x0000_s1088"/>
        <o:r id="V:Rule14" type="connector" idref="#_x0000_s1113"/>
        <o:r id="V:Rule15" type="connector" idref="#_x0000_s1110"/>
        <o:r id="V:Rule16" type="connector" idref="#_x0000_s1089"/>
        <o:r id="V:Rule17" type="connector" idref="#_x0000_s1087"/>
        <o:r id="V:Rule18" type="connector" idref="#_x0000_s1090"/>
        <o:r id="V:Rule19" type="connector" idref="#_x0000_s1116"/>
        <o:r id="V:Rule20" type="connector" idref="#_x0000_s1112"/>
        <o:r id="V:Rule21" type="connector" idref="#_x0000_s1115"/>
        <o:r id="V:Rule22" type="connector" idref="#_x0000_s1114"/>
        <o:r id="V:Rule23" type="connector" idref="#_x0000_s1111"/>
        <o:r id="V:Rule24" type="connector" idref="#_x0000_s111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5A4BA4-9B27-48C2-9604-B293666AE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35</cp:revision>
  <dcterms:created xsi:type="dcterms:W3CDTF">2012-11-20T14:59:00Z</dcterms:created>
  <dcterms:modified xsi:type="dcterms:W3CDTF">2014-03-30T01:10:00Z</dcterms:modified>
</cp:coreProperties>
</file>