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975" w:rsidRDefault="007E3975" w:rsidP="007E3975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7E3975" w:rsidTr="00E81047">
        <w:tc>
          <w:tcPr>
            <w:tcW w:w="9212" w:type="dxa"/>
          </w:tcPr>
          <w:p w:rsidR="007E3975" w:rsidRPr="00657EE3" w:rsidRDefault="007E3975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7E3975" w:rsidRPr="00657EE3" w:rsidRDefault="007E3975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7E3975" w:rsidRDefault="007E3975" w:rsidP="00E81047">
            <w:pPr>
              <w:rPr>
                <w:b/>
                <w:sz w:val="24"/>
                <w:szCs w:val="24"/>
              </w:rPr>
            </w:pPr>
          </w:p>
        </w:tc>
      </w:tr>
      <w:tr w:rsidR="007E3975" w:rsidTr="00E81047">
        <w:trPr>
          <w:trHeight w:val="875"/>
        </w:trPr>
        <w:tc>
          <w:tcPr>
            <w:tcW w:w="9212" w:type="dxa"/>
            <w:vAlign w:val="center"/>
          </w:tcPr>
          <w:p w:rsidR="007E3975" w:rsidRDefault="007E3975" w:rsidP="00E810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0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975" w:rsidTr="00E81047">
        <w:tc>
          <w:tcPr>
            <w:tcW w:w="9212" w:type="dxa"/>
          </w:tcPr>
          <w:p w:rsidR="007E3975" w:rsidRDefault="007E3975" w:rsidP="00E810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7E3975" w:rsidRPr="00FA1FA5" w:rsidRDefault="007E3975" w:rsidP="007E3975">
      <w:pPr>
        <w:pStyle w:val="Bezmezer"/>
        <w:rPr>
          <w:b/>
        </w:rPr>
      </w:pPr>
    </w:p>
    <w:p w:rsidR="007E3975" w:rsidRDefault="007E3975" w:rsidP="007E3975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rFonts w:cstheme="minorBidi"/>
          <w:b/>
          <w:bCs/>
          <w:color w:val="000000"/>
          <w:kern w:val="24"/>
        </w:rPr>
        <w:t xml:space="preserve"> </w:t>
      </w:r>
      <w:r w:rsidR="0041690D">
        <w:rPr>
          <w:rFonts w:cstheme="minorBidi"/>
          <w:b/>
          <w:bCs/>
          <w:color w:val="000000"/>
          <w:kern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7E3975" w:rsidRDefault="007E3975" w:rsidP="007E3975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41690D">
        <w:rPr>
          <w:b/>
          <w:color w:val="000000" w:themeColor="text1"/>
          <w:sz w:val="24"/>
          <w:szCs w:val="24"/>
        </w:rPr>
        <w:t xml:space="preserve"> </w:t>
      </w:r>
      <w:r w:rsidR="0041690D">
        <w:rPr>
          <w:b/>
          <w:color w:val="000000" w:themeColor="text1"/>
          <w:sz w:val="24"/>
          <w:szCs w:val="24"/>
        </w:rPr>
        <w:tab/>
      </w:r>
      <w:r w:rsidR="0041690D">
        <w:rPr>
          <w:b/>
          <w:bCs/>
          <w:color w:val="000000" w:themeColor="text1"/>
          <w:sz w:val="24"/>
          <w:szCs w:val="24"/>
        </w:rPr>
        <w:t>VY_32_INOVACE_01Kra_8</w:t>
      </w:r>
    </w:p>
    <w:p w:rsidR="007E3975" w:rsidRPr="00FA1FA5" w:rsidRDefault="007E3975" w:rsidP="007E3975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41690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Skladování potravin</w:t>
      </w:r>
      <w:r w:rsidR="0041690D">
        <w:rPr>
          <w:b/>
          <w:color w:val="000000" w:themeColor="text1"/>
          <w:sz w:val="24"/>
          <w:szCs w:val="24"/>
        </w:rPr>
        <w:t xml:space="preserve"> – 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7E3975" w:rsidRPr="00FA1FA5" w:rsidRDefault="007E3975" w:rsidP="007E3975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41690D">
        <w:rPr>
          <w:b/>
          <w:color w:val="000000" w:themeColor="text1"/>
          <w:sz w:val="24"/>
          <w:szCs w:val="24"/>
        </w:rPr>
        <w:tab/>
      </w:r>
      <w:r w:rsidR="0041690D">
        <w:rPr>
          <w:b/>
          <w:color w:val="000000" w:themeColor="text1"/>
          <w:sz w:val="24"/>
          <w:szCs w:val="24"/>
        </w:rPr>
        <w:tab/>
      </w:r>
      <w:r w:rsidR="0041690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7E3975" w:rsidRPr="00FA1FA5" w:rsidRDefault="007E3975" w:rsidP="007E3975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41690D">
        <w:rPr>
          <w:b/>
          <w:color w:val="000000" w:themeColor="text1"/>
          <w:sz w:val="24"/>
          <w:szCs w:val="24"/>
        </w:rPr>
        <w:tab/>
      </w:r>
      <w:r w:rsidR="0041690D">
        <w:rPr>
          <w:b/>
          <w:color w:val="000000" w:themeColor="text1"/>
          <w:sz w:val="24"/>
          <w:szCs w:val="24"/>
        </w:rPr>
        <w:tab/>
      </w:r>
      <w:r w:rsidR="0041690D">
        <w:rPr>
          <w:b/>
          <w:color w:val="000000" w:themeColor="text1"/>
          <w:sz w:val="24"/>
          <w:szCs w:val="24"/>
        </w:rPr>
        <w:tab/>
      </w:r>
      <w:r w:rsidR="0041690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7E3975" w:rsidRPr="00FA1FA5" w:rsidRDefault="007E3975" w:rsidP="007E3975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41690D">
        <w:rPr>
          <w:b/>
          <w:color w:val="000000" w:themeColor="text1"/>
          <w:sz w:val="24"/>
          <w:szCs w:val="24"/>
        </w:rPr>
        <w:tab/>
      </w:r>
      <w:r w:rsidR="0041690D">
        <w:rPr>
          <w:b/>
          <w:color w:val="000000" w:themeColor="text1"/>
          <w:sz w:val="24"/>
          <w:szCs w:val="24"/>
        </w:rPr>
        <w:tab/>
      </w:r>
      <w:r w:rsidR="0041690D">
        <w:rPr>
          <w:b/>
          <w:color w:val="000000" w:themeColor="text1"/>
          <w:sz w:val="24"/>
          <w:szCs w:val="24"/>
        </w:rPr>
        <w:tab/>
      </w:r>
      <w:r w:rsidR="0041690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7E3975" w:rsidRPr="00FA1FA5" w:rsidRDefault="007E3975" w:rsidP="007E3975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 xml:space="preserve"> </w:t>
      </w:r>
      <w:r w:rsidR="0041690D">
        <w:rPr>
          <w:b/>
          <w:color w:val="000000" w:themeColor="text1"/>
          <w:sz w:val="24"/>
          <w:szCs w:val="24"/>
        </w:rPr>
        <w:tab/>
      </w:r>
      <w:r w:rsidR="0041690D">
        <w:rPr>
          <w:b/>
          <w:color w:val="000000" w:themeColor="text1"/>
          <w:sz w:val="24"/>
          <w:szCs w:val="24"/>
        </w:rPr>
        <w:tab/>
      </w:r>
      <w:r w:rsidR="0041690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7E3975" w:rsidRPr="00FA1FA5" w:rsidRDefault="007E3975" w:rsidP="007E3975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41690D">
        <w:rPr>
          <w:b/>
          <w:color w:val="000000" w:themeColor="text1"/>
          <w:sz w:val="24"/>
          <w:szCs w:val="24"/>
        </w:rPr>
        <w:tab/>
      </w:r>
      <w:r w:rsidRPr="00FE3BE5">
        <w:rPr>
          <w:b/>
          <w:bCs/>
          <w:color w:val="000000" w:themeColor="text1"/>
          <w:sz w:val="24"/>
          <w:szCs w:val="24"/>
        </w:rPr>
        <w:t>zásady skladování, záruční lhůta, druhy skladů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7E3975" w:rsidRPr="00FA1FA5" w:rsidRDefault="007E3975" w:rsidP="007E3975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41690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 je zaměřen na procvičení učiva - Skladování potravin</w:t>
      </w:r>
    </w:p>
    <w:p w:rsidR="007E3975" w:rsidRPr="00FA1FA5" w:rsidRDefault="007E3975" w:rsidP="007E3975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 xml:space="preserve"> </w:t>
      </w:r>
      <w:r w:rsidR="0041690D">
        <w:rPr>
          <w:b/>
          <w:color w:val="000000" w:themeColor="text1"/>
          <w:sz w:val="24"/>
          <w:szCs w:val="24"/>
        </w:rPr>
        <w:tab/>
      </w:r>
      <w:r w:rsidR="0041690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7E3975" w:rsidRDefault="007E3975" w:rsidP="007E3975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41690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procvičení a upevnění učiva </w:t>
      </w:r>
    </w:p>
    <w:p w:rsidR="007E3975" w:rsidRPr="00FA1FA5" w:rsidRDefault="007E3975" w:rsidP="007E3975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41690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odpoví na otázku nebo doplní správný text</w:t>
      </w:r>
    </w:p>
    <w:p w:rsidR="007E3975" w:rsidRDefault="007E3975">
      <w:pPr>
        <w:rPr>
          <w:rFonts w:asciiTheme="majorHAnsi" w:eastAsiaTheme="majorEastAsia" w:hAnsiTheme="majorHAnsi" w:cstheme="majorBidi"/>
          <w:i/>
          <w:iCs/>
          <w:spacing w:val="15"/>
          <w:sz w:val="24"/>
          <w:szCs w:val="24"/>
        </w:rPr>
      </w:pPr>
      <w:r>
        <w:br w:type="page"/>
      </w:r>
    </w:p>
    <w:p w:rsidR="003D6FE4" w:rsidRPr="00FD3043" w:rsidRDefault="003D6FE4" w:rsidP="003D6FE4">
      <w:pPr>
        <w:pStyle w:val="Podtitul"/>
        <w:rPr>
          <w:color w:val="auto"/>
        </w:rPr>
      </w:pPr>
      <w:r w:rsidRPr="00FD3043">
        <w:rPr>
          <w:color w:val="auto"/>
        </w:rPr>
        <w:lastRenderedPageBreak/>
        <w:t xml:space="preserve">Potraviny a výživa – </w:t>
      </w:r>
      <w:r w:rsidRPr="00FD3043">
        <w:rPr>
          <w:b/>
          <w:color w:val="auto"/>
        </w:rPr>
        <w:t>PRACOVNÍ LIST</w:t>
      </w:r>
    </w:p>
    <w:p w:rsidR="003D6FE4" w:rsidRPr="00FD3043" w:rsidRDefault="003D6FE4" w:rsidP="003D6FE4">
      <w:pPr>
        <w:jc w:val="center"/>
        <w:rPr>
          <w:b/>
          <w:sz w:val="28"/>
          <w:szCs w:val="28"/>
        </w:rPr>
      </w:pPr>
    </w:p>
    <w:p w:rsidR="003D6FE4" w:rsidRPr="00FD3043" w:rsidRDefault="00E97AB2" w:rsidP="003D6FE4">
      <w:pPr>
        <w:pStyle w:val="Nzev"/>
        <w:rPr>
          <w:color w:val="auto"/>
        </w:rPr>
      </w:pPr>
      <w:r w:rsidRPr="00FD3043">
        <w:rPr>
          <w:color w:val="auto"/>
        </w:rPr>
        <w:t xml:space="preserve">SKLADOVÁNÍ POTRAVIN </w:t>
      </w:r>
    </w:p>
    <w:p w:rsidR="00896601" w:rsidRPr="00FD3043" w:rsidRDefault="00896601" w:rsidP="00896601"/>
    <w:p w:rsidR="003D6FE4" w:rsidRPr="00FD3043" w:rsidRDefault="003D6FE4" w:rsidP="003D6FE4">
      <w:pPr>
        <w:rPr>
          <w:b/>
          <w:sz w:val="24"/>
          <w:szCs w:val="24"/>
        </w:rPr>
      </w:pPr>
      <w:r w:rsidRPr="00FD3043">
        <w:rPr>
          <w:b/>
          <w:sz w:val="24"/>
          <w:szCs w:val="24"/>
        </w:rPr>
        <w:t>Na základě poznámek v sešitě z předešlých hodin doplňte:</w:t>
      </w:r>
    </w:p>
    <w:p w:rsidR="00896601" w:rsidRPr="00FD3043" w:rsidRDefault="00896601" w:rsidP="003D6FE4">
      <w:pPr>
        <w:rPr>
          <w:b/>
          <w:sz w:val="24"/>
          <w:szCs w:val="24"/>
        </w:rPr>
      </w:pPr>
    </w:p>
    <w:p w:rsidR="00896601" w:rsidRPr="00FD3043" w:rsidRDefault="00896601" w:rsidP="003D6FE4">
      <w:pPr>
        <w:rPr>
          <w:b/>
          <w:sz w:val="24"/>
          <w:szCs w:val="24"/>
        </w:rPr>
      </w:pPr>
    </w:p>
    <w:p w:rsidR="00DE53E0" w:rsidRPr="00FD3043" w:rsidRDefault="00DE53E0" w:rsidP="00DE53E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FD3043">
        <w:rPr>
          <w:b/>
          <w:sz w:val="28"/>
          <w:szCs w:val="28"/>
        </w:rPr>
        <w:t>Vyjmenuje druhy skladů.</w:t>
      </w:r>
    </w:p>
    <w:p w:rsidR="00896601" w:rsidRPr="00FD3043" w:rsidRDefault="00896601" w:rsidP="00896601">
      <w:pPr>
        <w:pStyle w:val="Odstavecseseznamem"/>
        <w:rPr>
          <w:b/>
          <w:sz w:val="28"/>
          <w:szCs w:val="28"/>
        </w:rPr>
      </w:pPr>
    </w:p>
    <w:p w:rsidR="005677C3" w:rsidRPr="00FD3043" w:rsidRDefault="005677C3" w:rsidP="005677C3">
      <w:pPr>
        <w:pStyle w:val="Odstavecseseznamem"/>
        <w:rPr>
          <w:b/>
          <w:sz w:val="28"/>
          <w:szCs w:val="28"/>
        </w:rPr>
      </w:pPr>
    </w:p>
    <w:p w:rsidR="00DE53E0" w:rsidRPr="00FD3043" w:rsidRDefault="00DE53E0" w:rsidP="00DE53E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FD3043">
        <w:rPr>
          <w:b/>
          <w:sz w:val="28"/>
          <w:szCs w:val="28"/>
        </w:rPr>
        <w:t>Vyjmenujte potraviny, které uskladníte v suchém skladu.</w:t>
      </w:r>
    </w:p>
    <w:p w:rsidR="005677C3" w:rsidRPr="00FD3043" w:rsidRDefault="005677C3" w:rsidP="005677C3">
      <w:pPr>
        <w:pStyle w:val="Odstavecseseznamem"/>
        <w:rPr>
          <w:b/>
          <w:sz w:val="28"/>
          <w:szCs w:val="28"/>
        </w:rPr>
      </w:pPr>
    </w:p>
    <w:p w:rsidR="005677C3" w:rsidRPr="00FD3043" w:rsidRDefault="005677C3" w:rsidP="005677C3">
      <w:pPr>
        <w:pStyle w:val="Odstavecseseznamem"/>
        <w:rPr>
          <w:b/>
          <w:sz w:val="28"/>
          <w:szCs w:val="28"/>
        </w:rPr>
      </w:pPr>
    </w:p>
    <w:p w:rsidR="00DE53E0" w:rsidRPr="00FD3043" w:rsidRDefault="00DE53E0" w:rsidP="00DE53E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FD3043">
        <w:rPr>
          <w:b/>
          <w:sz w:val="28"/>
          <w:szCs w:val="28"/>
        </w:rPr>
        <w:t xml:space="preserve"> Jakým způsobem skladujeme brambory?</w:t>
      </w:r>
    </w:p>
    <w:p w:rsidR="00896601" w:rsidRPr="00FD3043" w:rsidRDefault="00896601" w:rsidP="00896601">
      <w:pPr>
        <w:pStyle w:val="Odstavecseseznamem"/>
        <w:rPr>
          <w:b/>
          <w:sz w:val="28"/>
          <w:szCs w:val="28"/>
        </w:rPr>
      </w:pPr>
    </w:p>
    <w:p w:rsidR="005677C3" w:rsidRPr="00FD3043" w:rsidRDefault="005677C3" w:rsidP="005677C3">
      <w:pPr>
        <w:pStyle w:val="Odstavecseseznamem"/>
        <w:rPr>
          <w:b/>
          <w:sz w:val="28"/>
          <w:szCs w:val="28"/>
        </w:rPr>
      </w:pPr>
    </w:p>
    <w:p w:rsidR="00DE53E0" w:rsidRPr="00FD3043" w:rsidRDefault="00DE53E0" w:rsidP="00DE53E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FD3043">
        <w:rPr>
          <w:b/>
          <w:sz w:val="28"/>
          <w:szCs w:val="28"/>
        </w:rPr>
        <w:t>Vysvětlete pojem – záruční lhůta potravin.</w:t>
      </w:r>
    </w:p>
    <w:p w:rsidR="005677C3" w:rsidRPr="00FD3043" w:rsidRDefault="005677C3" w:rsidP="005677C3">
      <w:pPr>
        <w:pStyle w:val="Odstavecseseznamem"/>
        <w:rPr>
          <w:b/>
          <w:sz w:val="28"/>
          <w:szCs w:val="28"/>
        </w:rPr>
      </w:pPr>
    </w:p>
    <w:p w:rsidR="005677C3" w:rsidRPr="00FD3043" w:rsidRDefault="005677C3" w:rsidP="005677C3">
      <w:pPr>
        <w:pStyle w:val="Odstavecseseznamem"/>
        <w:rPr>
          <w:b/>
          <w:sz w:val="28"/>
          <w:szCs w:val="28"/>
        </w:rPr>
      </w:pPr>
    </w:p>
    <w:p w:rsidR="003D6FE4" w:rsidRPr="00FD3043" w:rsidRDefault="00DE53E0" w:rsidP="00DE53E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FD3043">
        <w:rPr>
          <w:b/>
          <w:sz w:val="28"/>
          <w:szCs w:val="28"/>
        </w:rPr>
        <w:t>Jaké potraviny v chladícím skladu musíme ukládat odděleně?</w:t>
      </w:r>
    </w:p>
    <w:p w:rsidR="005677C3" w:rsidRPr="00FD3043" w:rsidRDefault="005677C3" w:rsidP="005677C3">
      <w:pPr>
        <w:pStyle w:val="Odstavecseseznamem"/>
        <w:rPr>
          <w:b/>
          <w:sz w:val="28"/>
          <w:szCs w:val="28"/>
        </w:rPr>
      </w:pPr>
    </w:p>
    <w:p w:rsidR="00896601" w:rsidRPr="00FD3043" w:rsidRDefault="00896601" w:rsidP="005677C3">
      <w:pPr>
        <w:pStyle w:val="Odstavecseseznamem"/>
        <w:rPr>
          <w:b/>
          <w:sz w:val="28"/>
          <w:szCs w:val="28"/>
        </w:rPr>
      </w:pPr>
    </w:p>
    <w:p w:rsidR="00DE53E0" w:rsidRPr="00FD3043" w:rsidRDefault="005677C3" w:rsidP="00DE53E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FD3043">
        <w:rPr>
          <w:b/>
          <w:sz w:val="28"/>
          <w:szCs w:val="28"/>
        </w:rPr>
        <w:t>U skladovaných potravin musíme kontrolovat:</w:t>
      </w:r>
    </w:p>
    <w:p w:rsidR="003D6FE4" w:rsidRDefault="00DE53E0" w:rsidP="003D6FE4">
      <w:pPr>
        <w:rPr>
          <w:color w:val="7030A0"/>
          <w:sz w:val="28"/>
          <w:szCs w:val="28"/>
        </w:rPr>
      </w:pPr>
      <w:r w:rsidRPr="005677C3">
        <w:rPr>
          <w:color w:val="7030A0"/>
          <w:sz w:val="28"/>
          <w:szCs w:val="28"/>
        </w:rPr>
        <w:t xml:space="preserve"> </w:t>
      </w:r>
    </w:p>
    <w:p w:rsidR="00896601" w:rsidRDefault="00896601" w:rsidP="003D6FE4">
      <w:pPr>
        <w:rPr>
          <w:color w:val="7030A0"/>
          <w:sz w:val="28"/>
          <w:szCs w:val="28"/>
        </w:rPr>
      </w:pPr>
    </w:p>
    <w:p w:rsidR="00896601" w:rsidRDefault="00896601" w:rsidP="003D6FE4">
      <w:pPr>
        <w:rPr>
          <w:color w:val="7030A0"/>
          <w:sz w:val="28"/>
          <w:szCs w:val="28"/>
        </w:rPr>
      </w:pPr>
    </w:p>
    <w:p w:rsidR="00896601" w:rsidRDefault="00896601" w:rsidP="003D6FE4">
      <w:pPr>
        <w:rPr>
          <w:color w:val="7030A0"/>
          <w:sz w:val="28"/>
          <w:szCs w:val="28"/>
        </w:rPr>
      </w:pPr>
    </w:p>
    <w:p w:rsidR="00896601" w:rsidRPr="005677C3" w:rsidRDefault="00896601" w:rsidP="003D6FE4">
      <w:pPr>
        <w:rPr>
          <w:color w:val="7030A0"/>
          <w:sz w:val="28"/>
          <w:szCs w:val="28"/>
        </w:rPr>
      </w:pPr>
    </w:p>
    <w:p w:rsidR="003D6FE4" w:rsidRPr="00FD3043" w:rsidRDefault="003D6FE4" w:rsidP="003D6FE4">
      <w:pPr>
        <w:pStyle w:val="Nzev"/>
        <w:rPr>
          <w:color w:val="auto"/>
        </w:rPr>
      </w:pPr>
      <w:r w:rsidRPr="00FD3043">
        <w:rPr>
          <w:color w:val="auto"/>
        </w:rPr>
        <w:lastRenderedPageBreak/>
        <w:t>Správné řešení:</w:t>
      </w:r>
    </w:p>
    <w:p w:rsidR="00896601" w:rsidRPr="00FD3043" w:rsidRDefault="00896601" w:rsidP="00896601"/>
    <w:p w:rsidR="005677C3" w:rsidRPr="00FD3043" w:rsidRDefault="005677C3" w:rsidP="005677C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FD3043">
        <w:rPr>
          <w:b/>
          <w:sz w:val="28"/>
          <w:szCs w:val="28"/>
        </w:rPr>
        <w:t>Vyjmenuje druhy skladů.</w:t>
      </w:r>
    </w:p>
    <w:p w:rsidR="005677C3" w:rsidRPr="004B53D3" w:rsidRDefault="005677C3" w:rsidP="005677C3">
      <w:pPr>
        <w:pStyle w:val="Odstavecseseznamem"/>
        <w:rPr>
          <w:b/>
          <w:color w:val="FF0000"/>
          <w:sz w:val="28"/>
          <w:szCs w:val="28"/>
        </w:rPr>
      </w:pPr>
      <w:r w:rsidRPr="004B53D3">
        <w:rPr>
          <w:b/>
          <w:color w:val="FF0000"/>
          <w:sz w:val="28"/>
          <w:szCs w:val="28"/>
        </w:rPr>
        <w:t>Suchý, chladný, chladící, mrazící.</w:t>
      </w:r>
    </w:p>
    <w:p w:rsidR="00896601" w:rsidRPr="004B53D3" w:rsidRDefault="00896601" w:rsidP="005677C3">
      <w:pPr>
        <w:pStyle w:val="Odstavecseseznamem"/>
        <w:rPr>
          <w:b/>
          <w:color w:val="FF0000"/>
          <w:sz w:val="28"/>
          <w:szCs w:val="28"/>
        </w:rPr>
      </w:pPr>
    </w:p>
    <w:p w:rsidR="005677C3" w:rsidRPr="004B53D3" w:rsidRDefault="005677C3" w:rsidP="005677C3">
      <w:pPr>
        <w:pStyle w:val="Odstavecseseznamem"/>
        <w:rPr>
          <w:b/>
          <w:color w:val="FF0000"/>
          <w:sz w:val="28"/>
          <w:szCs w:val="28"/>
        </w:rPr>
      </w:pPr>
    </w:p>
    <w:p w:rsidR="005677C3" w:rsidRPr="00FD3043" w:rsidRDefault="005677C3" w:rsidP="005677C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FD3043">
        <w:rPr>
          <w:b/>
          <w:sz w:val="28"/>
          <w:szCs w:val="28"/>
        </w:rPr>
        <w:t>Vyjmenujte potraviny, které uskladníte v suchém skladu.</w:t>
      </w:r>
    </w:p>
    <w:p w:rsidR="005677C3" w:rsidRPr="004B53D3" w:rsidRDefault="005677C3" w:rsidP="005677C3">
      <w:pPr>
        <w:pStyle w:val="Odstavecseseznamem"/>
        <w:rPr>
          <w:b/>
          <w:color w:val="FF0000"/>
          <w:sz w:val="28"/>
          <w:szCs w:val="28"/>
        </w:rPr>
      </w:pPr>
      <w:r w:rsidRPr="004B53D3">
        <w:rPr>
          <w:b/>
          <w:color w:val="FF0000"/>
          <w:sz w:val="28"/>
          <w:szCs w:val="28"/>
        </w:rPr>
        <w:t>Např. mouka, cukr, čaj, koření, cukrovinky, luštěniny, sladidla,….</w:t>
      </w:r>
    </w:p>
    <w:p w:rsidR="00896601" w:rsidRPr="004B53D3" w:rsidRDefault="00896601" w:rsidP="005677C3">
      <w:pPr>
        <w:pStyle w:val="Odstavecseseznamem"/>
        <w:rPr>
          <w:b/>
          <w:color w:val="FF0000"/>
          <w:sz w:val="28"/>
          <w:szCs w:val="28"/>
        </w:rPr>
      </w:pPr>
    </w:p>
    <w:p w:rsidR="005677C3" w:rsidRPr="004B53D3" w:rsidRDefault="005677C3" w:rsidP="005677C3">
      <w:pPr>
        <w:pStyle w:val="Odstavecseseznamem"/>
        <w:rPr>
          <w:b/>
          <w:color w:val="FF0000"/>
          <w:sz w:val="28"/>
          <w:szCs w:val="28"/>
        </w:rPr>
      </w:pPr>
    </w:p>
    <w:p w:rsidR="005677C3" w:rsidRPr="00FD3043" w:rsidRDefault="005677C3" w:rsidP="005677C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FD3043">
        <w:rPr>
          <w:b/>
          <w:sz w:val="28"/>
          <w:szCs w:val="28"/>
        </w:rPr>
        <w:t xml:space="preserve"> Jakým způsobem skladujeme brambory?</w:t>
      </w:r>
    </w:p>
    <w:p w:rsidR="005677C3" w:rsidRPr="004B53D3" w:rsidRDefault="005677C3" w:rsidP="005677C3">
      <w:pPr>
        <w:pStyle w:val="Odstavecseseznamem"/>
        <w:rPr>
          <w:b/>
          <w:color w:val="FF0000"/>
          <w:sz w:val="28"/>
          <w:szCs w:val="28"/>
        </w:rPr>
      </w:pPr>
      <w:r w:rsidRPr="004B53D3">
        <w:rPr>
          <w:b/>
          <w:color w:val="FF0000"/>
          <w:sz w:val="28"/>
          <w:szCs w:val="28"/>
        </w:rPr>
        <w:t>Na dřevěných podložkách v chladném skladu.</w:t>
      </w:r>
    </w:p>
    <w:p w:rsidR="00896601" w:rsidRPr="004B53D3" w:rsidRDefault="00896601" w:rsidP="005677C3">
      <w:pPr>
        <w:pStyle w:val="Odstavecseseznamem"/>
        <w:rPr>
          <w:b/>
          <w:color w:val="FF0000"/>
          <w:sz w:val="28"/>
          <w:szCs w:val="28"/>
        </w:rPr>
      </w:pPr>
    </w:p>
    <w:p w:rsidR="005677C3" w:rsidRPr="004B53D3" w:rsidRDefault="005677C3" w:rsidP="005677C3">
      <w:pPr>
        <w:pStyle w:val="Odstavecseseznamem"/>
        <w:rPr>
          <w:b/>
          <w:color w:val="7030A0"/>
          <w:sz w:val="28"/>
          <w:szCs w:val="28"/>
        </w:rPr>
      </w:pPr>
    </w:p>
    <w:p w:rsidR="005677C3" w:rsidRPr="00FD3043" w:rsidRDefault="005677C3" w:rsidP="005677C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FD3043">
        <w:rPr>
          <w:b/>
          <w:sz w:val="28"/>
          <w:szCs w:val="28"/>
        </w:rPr>
        <w:t>Vysvětlete pojem – záruční lhůta potravin.</w:t>
      </w:r>
    </w:p>
    <w:p w:rsidR="005677C3" w:rsidRPr="004B53D3" w:rsidRDefault="005677C3" w:rsidP="005677C3">
      <w:pPr>
        <w:pStyle w:val="Odstavecseseznamem"/>
        <w:rPr>
          <w:b/>
          <w:color w:val="FF0000"/>
          <w:sz w:val="28"/>
          <w:szCs w:val="28"/>
        </w:rPr>
      </w:pPr>
      <w:r w:rsidRPr="004B53D3">
        <w:rPr>
          <w:b/>
          <w:color w:val="FF0000"/>
          <w:sz w:val="28"/>
          <w:szCs w:val="28"/>
        </w:rPr>
        <w:t>Je doba, po kterou dodavatel ručí za kvalitu potravin.</w:t>
      </w:r>
    </w:p>
    <w:p w:rsidR="00896601" w:rsidRPr="004B53D3" w:rsidRDefault="00896601" w:rsidP="005677C3">
      <w:pPr>
        <w:pStyle w:val="Odstavecseseznamem"/>
        <w:rPr>
          <w:b/>
          <w:color w:val="FF0000"/>
          <w:sz w:val="28"/>
          <w:szCs w:val="28"/>
        </w:rPr>
      </w:pPr>
    </w:p>
    <w:p w:rsidR="005677C3" w:rsidRPr="004B53D3" w:rsidRDefault="005677C3" w:rsidP="005677C3">
      <w:pPr>
        <w:pStyle w:val="Odstavecseseznamem"/>
        <w:rPr>
          <w:b/>
          <w:color w:val="FF0000"/>
          <w:sz w:val="28"/>
          <w:szCs w:val="28"/>
        </w:rPr>
      </w:pPr>
    </w:p>
    <w:p w:rsidR="005677C3" w:rsidRPr="00FD3043" w:rsidRDefault="005677C3" w:rsidP="005677C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FD3043">
        <w:rPr>
          <w:b/>
          <w:sz w:val="28"/>
          <w:szCs w:val="28"/>
        </w:rPr>
        <w:t>Jaké potraviny v chladícím skladu musíme ukládat odděleně?</w:t>
      </w:r>
    </w:p>
    <w:p w:rsidR="005677C3" w:rsidRPr="004B53D3" w:rsidRDefault="005677C3" w:rsidP="004B53D3">
      <w:pPr>
        <w:pStyle w:val="Odstavecseseznamem"/>
        <w:rPr>
          <w:b/>
          <w:color w:val="FF0000"/>
          <w:sz w:val="28"/>
          <w:szCs w:val="28"/>
        </w:rPr>
      </w:pPr>
      <w:r w:rsidRPr="004B53D3">
        <w:rPr>
          <w:b/>
          <w:color w:val="FF0000"/>
          <w:sz w:val="28"/>
          <w:szCs w:val="28"/>
        </w:rPr>
        <w:t>Odděleně od ostatních potravin v chladícím skladu musí být uloženo čerstvé maso, zvlášť musí být uloženy vejce, v jiném prostoru ukládáme uzeniny,…</w:t>
      </w:r>
    </w:p>
    <w:p w:rsidR="00896601" w:rsidRPr="004B53D3" w:rsidRDefault="00896601" w:rsidP="005677C3">
      <w:pPr>
        <w:pStyle w:val="Odstavecseseznamem"/>
        <w:rPr>
          <w:b/>
          <w:color w:val="FF0000"/>
          <w:sz w:val="28"/>
          <w:szCs w:val="28"/>
        </w:rPr>
      </w:pPr>
    </w:p>
    <w:p w:rsidR="005677C3" w:rsidRPr="004B53D3" w:rsidRDefault="005677C3" w:rsidP="005677C3">
      <w:pPr>
        <w:pStyle w:val="Odstavecseseznamem"/>
        <w:rPr>
          <w:b/>
          <w:color w:val="FF0000"/>
          <w:sz w:val="28"/>
          <w:szCs w:val="28"/>
        </w:rPr>
      </w:pPr>
    </w:p>
    <w:p w:rsidR="005677C3" w:rsidRPr="004B53D3" w:rsidRDefault="005677C3" w:rsidP="004B53D3">
      <w:pPr>
        <w:pStyle w:val="Odstavecseseznamem"/>
        <w:numPr>
          <w:ilvl w:val="0"/>
          <w:numId w:val="3"/>
        </w:numPr>
        <w:rPr>
          <w:b/>
          <w:color w:val="7030A0"/>
          <w:sz w:val="28"/>
          <w:szCs w:val="28"/>
        </w:rPr>
      </w:pPr>
      <w:r w:rsidRPr="00FD3043">
        <w:rPr>
          <w:b/>
          <w:sz w:val="28"/>
          <w:szCs w:val="28"/>
        </w:rPr>
        <w:t xml:space="preserve">U skladovaných potravin musíme kontrolovat: </w:t>
      </w:r>
      <w:r w:rsidRPr="004B53D3">
        <w:rPr>
          <w:b/>
          <w:color w:val="FF0000"/>
          <w:sz w:val="28"/>
          <w:szCs w:val="28"/>
        </w:rPr>
        <w:t>teplotu a vlhkost ve skladech,</w:t>
      </w:r>
      <w:r w:rsidR="004B53D3">
        <w:rPr>
          <w:b/>
          <w:color w:val="FF0000"/>
          <w:sz w:val="28"/>
          <w:szCs w:val="28"/>
        </w:rPr>
        <w:t xml:space="preserve"> </w:t>
      </w:r>
      <w:r w:rsidRPr="004B53D3">
        <w:rPr>
          <w:b/>
          <w:color w:val="FF0000"/>
          <w:sz w:val="28"/>
          <w:szCs w:val="28"/>
        </w:rPr>
        <w:t>u skladovaných potravin záruční lhůtu, odstraňovat nahnilé kusy ovoce, zeleniny.</w:t>
      </w:r>
    </w:p>
    <w:p w:rsidR="005677C3" w:rsidRPr="004B53D3" w:rsidRDefault="005677C3" w:rsidP="005677C3">
      <w:pPr>
        <w:rPr>
          <w:color w:val="7030A0"/>
          <w:sz w:val="28"/>
          <w:szCs w:val="28"/>
        </w:rPr>
      </w:pPr>
      <w:r w:rsidRPr="004B53D3">
        <w:rPr>
          <w:color w:val="7030A0"/>
          <w:sz w:val="28"/>
          <w:szCs w:val="28"/>
        </w:rPr>
        <w:t xml:space="preserve"> </w:t>
      </w:r>
    </w:p>
    <w:p w:rsidR="003D6FE4" w:rsidRDefault="003D6FE4" w:rsidP="003D6FE4"/>
    <w:p w:rsidR="003B4FF7" w:rsidRDefault="003B4FF7"/>
    <w:sectPr w:rsidR="003B4FF7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FB4990"/>
    <w:multiLevelType w:val="hybridMultilevel"/>
    <w:tmpl w:val="8A4628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7A5E92"/>
    <w:multiLevelType w:val="hybridMultilevel"/>
    <w:tmpl w:val="BFCA41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BF22A2"/>
    <w:multiLevelType w:val="hybridMultilevel"/>
    <w:tmpl w:val="843A0688"/>
    <w:lvl w:ilvl="0" w:tplc="0876167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D6FE4"/>
    <w:rsid w:val="001E44A1"/>
    <w:rsid w:val="00360C73"/>
    <w:rsid w:val="003B4FF7"/>
    <w:rsid w:val="003D6FE4"/>
    <w:rsid w:val="004130EC"/>
    <w:rsid w:val="0041690D"/>
    <w:rsid w:val="004B53D3"/>
    <w:rsid w:val="00510FFD"/>
    <w:rsid w:val="00511776"/>
    <w:rsid w:val="005677C3"/>
    <w:rsid w:val="005D32EA"/>
    <w:rsid w:val="00713A77"/>
    <w:rsid w:val="007E3975"/>
    <w:rsid w:val="00896601"/>
    <w:rsid w:val="00DE53E0"/>
    <w:rsid w:val="00E97AB2"/>
    <w:rsid w:val="00FB5D0B"/>
    <w:rsid w:val="00FD3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6FE4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3D6FE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D6F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3D6FE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3D6FE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E53E0"/>
    <w:pPr>
      <w:ind w:left="720"/>
      <w:contextualSpacing/>
    </w:pPr>
  </w:style>
  <w:style w:type="paragraph" w:styleId="Bezmezer">
    <w:name w:val="No Spacing"/>
    <w:uiPriority w:val="1"/>
    <w:qFormat/>
    <w:rsid w:val="007E3975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7E39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E3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39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9BA069-6717-414A-A853-DD5ABF944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291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helenka</cp:lastModifiedBy>
  <cp:revision>8</cp:revision>
  <dcterms:created xsi:type="dcterms:W3CDTF">2012-10-10T16:32:00Z</dcterms:created>
  <dcterms:modified xsi:type="dcterms:W3CDTF">2013-03-24T12:20:00Z</dcterms:modified>
</cp:coreProperties>
</file>