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A72" w:rsidRDefault="003A5A72" w:rsidP="003A5A72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3A5A72" w:rsidTr="005F4014">
        <w:tc>
          <w:tcPr>
            <w:tcW w:w="9212" w:type="dxa"/>
          </w:tcPr>
          <w:p w:rsidR="003A5A72" w:rsidRPr="00657EE3" w:rsidRDefault="003A5A72" w:rsidP="005F401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A5A72" w:rsidRPr="00657EE3" w:rsidRDefault="003A5A72" w:rsidP="005F401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A5A72" w:rsidRDefault="003A5A72" w:rsidP="005F4014">
            <w:pPr>
              <w:rPr>
                <w:b/>
                <w:sz w:val="24"/>
                <w:szCs w:val="24"/>
              </w:rPr>
            </w:pPr>
          </w:p>
        </w:tc>
      </w:tr>
      <w:tr w:rsidR="003A5A72" w:rsidTr="005F4014">
        <w:trPr>
          <w:trHeight w:val="875"/>
        </w:trPr>
        <w:tc>
          <w:tcPr>
            <w:tcW w:w="9212" w:type="dxa"/>
            <w:vAlign w:val="center"/>
          </w:tcPr>
          <w:p w:rsidR="003A5A72" w:rsidRDefault="003A5A72" w:rsidP="005F40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A72" w:rsidTr="005F4014">
        <w:tc>
          <w:tcPr>
            <w:tcW w:w="9212" w:type="dxa"/>
          </w:tcPr>
          <w:p w:rsidR="003A5A72" w:rsidRDefault="003A5A72" w:rsidP="005F401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A5A72" w:rsidRPr="00FA1FA5" w:rsidRDefault="003A5A72" w:rsidP="003A5A72">
      <w:pPr>
        <w:pStyle w:val="Bezmezer"/>
        <w:rPr>
          <w:b/>
        </w:rPr>
      </w:pPr>
    </w:p>
    <w:p w:rsidR="003A5A72" w:rsidRPr="00FA1FA5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4A7BFE" w:rsidRPr="00EB4760">
        <w:rPr>
          <w:b/>
          <w:bCs/>
          <w:sz w:val="24"/>
          <w:szCs w:val="24"/>
        </w:rPr>
        <w:t>III/2 Inovace a zkvalitnění výuky prostřednictvím ICT</w:t>
      </w:r>
    </w:p>
    <w:p w:rsidR="004A7BFE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4A7BFE">
        <w:rPr>
          <w:b/>
          <w:bCs/>
          <w:color w:val="000000" w:themeColor="text1"/>
          <w:sz w:val="24"/>
          <w:szCs w:val="24"/>
        </w:rPr>
        <w:t>VY_32_INOVACE_02Eff_6</w:t>
      </w:r>
    </w:p>
    <w:p w:rsidR="003A5A72" w:rsidRPr="00FA1FA5" w:rsidRDefault="004A7BFE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6 Kombinace, kombinační čísla, binomická věta</w:t>
      </w:r>
      <w:r w:rsidR="003A5A72" w:rsidRPr="00FA1FA5">
        <w:rPr>
          <w:b/>
          <w:color w:val="000000" w:themeColor="text1"/>
          <w:sz w:val="24"/>
          <w:szCs w:val="24"/>
        </w:rPr>
        <w:tab/>
      </w:r>
    </w:p>
    <w:p w:rsidR="003A5A72" w:rsidRPr="00FA1FA5" w:rsidRDefault="003A5A72" w:rsidP="003A5A7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A5A72" w:rsidRPr="00FA1FA5" w:rsidRDefault="003A5A72" w:rsidP="003A5A7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3A5A72" w:rsidRPr="00FA1FA5" w:rsidRDefault="003A5A72" w:rsidP="003A5A7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kombinatorika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A5A72" w:rsidRPr="00FA1FA5" w:rsidRDefault="003A5A72" w:rsidP="003A5A7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3A5A72" w:rsidRPr="00FA1FA5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</w:rPr>
        <w:t>kombinace, kombinační čísla, binomická věta</w:t>
      </w:r>
    </w:p>
    <w:p w:rsidR="003A5A72" w:rsidRPr="00FA1FA5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171A33">
        <w:rPr>
          <w:b/>
          <w:color w:val="000000" w:themeColor="text1"/>
          <w:sz w:val="24"/>
          <w:szCs w:val="24"/>
        </w:rPr>
        <w:t>materiál procvičuje práci s kombinačními čísly, výpočet kombinací a využití binomické věty</w:t>
      </w:r>
    </w:p>
    <w:p w:rsidR="003A5A72" w:rsidRPr="00FA1FA5" w:rsidRDefault="003A5A72" w:rsidP="003A5A7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477E6C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477E6C">
        <w:rPr>
          <w:b/>
          <w:color w:val="000000" w:themeColor="text1"/>
          <w:sz w:val="24"/>
          <w:szCs w:val="24"/>
        </w:rPr>
        <w:t>úpravy výrazů s kombinačními čísly, rozlišení kombinace a její výpočet, využití a aplikace binomické věty</w:t>
      </w:r>
    </w:p>
    <w:p w:rsidR="00477E6C" w:rsidRPr="00FA1FA5" w:rsidRDefault="003A5A72" w:rsidP="00477E6C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477E6C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prezentaci </w:t>
      </w:r>
      <w:r w:rsidR="00477E6C">
        <w:rPr>
          <w:b/>
          <w:i/>
          <w:color w:val="000000" w:themeColor="text1"/>
          <w:sz w:val="24"/>
          <w:szCs w:val="24"/>
        </w:rPr>
        <w:t>5</w:t>
      </w:r>
      <w:r w:rsidR="00477E6C" w:rsidRPr="005C4AD8">
        <w:rPr>
          <w:b/>
          <w:i/>
          <w:color w:val="000000" w:themeColor="text1"/>
          <w:sz w:val="24"/>
          <w:szCs w:val="24"/>
        </w:rPr>
        <w:t xml:space="preserve"> Kombinatorika </w:t>
      </w:r>
      <w:r w:rsidR="00477E6C">
        <w:rPr>
          <w:b/>
          <w:i/>
          <w:color w:val="000000" w:themeColor="text1"/>
          <w:sz w:val="24"/>
          <w:szCs w:val="24"/>
        </w:rPr>
        <w:t>II</w:t>
      </w:r>
      <w:r w:rsidR="00477E6C" w:rsidRPr="005C4AD8">
        <w:rPr>
          <w:b/>
          <w:i/>
          <w:color w:val="000000" w:themeColor="text1"/>
          <w:sz w:val="24"/>
          <w:szCs w:val="24"/>
        </w:rPr>
        <w:t>I</w:t>
      </w:r>
      <w:r w:rsidR="00477E6C">
        <w:rPr>
          <w:b/>
          <w:color w:val="000000" w:themeColor="text1"/>
          <w:sz w:val="24"/>
          <w:szCs w:val="24"/>
        </w:rPr>
        <w:t>. Žáci by se měli pokusit příklady nejprve vyřešit sami a po té zkontrolovat výsledek, který je v prezentaci. List obsahuje i další příklady na procvičení. (Řešení je určené pro učitele.)</w:t>
      </w:r>
    </w:p>
    <w:p w:rsidR="003A5A72" w:rsidRPr="00FA1FA5" w:rsidRDefault="003A5A72" w:rsidP="003A5A7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3A5A72" w:rsidRDefault="003A5A72" w:rsidP="003A5A72"/>
    <w:p w:rsidR="003A5A72" w:rsidRPr="00EE3C9F" w:rsidRDefault="003A5A72" w:rsidP="003A5A72">
      <w:pPr>
        <w:tabs>
          <w:tab w:val="left" w:pos="1440"/>
        </w:tabs>
      </w:pPr>
    </w:p>
    <w:p w:rsidR="003A5A72" w:rsidRDefault="003A5A72" w:rsidP="003A5A72">
      <w:pPr>
        <w:rPr>
          <w:b/>
        </w:rPr>
      </w:pPr>
    </w:p>
    <w:p w:rsidR="00404E6D" w:rsidRDefault="00404E6D" w:rsidP="00435588">
      <w:pPr>
        <w:rPr>
          <w:b/>
        </w:rPr>
      </w:pPr>
    </w:p>
    <w:p w:rsidR="00435588" w:rsidRPr="00435588" w:rsidRDefault="00435588" w:rsidP="00435588">
      <w:pPr>
        <w:rPr>
          <w:b/>
        </w:rPr>
      </w:pPr>
      <w:r w:rsidRPr="00435588">
        <w:rPr>
          <w:b/>
        </w:rPr>
        <w:t>KOMBINATORIKA – Kombinace, kombinační čísla, binomická věta</w:t>
      </w:r>
    </w:p>
    <w:p w:rsidR="009F1BC7" w:rsidRDefault="009F1BC7" w:rsidP="00937B7C">
      <w:pPr>
        <w:pStyle w:val="Odstavecseseznamem"/>
        <w:numPr>
          <w:ilvl w:val="0"/>
          <w:numId w:val="2"/>
        </w:numPr>
      </w:pPr>
      <w:r>
        <w:lastRenderedPageBreak/>
        <w:t>Vypočítejte:</w:t>
      </w:r>
    </w:p>
    <w:p w:rsidR="009F1BC7" w:rsidRDefault="009F1BC7" w:rsidP="009F1BC7">
      <w:pPr>
        <w:pStyle w:val="Odstavecseseznamem"/>
        <w:numPr>
          <w:ilvl w:val="1"/>
          <w:numId w:val="2"/>
        </w:numPr>
        <w:sectPr w:rsidR="009F1BC7" w:rsidSect="003C79C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1BC7" w:rsidRDefault="00237C6B" w:rsidP="009F1BC7">
      <w:pPr>
        <w:pStyle w:val="Odstavecseseznamem"/>
        <w:numPr>
          <w:ilvl w:val="1"/>
          <w:numId w:val="2"/>
        </w:numPr>
      </w:pPr>
      <w:r w:rsidRPr="009F1BC7">
        <w:rPr>
          <w:position w:val="-30"/>
        </w:rPr>
        <w:object w:dxaOrig="6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>
            <v:imagedata r:id="rId7" o:title=""/>
          </v:shape>
          <o:OLEObject Type="Embed" ProgID="Equation.3" ShapeID="_x0000_i1025" DrawAspect="Content" ObjectID="_1425221634" r:id="rId8"/>
        </w:object>
      </w:r>
    </w:p>
    <w:p w:rsidR="009F1BC7" w:rsidRDefault="009F1BC7" w:rsidP="009F1BC7">
      <w:pPr>
        <w:pStyle w:val="Odstavecseseznamem"/>
        <w:numPr>
          <w:ilvl w:val="1"/>
          <w:numId w:val="2"/>
        </w:numPr>
      </w:pPr>
      <w:r w:rsidRPr="009F1BC7">
        <w:rPr>
          <w:position w:val="-30"/>
        </w:rPr>
        <w:object w:dxaOrig="680" w:dyaOrig="720">
          <v:shape id="_x0000_i1026" type="#_x0000_t75" style="width:33.6pt;height:36pt" o:ole="">
            <v:imagedata r:id="rId9" o:title=""/>
          </v:shape>
          <o:OLEObject Type="Embed" ProgID="Equation.3" ShapeID="_x0000_i1026" DrawAspect="Content" ObjectID="_1425221635" r:id="rId10"/>
        </w:object>
      </w:r>
    </w:p>
    <w:p w:rsidR="009F1BC7" w:rsidRDefault="009F1BC7" w:rsidP="009F1BC7">
      <w:pPr>
        <w:pStyle w:val="Odstavecseseznamem"/>
        <w:numPr>
          <w:ilvl w:val="1"/>
          <w:numId w:val="2"/>
        </w:numPr>
      </w:pPr>
      <w:r w:rsidRPr="009F1BC7">
        <w:rPr>
          <w:position w:val="-30"/>
        </w:rPr>
        <w:object w:dxaOrig="700" w:dyaOrig="720">
          <v:shape id="_x0000_i1027" type="#_x0000_t75" style="width:35.4pt;height:36pt" o:ole="">
            <v:imagedata r:id="rId11" o:title=""/>
          </v:shape>
          <o:OLEObject Type="Embed" ProgID="Equation.3" ShapeID="_x0000_i1027" DrawAspect="Content" ObjectID="_1425221636" r:id="rId12"/>
        </w:object>
      </w:r>
    </w:p>
    <w:p w:rsidR="009F1BC7" w:rsidRDefault="009F1BC7" w:rsidP="009F1BC7">
      <w:pPr>
        <w:pStyle w:val="Odstavecseseznamem"/>
        <w:numPr>
          <w:ilvl w:val="1"/>
          <w:numId w:val="2"/>
        </w:numPr>
        <w:ind w:left="993"/>
      </w:pPr>
      <w:r w:rsidRPr="009F1BC7">
        <w:rPr>
          <w:position w:val="-30"/>
        </w:rPr>
        <w:object w:dxaOrig="1180" w:dyaOrig="720">
          <v:shape id="_x0000_i1028" type="#_x0000_t75" style="width:59.4pt;height:36pt" o:ole="">
            <v:imagedata r:id="rId13" o:title=""/>
          </v:shape>
          <o:OLEObject Type="Embed" ProgID="Equation.3" ShapeID="_x0000_i1028" DrawAspect="Content" ObjectID="_1425221637" r:id="rId14"/>
        </w:object>
      </w:r>
    </w:p>
    <w:p w:rsidR="009F1BC7" w:rsidRDefault="00155ADA" w:rsidP="009F1BC7">
      <w:pPr>
        <w:pStyle w:val="Odstavecseseznamem"/>
        <w:numPr>
          <w:ilvl w:val="1"/>
          <w:numId w:val="2"/>
        </w:numPr>
        <w:ind w:left="993"/>
      </w:pPr>
      <w:r w:rsidRPr="009F1BC7">
        <w:rPr>
          <w:position w:val="-30"/>
        </w:rPr>
        <w:object w:dxaOrig="1359" w:dyaOrig="720">
          <v:shape id="_x0000_i1029" type="#_x0000_t75" style="width:68.4pt;height:36pt" o:ole="">
            <v:imagedata r:id="rId15" o:title=""/>
          </v:shape>
          <o:OLEObject Type="Embed" ProgID="Equation.3" ShapeID="_x0000_i1029" DrawAspect="Content" ObjectID="_1425221638" r:id="rId16"/>
        </w:object>
      </w:r>
    </w:p>
    <w:p w:rsidR="009F1BC7" w:rsidRDefault="009F1BC7" w:rsidP="00937B7C">
      <w:pPr>
        <w:pStyle w:val="Odstavecseseznamem"/>
        <w:numPr>
          <w:ilvl w:val="0"/>
          <w:numId w:val="2"/>
        </w:numPr>
        <w:sectPr w:rsidR="009F1BC7" w:rsidSect="009F1BC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55ADA" w:rsidRDefault="00155ADA" w:rsidP="00937B7C">
      <w:pPr>
        <w:pStyle w:val="Odstavecseseznamem"/>
        <w:numPr>
          <w:ilvl w:val="0"/>
          <w:numId w:val="2"/>
        </w:numPr>
      </w:pPr>
      <w:r>
        <w:lastRenderedPageBreak/>
        <w:t xml:space="preserve">Vypočítejte, </w:t>
      </w:r>
      <w:r w:rsidRPr="00B757EA">
        <w:rPr>
          <w:position w:val="-6"/>
        </w:rPr>
        <w:object w:dxaOrig="600" w:dyaOrig="279">
          <v:shape id="_x0000_i1030" type="#_x0000_t75" style="width:30pt;height:14.4pt" o:ole="">
            <v:imagedata r:id="rId17" o:title=""/>
          </v:shape>
          <o:OLEObject Type="Embed" ProgID="Equation.3" ShapeID="_x0000_i1030" DrawAspect="Content" ObjectID="_1425221639" r:id="rId18"/>
        </w:object>
      </w:r>
      <w:r>
        <w:t xml:space="preserve">:                   </w:t>
      </w:r>
      <w:r w:rsidR="00082710" w:rsidRPr="00155ADA">
        <w:rPr>
          <w:position w:val="-30"/>
        </w:rPr>
        <w:object w:dxaOrig="1260" w:dyaOrig="720">
          <v:shape id="_x0000_i1031" type="#_x0000_t75" style="width:63pt;height:36pt" o:ole="">
            <v:imagedata r:id="rId19" o:title=""/>
          </v:shape>
          <o:OLEObject Type="Embed" ProgID="Equation.3" ShapeID="_x0000_i1031" DrawAspect="Content" ObjectID="_1425221640" r:id="rId20"/>
        </w:object>
      </w:r>
    </w:p>
    <w:p w:rsidR="00155ADA" w:rsidRDefault="00155ADA" w:rsidP="00155ADA"/>
    <w:p w:rsidR="00155ADA" w:rsidRDefault="00155ADA" w:rsidP="00155ADA"/>
    <w:p w:rsidR="00155ADA" w:rsidRDefault="00155ADA" w:rsidP="00155ADA">
      <w:pPr>
        <w:pStyle w:val="Odstavecseseznamem"/>
      </w:pPr>
    </w:p>
    <w:p w:rsidR="00435588" w:rsidRDefault="00435588" w:rsidP="00937B7C">
      <w:pPr>
        <w:pStyle w:val="Odstavecseseznamem"/>
        <w:numPr>
          <w:ilvl w:val="0"/>
          <w:numId w:val="2"/>
        </w:numPr>
      </w:pPr>
      <w:r w:rsidRPr="00435588">
        <w:t xml:space="preserve">Trenér hokejového mužstva má vybrat čtyři své hráče na reprezentační turnaj. Určete počet všech možných výběrů, jestliže má k dispozici 17 hráčů. </w:t>
      </w:r>
    </w:p>
    <w:p w:rsidR="005E1F14" w:rsidRDefault="005E1F14" w:rsidP="005E1F14"/>
    <w:p w:rsidR="008A26FB" w:rsidRDefault="008A26FB" w:rsidP="005E1F14"/>
    <w:p w:rsidR="00937B7C" w:rsidRDefault="00937B7C" w:rsidP="00937B7C">
      <w:pPr>
        <w:pStyle w:val="Odstavecseseznamem"/>
      </w:pPr>
    </w:p>
    <w:p w:rsidR="002778D6" w:rsidRDefault="002778D6" w:rsidP="00937B7C">
      <w:pPr>
        <w:pStyle w:val="Odstavecseseznamem"/>
        <w:numPr>
          <w:ilvl w:val="0"/>
          <w:numId w:val="2"/>
        </w:numPr>
      </w:pPr>
      <w:r>
        <w:t>Ze skupiny 12 mužů a 8 žen se má vybrat družstvo, ve kterém budou právě 3 ženy a 5 mužů. Kolika způsoby lze takové družstvo sestavit?</w:t>
      </w:r>
    </w:p>
    <w:p w:rsidR="00937B7C" w:rsidRDefault="00937B7C" w:rsidP="00937B7C">
      <w:pPr>
        <w:pStyle w:val="Odstavecseseznamem"/>
      </w:pPr>
    </w:p>
    <w:p w:rsidR="008A26FB" w:rsidRDefault="008A26FB" w:rsidP="00937B7C">
      <w:pPr>
        <w:pStyle w:val="Odstavecseseznamem"/>
      </w:pPr>
    </w:p>
    <w:p w:rsidR="008A26FB" w:rsidRDefault="008A26FB" w:rsidP="00937B7C">
      <w:pPr>
        <w:pStyle w:val="Odstavecseseznamem"/>
      </w:pPr>
    </w:p>
    <w:p w:rsidR="008A26FB" w:rsidRDefault="008A26FB" w:rsidP="008A26FB">
      <w:pPr>
        <w:pStyle w:val="zadani"/>
        <w:numPr>
          <w:ilvl w:val="0"/>
          <w:numId w:val="2"/>
        </w:numPr>
        <w:rPr>
          <w:rFonts w:asciiTheme="minorHAnsi" w:hAnsiTheme="minorHAnsi"/>
          <w:sz w:val="22"/>
        </w:rPr>
      </w:pPr>
      <w:r w:rsidRPr="008A26FB">
        <w:rPr>
          <w:rFonts w:ascii="Calibri" w:hAnsi="Calibri"/>
          <w:sz w:val="22"/>
        </w:rPr>
        <w:t>Na maturitním večírku je 15 hochů a 12 děvčat. Určete, kolika způsoby z nich lze vybrat čtyři taneční páry.</w:t>
      </w:r>
    </w:p>
    <w:p w:rsidR="00865B81" w:rsidRDefault="00865B81" w:rsidP="00865B81">
      <w:pPr>
        <w:pStyle w:val="zadani"/>
        <w:rPr>
          <w:rFonts w:asciiTheme="minorHAnsi" w:hAnsiTheme="minorHAnsi"/>
          <w:sz w:val="22"/>
        </w:rPr>
      </w:pPr>
    </w:p>
    <w:p w:rsidR="00865B81" w:rsidRPr="008A26FB" w:rsidRDefault="008321EE" w:rsidP="00865B81">
      <w:pPr>
        <w:pStyle w:val="zadani"/>
        <w:rPr>
          <w:rFonts w:ascii="Calibri" w:hAnsi="Calibri"/>
          <w:sz w:val="22"/>
        </w:rPr>
      </w:pPr>
      <w:r w:rsidRPr="008321EE">
        <w:rPr>
          <w:noProof/>
        </w:rPr>
        <w:pict>
          <v:shape id="_x0000_s1036" type="#_x0000_t75" style="position:absolute;margin-left:84.05pt;margin-top:16.05pt;width:63pt;height:37pt;z-index:251659264">
            <v:imagedata r:id="rId21" o:title=""/>
          </v:shape>
          <o:OLEObject Type="Embed" ProgID="Equation.3" ShapeID="_x0000_s1036" DrawAspect="Content" ObjectID="_1425221658" r:id="rId22"/>
        </w:pict>
      </w:r>
    </w:p>
    <w:p w:rsidR="008A26FB" w:rsidRDefault="008D2C74" w:rsidP="00865B81">
      <w:pPr>
        <w:pStyle w:val="Odstavecseseznamem"/>
        <w:numPr>
          <w:ilvl w:val="0"/>
          <w:numId w:val="2"/>
        </w:numPr>
      </w:pPr>
      <w:r>
        <w:t xml:space="preserve">Rozložte:  </w:t>
      </w:r>
    </w:p>
    <w:p w:rsidR="00594E4D" w:rsidRDefault="00594E4D" w:rsidP="00594E4D"/>
    <w:p w:rsidR="00594E4D" w:rsidRDefault="00594E4D" w:rsidP="00594E4D"/>
    <w:p w:rsidR="003C79CE" w:rsidRDefault="00887F83" w:rsidP="00865B81">
      <w:pPr>
        <w:pStyle w:val="Odstavecseseznamem"/>
        <w:numPr>
          <w:ilvl w:val="0"/>
          <w:numId w:val="2"/>
        </w:numPr>
      </w:pPr>
      <w:r>
        <w:t>Určete 4</w:t>
      </w:r>
      <w:r w:rsidR="008D2C74">
        <w:t>. člen:</w:t>
      </w:r>
      <w:r w:rsidR="00865B81" w:rsidRPr="00865B81">
        <w:t xml:space="preserve"> </w:t>
      </w:r>
      <w:r w:rsidRPr="00865B81">
        <w:rPr>
          <w:position w:val="-10"/>
        </w:rPr>
        <w:object w:dxaOrig="1020" w:dyaOrig="420">
          <v:shape id="_x0000_i1032" type="#_x0000_t75" style="width:51pt;height:21pt" o:ole="">
            <v:imagedata r:id="rId23" o:title=""/>
          </v:shape>
          <o:OLEObject Type="Embed" ProgID="Equation.3" ShapeID="_x0000_i1032" DrawAspect="Content" ObjectID="_1425221641" r:id="rId24"/>
        </w:object>
      </w:r>
    </w:p>
    <w:p w:rsidR="00B92028" w:rsidRDefault="00B92028" w:rsidP="00237C6B">
      <w:pPr>
        <w:rPr>
          <w:b/>
        </w:rPr>
      </w:pPr>
    </w:p>
    <w:p w:rsidR="00237C6B" w:rsidRPr="00237C6B" w:rsidRDefault="00237C6B" w:rsidP="00237C6B">
      <w:pPr>
        <w:rPr>
          <w:b/>
          <w:color w:val="FF0000"/>
        </w:rPr>
      </w:pPr>
      <w:r w:rsidRPr="00435588">
        <w:rPr>
          <w:b/>
        </w:rPr>
        <w:t>KOMBINATORIKA – Kombinace, kombinační čísla, binomická věta</w:t>
      </w:r>
      <w:r>
        <w:rPr>
          <w:b/>
        </w:rPr>
        <w:t xml:space="preserve"> - </w:t>
      </w:r>
      <w:r>
        <w:rPr>
          <w:b/>
          <w:color w:val="FF0000"/>
        </w:rPr>
        <w:t>ŘEŠENÍ</w:t>
      </w:r>
    </w:p>
    <w:p w:rsidR="00237C6B" w:rsidRDefault="00237C6B" w:rsidP="00237C6B">
      <w:pPr>
        <w:pStyle w:val="Odstavecseseznamem"/>
        <w:numPr>
          <w:ilvl w:val="0"/>
          <w:numId w:val="4"/>
        </w:numPr>
      </w:pPr>
      <w:r>
        <w:lastRenderedPageBreak/>
        <w:t>Vypočítejte:</w:t>
      </w:r>
    </w:p>
    <w:p w:rsidR="00237C6B" w:rsidRDefault="00237C6B" w:rsidP="00237C6B">
      <w:pPr>
        <w:pStyle w:val="Odstavecseseznamem"/>
        <w:numPr>
          <w:ilvl w:val="1"/>
          <w:numId w:val="4"/>
        </w:numPr>
        <w:sectPr w:rsidR="00237C6B" w:rsidSect="00237C6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37C6B" w:rsidRDefault="00237C6B" w:rsidP="00237C6B">
      <w:pPr>
        <w:pStyle w:val="Odstavecseseznamem"/>
        <w:numPr>
          <w:ilvl w:val="1"/>
          <w:numId w:val="4"/>
        </w:numPr>
      </w:pPr>
      <w:r w:rsidRPr="009F1BC7">
        <w:rPr>
          <w:position w:val="-30"/>
        </w:rPr>
        <w:object w:dxaOrig="2780" w:dyaOrig="720">
          <v:shape id="_x0000_i1033" type="#_x0000_t75" style="width:138.6pt;height:36pt" o:ole="">
            <v:imagedata r:id="rId25" o:title=""/>
          </v:shape>
          <o:OLEObject Type="Embed" ProgID="Equation.3" ShapeID="_x0000_i1033" DrawAspect="Content" ObjectID="_1425221642" r:id="rId26"/>
        </w:object>
      </w:r>
    </w:p>
    <w:p w:rsidR="00237C6B" w:rsidRDefault="00956577" w:rsidP="00237C6B">
      <w:pPr>
        <w:pStyle w:val="Odstavecseseznamem"/>
        <w:numPr>
          <w:ilvl w:val="1"/>
          <w:numId w:val="4"/>
        </w:numPr>
      </w:pPr>
      <w:r w:rsidRPr="009F1BC7">
        <w:rPr>
          <w:position w:val="-30"/>
        </w:rPr>
        <w:object w:dxaOrig="3060" w:dyaOrig="720">
          <v:shape id="_x0000_i1034" type="#_x0000_t75" style="width:152.4pt;height:36pt" o:ole="">
            <v:imagedata r:id="rId27" o:title=""/>
          </v:shape>
          <o:OLEObject Type="Embed" ProgID="Equation.3" ShapeID="_x0000_i1034" DrawAspect="Content" ObjectID="_1425221643" r:id="rId28"/>
        </w:object>
      </w:r>
    </w:p>
    <w:p w:rsidR="00237C6B" w:rsidRDefault="00956577" w:rsidP="00956577">
      <w:pPr>
        <w:pStyle w:val="Odstavecseseznamem"/>
        <w:numPr>
          <w:ilvl w:val="1"/>
          <w:numId w:val="4"/>
        </w:numPr>
        <w:ind w:left="1418" w:hanging="284"/>
      </w:pPr>
      <w:r w:rsidRPr="009F1BC7">
        <w:rPr>
          <w:position w:val="-30"/>
        </w:rPr>
        <w:object w:dxaOrig="1920" w:dyaOrig="720">
          <v:shape id="_x0000_i1035" type="#_x0000_t75" style="width:96.6pt;height:36pt" o:ole="">
            <v:imagedata r:id="rId29" o:title=""/>
          </v:shape>
          <o:OLEObject Type="Embed" ProgID="Equation.3" ShapeID="_x0000_i1035" DrawAspect="Content" ObjectID="_1425221644" r:id="rId30"/>
        </w:object>
      </w:r>
    </w:p>
    <w:p w:rsidR="00237C6B" w:rsidRDefault="00956577" w:rsidP="00237C6B">
      <w:pPr>
        <w:pStyle w:val="Odstavecseseznamem"/>
        <w:numPr>
          <w:ilvl w:val="1"/>
          <w:numId w:val="4"/>
        </w:numPr>
        <w:ind w:left="993"/>
      </w:pPr>
      <w:r w:rsidRPr="009F1BC7">
        <w:rPr>
          <w:position w:val="-30"/>
        </w:rPr>
        <w:object w:dxaOrig="3220" w:dyaOrig="720">
          <v:shape id="_x0000_i1036" type="#_x0000_t75" style="width:162pt;height:36pt" o:ole="">
            <v:imagedata r:id="rId31" o:title=""/>
          </v:shape>
          <o:OLEObject Type="Embed" ProgID="Equation.3" ShapeID="_x0000_i1036" DrawAspect="Content" ObjectID="_1425221645" r:id="rId32"/>
        </w:object>
      </w:r>
    </w:p>
    <w:p w:rsidR="00237C6B" w:rsidRDefault="00956577" w:rsidP="00237C6B">
      <w:pPr>
        <w:pStyle w:val="Odstavecseseznamem"/>
        <w:numPr>
          <w:ilvl w:val="1"/>
          <w:numId w:val="4"/>
        </w:numPr>
        <w:ind w:left="993"/>
      </w:pPr>
      <w:r w:rsidRPr="009F1BC7">
        <w:rPr>
          <w:position w:val="-30"/>
        </w:rPr>
        <w:object w:dxaOrig="4120" w:dyaOrig="720">
          <v:shape id="_x0000_i1037" type="#_x0000_t75" style="width:207pt;height:36pt" o:ole="">
            <v:imagedata r:id="rId33" o:title=""/>
          </v:shape>
          <o:OLEObject Type="Embed" ProgID="Equation.3" ShapeID="_x0000_i1037" DrawAspect="Content" ObjectID="_1425221646" r:id="rId34"/>
        </w:object>
      </w:r>
    </w:p>
    <w:p w:rsidR="00237C6B" w:rsidRDefault="00237C6B" w:rsidP="00237C6B">
      <w:pPr>
        <w:pStyle w:val="Odstavecseseznamem"/>
        <w:numPr>
          <w:ilvl w:val="0"/>
          <w:numId w:val="4"/>
        </w:numPr>
        <w:sectPr w:rsidR="00237C6B" w:rsidSect="009F1BC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37C6B" w:rsidRDefault="00237C6B" w:rsidP="00237C6B">
      <w:pPr>
        <w:pStyle w:val="Odstavecseseznamem"/>
        <w:numPr>
          <w:ilvl w:val="0"/>
          <w:numId w:val="4"/>
        </w:numPr>
      </w:pPr>
      <w:r>
        <w:lastRenderedPageBreak/>
        <w:t xml:space="preserve">Vypočítejte, </w:t>
      </w:r>
      <w:r w:rsidRPr="00B757EA">
        <w:rPr>
          <w:position w:val="-6"/>
        </w:rPr>
        <w:object w:dxaOrig="600" w:dyaOrig="279">
          <v:shape id="_x0000_i1038" type="#_x0000_t75" style="width:30pt;height:14.4pt" o:ole="">
            <v:imagedata r:id="rId17" o:title=""/>
          </v:shape>
          <o:OLEObject Type="Embed" ProgID="Equation.3" ShapeID="_x0000_i1038" DrawAspect="Content" ObjectID="_1425221647" r:id="rId35"/>
        </w:object>
      </w:r>
      <w:r>
        <w:t xml:space="preserve">:                   </w:t>
      </w:r>
      <w:r w:rsidR="00082710" w:rsidRPr="00155ADA">
        <w:rPr>
          <w:position w:val="-30"/>
        </w:rPr>
        <w:object w:dxaOrig="1260" w:dyaOrig="720">
          <v:shape id="_x0000_i1039" type="#_x0000_t75" style="width:63pt;height:36pt" o:ole="">
            <v:imagedata r:id="rId36" o:title=""/>
          </v:shape>
          <o:OLEObject Type="Embed" ProgID="Equation.3" ShapeID="_x0000_i1039" DrawAspect="Content" ObjectID="_1425221648" r:id="rId37"/>
        </w:object>
      </w:r>
    </w:p>
    <w:p w:rsidR="00B92028" w:rsidRDefault="00082710" w:rsidP="00B92028">
      <w:pPr>
        <w:pStyle w:val="Odstavecseseznamem"/>
      </w:pPr>
      <w:r w:rsidRPr="00B92028">
        <w:rPr>
          <w:position w:val="-156"/>
        </w:rPr>
        <w:object w:dxaOrig="2799" w:dyaOrig="3240">
          <v:shape id="_x0000_i1040" type="#_x0000_t75" style="width:140.4pt;height:162pt" o:ole="">
            <v:imagedata r:id="rId38" o:title=""/>
          </v:shape>
          <o:OLEObject Type="Embed" ProgID="Equation.3" ShapeID="_x0000_i1040" DrawAspect="Content" ObjectID="_1425221649" r:id="rId39"/>
        </w:object>
      </w:r>
      <w:r>
        <w:t xml:space="preserve">                          </w:t>
      </w:r>
      <w:r w:rsidRPr="00082710">
        <w:rPr>
          <w:position w:val="-96"/>
        </w:rPr>
        <w:object w:dxaOrig="4040" w:dyaOrig="2480">
          <v:shape id="_x0000_i1041" type="#_x0000_t75" style="width:201.6pt;height:123.6pt" o:ole="">
            <v:imagedata r:id="rId40" o:title=""/>
          </v:shape>
          <o:OLEObject Type="Embed" ProgID="Equation.3" ShapeID="_x0000_i1041" DrawAspect="Content" ObjectID="_1425221650" r:id="rId41"/>
        </w:object>
      </w:r>
    </w:p>
    <w:p w:rsidR="00341971" w:rsidRPr="00341971" w:rsidRDefault="00341971" w:rsidP="00341971">
      <w:pPr>
        <w:pStyle w:val="Odstavecseseznamem"/>
        <w:numPr>
          <w:ilvl w:val="0"/>
          <w:numId w:val="4"/>
        </w:numPr>
      </w:pPr>
      <w:r w:rsidRPr="00341971">
        <w:t>Protože nezáleží na pořadí, ve kterém trenér hráče vybere, ani na jejich funkci, jedná se o neuspořádané čtveřice, tedy o kombinace čtvrté třídy ze 17 prvků.</w:t>
      </w:r>
    </w:p>
    <w:p w:rsidR="00341971" w:rsidRPr="00341971" w:rsidRDefault="008321EE" w:rsidP="00341971">
      <w:pPr>
        <w:pStyle w:val="Odstavecseseznamem"/>
      </w:pPr>
      <w:r>
        <w:rPr>
          <w:noProof/>
          <w:lang w:eastAsia="cs-CZ"/>
        </w:rPr>
        <w:pict>
          <v:shape id="_x0000_s1035" type="#_x0000_t75" style="position:absolute;left:0;text-align:left;margin-left:87.4pt;margin-top:.55pt;width:211.95pt;height:36pt;z-index:251658240">
            <v:imagedata r:id="rId42" o:title=""/>
          </v:shape>
          <o:OLEObject Type="Embed" ProgID="Equation.3" ShapeID="_x0000_s1035" DrawAspect="Content" ObjectID="_1425221659" r:id="rId43"/>
        </w:pict>
      </w:r>
      <w:r w:rsidR="00341971" w:rsidRPr="00341971">
        <w:t>Výpočet:</w:t>
      </w:r>
    </w:p>
    <w:p w:rsidR="00237C6B" w:rsidRDefault="00237C6B" w:rsidP="00341971">
      <w:pPr>
        <w:pStyle w:val="Odstavecseseznamem"/>
      </w:pPr>
    </w:p>
    <w:p w:rsidR="00237C6B" w:rsidRDefault="00341971" w:rsidP="00341971">
      <w:pPr>
        <w:ind w:firstLine="708"/>
      </w:pPr>
      <w:r w:rsidRPr="00341971">
        <w:t>Trenér má 2 380 možností pro výběr čtveřice hráčů.</w:t>
      </w:r>
    </w:p>
    <w:p w:rsidR="00341971" w:rsidRDefault="00307C23" w:rsidP="00341971">
      <w:pPr>
        <w:pStyle w:val="Odstavecseseznamem"/>
        <w:numPr>
          <w:ilvl w:val="0"/>
          <w:numId w:val="4"/>
        </w:numPr>
      </w:pPr>
      <w:r>
        <w:t xml:space="preserve">Nezáleží na pořadí vybraných, jedná se o kombinace: </w:t>
      </w:r>
      <w:r w:rsidRPr="00307C23">
        <w:rPr>
          <w:position w:val="-10"/>
        </w:rPr>
        <w:object w:dxaOrig="1600" w:dyaOrig="340">
          <v:shape id="_x0000_i1042" type="#_x0000_t75" style="width:80.4pt;height:17.4pt" o:ole="">
            <v:imagedata r:id="rId44" o:title=""/>
          </v:shape>
          <o:OLEObject Type="Embed" ProgID="Equation.3" ShapeID="_x0000_i1042" DrawAspect="Content" ObjectID="_1425221651" r:id="rId45"/>
        </w:object>
      </w:r>
      <w:r>
        <w:t xml:space="preserve">. Pro výpočet všech možností využijeme komb. pravidlo součinu, tedy: </w:t>
      </w:r>
      <w:r w:rsidR="00B0724E" w:rsidRPr="00307C23">
        <w:rPr>
          <w:position w:val="-30"/>
        </w:rPr>
        <w:object w:dxaOrig="4120" w:dyaOrig="720">
          <v:shape id="_x0000_i1043" type="#_x0000_t75" style="width:206.4pt;height:36pt" o:ole="">
            <v:imagedata r:id="rId46" o:title=""/>
          </v:shape>
          <o:OLEObject Type="Embed" ProgID="Equation.3" ShapeID="_x0000_i1043" DrawAspect="Content" ObjectID="_1425221652" r:id="rId47"/>
        </w:object>
      </w:r>
    </w:p>
    <w:p w:rsidR="003526B7" w:rsidRDefault="003526B7" w:rsidP="003526B7">
      <w:pPr>
        <w:pStyle w:val="Odstavecseseznamem"/>
      </w:pPr>
    </w:p>
    <w:p w:rsidR="00B0724E" w:rsidRDefault="003526B7" w:rsidP="00341971">
      <w:pPr>
        <w:pStyle w:val="Odstavecseseznamem"/>
        <w:numPr>
          <w:ilvl w:val="0"/>
          <w:numId w:val="4"/>
        </w:numPr>
      </w:pPr>
      <w:r>
        <w:t xml:space="preserve">Vybíráme-li čtyři taneční páry, pak vybíráme čtyři hochy a čtyři děvčata. Tanečních párů je tedy: </w:t>
      </w:r>
      <w:r w:rsidRPr="003526B7">
        <w:rPr>
          <w:position w:val="-30"/>
        </w:rPr>
        <w:object w:dxaOrig="4660" w:dyaOrig="720">
          <v:shape id="_x0000_i1044" type="#_x0000_t75" style="width:233.4pt;height:36pt" o:ole="">
            <v:imagedata r:id="rId48" o:title=""/>
          </v:shape>
          <o:OLEObject Type="Embed" ProgID="Equation.3" ShapeID="_x0000_i1044" DrawAspect="Content" ObjectID="_1425221653" r:id="rId49"/>
        </w:object>
      </w:r>
    </w:p>
    <w:p w:rsidR="00993989" w:rsidRDefault="00993989" w:rsidP="00993989">
      <w:pPr>
        <w:pStyle w:val="Odstavecseseznamem"/>
      </w:pPr>
    </w:p>
    <w:p w:rsidR="009479EB" w:rsidRDefault="00C84A9B" w:rsidP="009479EB">
      <w:pPr>
        <w:pStyle w:val="Odstavecseseznamem"/>
        <w:numPr>
          <w:ilvl w:val="0"/>
          <w:numId w:val="4"/>
        </w:numPr>
      </w:pPr>
      <w:r w:rsidRPr="00C84A9B">
        <w:rPr>
          <w:position w:val="-30"/>
        </w:rPr>
        <w:object w:dxaOrig="8760" w:dyaOrig="760">
          <v:shape id="_x0000_i1045" type="#_x0000_t75" style="width:438pt;height:38.4pt" o:ole="">
            <v:imagedata r:id="rId50" o:title=""/>
          </v:shape>
          <o:OLEObject Type="Embed" ProgID="Equation.3" ShapeID="_x0000_i1045" DrawAspect="Content" ObjectID="_1425221654" r:id="rId51"/>
        </w:object>
      </w:r>
      <w:r w:rsidRPr="00C84A9B">
        <w:rPr>
          <w:position w:val="-24"/>
        </w:rPr>
        <w:object w:dxaOrig="6399" w:dyaOrig="660">
          <v:shape id="_x0000_i1046" type="#_x0000_t75" style="width:320.4pt;height:33pt" o:ole="">
            <v:imagedata r:id="rId52" o:title=""/>
          </v:shape>
          <o:OLEObject Type="Embed" ProgID="Equation.3" ShapeID="_x0000_i1046" DrawAspect="Content" ObjectID="_1425221655" r:id="rId53"/>
        </w:object>
      </w:r>
    </w:p>
    <w:p w:rsidR="00C84A9B" w:rsidRDefault="00887F83" w:rsidP="009479EB">
      <w:pPr>
        <w:pStyle w:val="Odstavecseseznamem"/>
        <w:numPr>
          <w:ilvl w:val="0"/>
          <w:numId w:val="4"/>
        </w:numPr>
      </w:pPr>
      <w:r w:rsidRPr="00887F83">
        <w:rPr>
          <w:position w:val="-10"/>
        </w:rPr>
        <w:object w:dxaOrig="1020" w:dyaOrig="420">
          <v:shape id="_x0000_i1047" type="#_x0000_t75" style="width:51pt;height:21pt" o:ole="">
            <v:imagedata r:id="rId54" o:title=""/>
          </v:shape>
          <o:OLEObject Type="Embed" ProgID="Equation.3" ShapeID="_x0000_i1047" DrawAspect="Content" ObjectID="_1425221656" r:id="rId55"/>
        </w:object>
      </w:r>
      <w:r>
        <w:t xml:space="preserve">  4. člen:</w:t>
      </w:r>
    </w:p>
    <w:p w:rsidR="00887F83" w:rsidRDefault="00251996" w:rsidP="00887F83">
      <w:pPr>
        <w:pStyle w:val="Odstavecseseznamem"/>
      </w:pPr>
      <w:r w:rsidRPr="00887F83">
        <w:rPr>
          <w:position w:val="-30"/>
        </w:rPr>
        <w:object w:dxaOrig="6800" w:dyaOrig="720">
          <v:shape id="_x0000_i1048" type="#_x0000_t75" style="width:339.6pt;height:36pt" o:ole="">
            <v:imagedata r:id="rId56" o:title=""/>
          </v:shape>
          <o:OLEObject Type="Embed" ProgID="Equation.3" ShapeID="_x0000_i1048" DrawAspect="Content" ObjectID="_1425221657" r:id="rId57"/>
        </w:object>
      </w:r>
    </w:p>
    <w:p w:rsidR="009479EB" w:rsidRDefault="009479EB" w:rsidP="009479EB"/>
    <w:sectPr w:rsidR="009479EB" w:rsidSect="00DA6655">
      <w:type w:val="continuous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60302"/>
    <w:multiLevelType w:val="hybridMultilevel"/>
    <w:tmpl w:val="46F4930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404F4"/>
    <w:multiLevelType w:val="hybridMultilevel"/>
    <w:tmpl w:val="4D82D642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71663"/>
    <w:multiLevelType w:val="hybridMultilevel"/>
    <w:tmpl w:val="7E32D28A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E050EA"/>
    <w:multiLevelType w:val="hybridMultilevel"/>
    <w:tmpl w:val="CCBA9FD6"/>
    <w:lvl w:ilvl="0" w:tplc="56D0E4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006D68"/>
    <w:multiLevelType w:val="hybridMultilevel"/>
    <w:tmpl w:val="D41A953C"/>
    <w:lvl w:ilvl="0" w:tplc="B8D20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588"/>
    <w:rsid w:val="00082710"/>
    <w:rsid w:val="000F3C33"/>
    <w:rsid w:val="00155ADA"/>
    <w:rsid w:val="00171A33"/>
    <w:rsid w:val="001C784A"/>
    <w:rsid w:val="00237C6B"/>
    <w:rsid w:val="00251996"/>
    <w:rsid w:val="0027246F"/>
    <w:rsid w:val="002778D6"/>
    <w:rsid w:val="00307C23"/>
    <w:rsid w:val="00341971"/>
    <w:rsid w:val="003526B7"/>
    <w:rsid w:val="003A53A8"/>
    <w:rsid w:val="003A5A72"/>
    <w:rsid w:val="003C79CE"/>
    <w:rsid w:val="00404E6D"/>
    <w:rsid w:val="00435588"/>
    <w:rsid w:val="00477E6C"/>
    <w:rsid w:val="004A7BFE"/>
    <w:rsid w:val="004D2368"/>
    <w:rsid w:val="005175AD"/>
    <w:rsid w:val="00594E4D"/>
    <w:rsid w:val="005E1F14"/>
    <w:rsid w:val="00636AB4"/>
    <w:rsid w:val="008321EE"/>
    <w:rsid w:val="00865B81"/>
    <w:rsid w:val="00887F83"/>
    <w:rsid w:val="008A26FB"/>
    <w:rsid w:val="008D2C74"/>
    <w:rsid w:val="008F4431"/>
    <w:rsid w:val="00937B7C"/>
    <w:rsid w:val="009479EB"/>
    <w:rsid w:val="00956577"/>
    <w:rsid w:val="00993989"/>
    <w:rsid w:val="009E772C"/>
    <w:rsid w:val="009F1BC7"/>
    <w:rsid w:val="00B0724E"/>
    <w:rsid w:val="00B92028"/>
    <w:rsid w:val="00BA355F"/>
    <w:rsid w:val="00C84A9B"/>
    <w:rsid w:val="00D27ADC"/>
    <w:rsid w:val="00D77EAD"/>
    <w:rsid w:val="00DA6655"/>
    <w:rsid w:val="00F51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9C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2C74"/>
    <w:pPr>
      <w:ind w:left="720"/>
      <w:contextualSpacing/>
    </w:pPr>
  </w:style>
  <w:style w:type="paragraph" w:customStyle="1" w:styleId="zadani">
    <w:name w:val="zadani"/>
    <w:basedOn w:val="Normln"/>
    <w:rsid w:val="008A2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A5A7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A5A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5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A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5.bin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6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7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419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27</cp:revision>
  <dcterms:created xsi:type="dcterms:W3CDTF">2013-02-10T13:17:00Z</dcterms:created>
  <dcterms:modified xsi:type="dcterms:W3CDTF">2013-03-19T17:05:00Z</dcterms:modified>
</cp:coreProperties>
</file>