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A3B" w:rsidRDefault="00531A3B" w:rsidP="00F40342">
      <w:pPr>
        <w:rPr>
          <w:szCs w:val="32"/>
        </w:rPr>
      </w:pPr>
    </w:p>
    <w:tbl>
      <w:tblPr>
        <w:tblW w:w="9075" w:type="dxa"/>
        <w:tblCellMar>
          <w:left w:w="0" w:type="dxa"/>
          <w:right w:w="0" w:type="dxa"/>
        </w:tblCellMar>
        <w:tblLook w:val="00A0"/>
      </w:tblPr>
      <w:tblGrid>
        <w:gridCol w:w="2696"/>
        <w:gridCol w:w="6379"/>
      </w:tblGrid>
      <w:tr w:rsidR="00531A3B" w:rsidRPr="008936DA" w:rsidTr="00202788">
        <w:trPr>
          <w:trHeight w:val="564"/>
        </w:trPr>
        <w:tc>
          <w:tcPr>
            <w:tcW w:w="2696" w:type="dxa"/>
            <w:tcBorders>
              <w:top w:val="single" w:sz="18" w:space="0" w:color="000000"/>
              <w:left w:val="single" w:sz="18" w:space="0" w:color="000000"/>
              <w:bottom w:val="single" w:sz="4" w:space="0" w:color="000000"/>
              <w:right w:val="single" w:sz="8" w:space="0" w:color="000000"/>
            </w:tcBorders>
            <w:tcMar>
              <w:top w:w="72" w:type="dxa"/>
              <w:left w:w="144" w:type="dxa"/>
              <w:bottom w:w="72" w:type="dxa"/>
              <w:right w:w="144" w:type="dxa"/>
            </w:tcMar>
            <w:vAlign w:val="center"/>
          </w:tcPr>
          <w:p w:rsidR="00531A3B" w:rsidRPr="008936DA" w:rsidRDefault="00531A3B" w:rsidP="00202788">
            <w:pPr>
              <w:spacing w:before="67" w:after="0" w:line="240" w:lineRule="auto"/>
              <w:textAlignment w:val="baseline"/>
              <w:rPr>
                <w:rFonts w:ascii="Arial" w:hAnsi="Arial" w:cs="Arial"/>
                <w:color w:val="000000"/>
                <w:kern w:val="24"/>
                <w:sz w:val="28"/>
                <w:szCs w:val="28"/>
                <w:lang w:eastAsia="cs-CZ"/>
              </w:rPr>
            </w:pPr>
            <w:r w:rsidRPr="008936DA">
              <w:rPr>
                <w:rFonts w:ascii="Arial" w:hAnsi="Arial" w:cs="Arial"/>
                <w:color w:val="000000"/>
                <w:kern w:val="24"/>
                <w:sz w:val="28"/>
                <w:szCs w:val="28"/>
                <w:lang w:eastAsia="cs-CZ"/>
              </w:rPr>
              <w:t>Název školy</w:t>
            </w:r>
          </w:p>
        </w:tc>
        <w:tc>
          <w:tcPr>
            <w:tcW w:w="6379" w:type="dxa"/>
            <w:tcBorders>
              <w:top w:val="single" w:sz="18" w:space="0" w:color="000000"/>
              <w:left w:val="single" w:sz="8" w:space="0" w:color="000000"/>
              <w:bottom w:val="single" w:sz="4" w:space="0" w:color="000000"/>
              <w:right w:val="single" w:sz="18" w:space="0" w:color="000000"/>
            </w:tcBorders>
            <w:tcMar>
              <w:top w:w="72" w:type="dxa"/>
              <w:left w:w="144" w:type="dxa"/>
              <w:bottom w:w="72" w:type="dxa"/>
              <w:right w:w="144" w:type="dxa"/>
            </w:tcMar>
          </w:tcPr>
          <w:p w:rsidR="00531A3B" w:rsidRPr="008936DA" w:rsidRDefault="00531A3B" w:rsidP="00F40342">
            <w:pPr>
              <w:spacing w:before="67" w:after="0" w:line="240" w:lineRule="auto"/>
              <w:textAlignment w:val="baseline"/>
              <w:rPr>
                <w:rFonts w:ascii="Arial" w:hAnsi="Arial" w:cs="Arial"/>
                <w:color w:val="000000"/>
                <w:kern w:val="24"/>
                <w:sz w:val="28"/>
                <w:szCs w:val="28"/>
                <w:lang w:eastAsia="cs-CZ"/>
              </w:rPr>
            </w:pPr>
            <w:r>
              <w:rPr>
                <w:rFonts w:ascii="Arial" w:hAnsi="Arial" w:cs="Arial"/>
                <w:color w:val="000000"/>
                <w:kern w:val="24"/>
                <w:sz w:val="28"/>
                <w:szCs w:val="28"/>
                <w:lang w:eastAsia="cs-CZ"/>
              </w:rPr>
              <w:t>Gymnázium, střední odborná škola, střední odborné učiliště a vyšší odborná škola, Hořice</w:t>
            </w:r>
          </w:p>
        </w:tc>
      </w:tr>
      <w:tr w:rsidR="00531A3B" w:rsidRPr="008936DA" w:rsidTr="00886DA0">
        <w:trPr>
          <w:trHeight w:val="567"/>
        </w:trPr>
        <w:tc>
          <w:tcPr>
            <w:tcW w:w="2696" w:type="dxa"/>
            <w:tcBorders>
              <w:top w:val="single" w:sz="4"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531A3B" w:rsidRPr="008936DA" w:rsidRDefault="00531A3B" w:rsidP="00311868">
            <w:pPr>
              <w:spacing w:before="67" w:after="0" w:line="240" w:lineRule="auto"/>
              <w:textAlignment w:val="baseline"/>
              <w:rPr>
                <w:rFonts w:ascii="Times New Roman" w:hAnsi="Times New Roman"/>
                <w:sz w:val="24"/>
                <w:szCs w:val="24"/>
                <w:lang w:eastAsia="cs-CZ"/>
              </w:rPr>
            </w:pPr>
            <w:r w:rsidRPr="008936DA">
              <w:rPr>
                <w:rFonts w:ascii="Arial" w:hAnsi="Arial" w:cs="Arial"/>
                <w:color w:val="000000"/>
                <w:kern w:val="24"/>
                <w:sz w:val="28"/>
                <w:szCs w:val="28"/>
                <w:lang w:eastAsia="cs-CZ"/>
              </w:rPr>
              <w:t>Číslo projektu</w:t>
            </w:r>
          </w:p>
        </w:tc>
        <w:tc>
          <w:tcPr>
            <w:tcW w:w="6379" w:type="dxa"/>
            <w:tcBorders>
              <w:top w:val="single" w:sz="4"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531A3B" w:rsidRPr="00F63BAD" w:rsidRDefault="00531A3B" w:rsidP="00311868">
            <w:pPr>
              <w:spacing w:before="67" w:after="0" w:line="240" w:lineRule="auto"/>
              <w:textAlignment w:val="baseline"/>
              <w:rPr>
                <w:rFonts w:ascii="Times New Roman" w:hAnsi="Times New Roman"/>
                <w:sz w:val="28"/>
                <w:szCs w:val="28"/>
                <w:lang w:eastAsia="cs-CZ"/>
              </w:rPr>
            </w:pPr>
            <w:r>
              <w:rPr>
                <w:rFonts w:ascii="Times New Roman" w:hAnsi="Times New Roman"/>
                <w:sz w:val="28"/>
                <w:szCs w:val="28"/>
                <w:lang w:eastAsia="cs-CZ"/>
              </w:rPr>
              <w:t>CZ.1.07/1.5.00/34.0873</w:t>
            </w:r>
          </w:p>
        </w:tc>
      </w:tr>
      <w:tr w:rsidR="00531A3B" w:rsidRPr="008936DA" w:rsidTr="00886DA0">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531A3B" w:rsidRPr="008936DA" w:rsidRDefault="00531A3B" w:rsidP="00311868">
            <w:pPr>
              <w:spacing w:before="67" w:after="0" w:line="240" w:lineRule="auto"/>
              <w:textAlignment w:val="baseline"/>
              <w:rPr>
                <w:rFonts w:ascii="Arial" w:hAnsi="Arial" w:cs="Arial"/>
                <w:color w:val="000000"/>
                <w:kern w:val="24"/>
                <w:sz w:val="28"/>
                <w:szCs w:val="28"/>
                <w:lang w:eastAsia="cs-CZ"/>
              </w:rPr>
            </w:pPr>
            <w:r>
              <w:rPr>
                <w:rFonts w:ascii="Arial" w:hAnsi="Arial" w:cs="Arial"/>
                <w:color w:val="000000"/>
                <w:kern w:val="24"/>
                <w:sz w:val="28"/>
                <w:szCs w:val="28"/>
                <w:lang w:eastAsia="cs-CZ"/>
              </w:rPr>
              <w:t>Název materiálu</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531A3B" w:rsidRPr="006301EB" w:rsidRDefault="00531A3B" w:rsidP="00311868">
            <w:pPr>
              <w:spacing w:before="67" w:after="0" w:line="240" w:lineRule="auto"/>
              <w:textAlignment w:val="baseline"/>
              <w:rPr>
                <w:rFonts w:ascii="Times New Roman" w:hAnsi="Times New Roman"/>
                <w:sz w:val="24"/>
                <w:szCs w:val="24"/>
                <w:lang w:eastAsia="cs-CZ"/>
              </w:rPr>
            </w:pPr>
            <w:r w:rsidRPr="006301EB">
              <w:rPr>
                <w:rFonts w:ascii="Times New Roman" w:hAnsi="Times New Roman"/>
                <w:sz w:val="24"/>
                <w:szCs w:val="24"/>
                <w:lang w:eastAsia="cs-CZ"/>
              </w:rPr>
              <w:t>VY_42_INOVACE_01.01.25</w:t>
            </w:r>
          </w:p>
          <w:p w:rsidR="00531A3B" w:rsidRPr="008936DA" w:rsidRDefault="00531A3B" w:rsidP="00311868">
            <w:pPr>
              <w:spacing w:before="67" w:after="0" w:line="240" w:lineRule="auto"/>
              <w:textAlignment w:val="baseline"/>
              <w:rPr>
                <w:rFonts w:ascii="Times New Roman" w:hAnsi="Times New Roman"/>
                <w:sz w:val="24"/>
                <w:szCs w:val="24"/>
                <w:lang w:eastAsia="cs-CZ"/>
              </w:rPr>
            </w:pPr>
            <w:r w:rsidRPr="006301EB">
              <w:rPr>
                <w:rFonts w:ascii="Times New Roman" w:hAnsi="Times New Roman"/>
                <w:sz w:val="24"/>
                <w:szCs w:val="24"/>
                <w:lang w:eastAsia="cs-CZ"/>
              </w:rPr>
              <w:t>Dělitelnost čísel</w:t>
            </w:r>
          </w:p>
        </w:tc>
      </w:tr>
      <w:tr w:rsidR="00531A3B" w:rsidRPr="008936DA" w:rsidTr="00886DA0">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531A3B" w:rsidRPr="008936DA" w:rsidRDefault="00531A3B" w:rsidP="00311868">
            <w:pPr>
              <w:spacing w:before="67" w:after="0" w:line="240" w:lineRule="auto"/>
              <w:textAlignment w:val="baseline"/>
              <w:rPr>
                <w:rFonts w:ascii="Times New Roman" w:hAnsi="Times New Roman"/>
                <w:sz w:val="24"/>
                <w:szCs w:val="24"/>
                <w:lang w:eastAsia="cs-CZ"/>
              </w:rPr>
            </w:pPr>
            <w:r w:rsidRPr="008936DA">
              <w:rPr>
                <w:rFonts w:ascii="Arial" w:hAnsi="Arial" w:cs="Arial"/>
                <w:color w:val="000000"/>
                <w:kern w:val="24"/>
                <w:sz w:val="28"/>
                <w:szCs w:val="28"/>
                <w:lang w:eastAsia="cs-CZ"/>
              </w:rPr>
              <w:t>Autor</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531A3B" w:rsidRPr="008936DA" w:rsidRDefault="00531A3B" w:rsidP="00311868">
            <w:pPr>
              <w:spacing w:before="67" w:after="0" w:line="240" w:lineRule="auto"/>
              <w:textAlignment w:val="baseline"/>
              <w:rPr>
                <w:rFonts w:ascii="Times New Roman" w:hAnsi="Times New Roman"/>
                <w:sz w:val="24"/>
                <w:szCs w:val="24"/>
                <w:lang w:eastAsia="cs-CZ"/>
              </w:rPr>
            </w:pPr>
            <w:r>
              <w:rPr>
                <w:rFonts w:ascii="Times New Roman" w:hAnsi="Times New Roman"/>
                <w:sz w:val="24"/>
                <w:szCs w:val="24"/>
                <w:lang w:eastAsia="cs-CZ"/>
              </w:rPr>
              <w:t>Mgr. Erika Krámská</w:t>
            </w:r>
          </w:p>
        </w:tc>
      </w:tr>
      <w:tr w:rsidR="00531A3B" w:rsidRPr="008936DA" w:rsidTr="00886DA0">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531A3B" w:rsidRPr="008936DA" w:rsidRDefault="00531A3B" w:rsidP="00886DA0">
            <w:pPr>
              <w:spacing w:before="67" w:after="0" w:line="240" w:lineRule="auto"/>
              <w:textAlignment w:val="baseline"/>
              <w:rPr>
                <w:rFonts w:ascii="Times New Roman" w:hAnsi="Times New Roman"/>
                <w:sz w:val="24"/>
                <w:szCs w:val="24"/>
                <w:lang w:eastAsia="cs-CZ"/>
              </w:rPr>
            </w:pPr>
            <w:r>
              <w:rPr>
                <w:rFonts w:ascii="Arial" w:hAnsi="Arial" w:cs="Arial"/>
                <w:color w:val="000000"/>
                <w:kern w:val="24"/>
                <w:sz w:val="28"/>
                <w:szCs w:val="28"/>
                <w:lang w:eastAsia="cs-CZ"/>
              </w:rPr>
              <w:t>Te</w:t>
            </w:r>
            <w:r w:rsidRPr="008936DA">
              <w:rPr>
                <w:rFonts w:ascii="Arial" w:hAnsi="Arial" w:cs="Arial"/>
                <w:color w:val="000000"/>
                <w:kern w:val="24"/>
                <w:sz w:val="28"/>
                <w:szCs w:val="28"/>
                <w:lang w:eastAsia="cs-CZ"/>
              </w:rPr>
              <w:t>matick</w:t>
            </w:r>
            <w:r>
              <w:rPr>
                <w:rFonts w:ascii="Arial" w:hAnsi="Arial" w:cs="Arial"/>
                <w:color w:val="000000"/>
                <w:kern w:val="24"/>
                <w:sz w:val="28"/>
                <w:szCs w:val="28"/>
                <w:lang w:eastAsia="cs-CZ"/>
              </w:rPr>
              <w:t>á oblast</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531A3B" w:rsidRPr="008936DA" w:rsidRDefault="00531A3B" w:rsidP="00311868">
            <w:pPr>
              <w:spacing w:before="67" w:after="0" w:line="240" w:lineRule="auto"/>
              <w:textAlignment w:val="baseline"/>
              <w:rPr>
                <w:rFonts w:ascii="Times New Roman" w:hAnsi="Times New Roman"/>
                <w:sz w:val="24"/>
                <w:szCs w:val="24"/>
                <w:lang w:eastAsia="cs-CZ"/>
              </w:rPr>
            </w:pPr>
            <w:r>
              <w:rPr>
                <w:rFonts w:ascii="Times New Roman" w:hAnsi="Times New Roman"/>
                <w:sz w:val="24"/>
                <w:szCs w:val="24"/>
                <w:lang w:eastAsia="cs-CZ"/>
              </w:rPr>
              <w:t>Základní poznatky z matematiky</w:t>
            </w:r>
          </w:p>
        </w:tc>
      </w:tr>
      <w:tr w:rsidR="00531A3B" w:rsidRPr="008936DA" w:rsidTr="00886DA0">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531A3B" w:rsidRPr="008936DA" w:rsidRDefault="00531A3B" w:rsidP="00311868">
            <w:pPr>
              <w:spacing w:before="67" w:after="0" w:line="240" w:lineRule="auto"/>
              <w:textAlignment w:val="baseline"/>
              <w:rPr>
                <w:rFonts w:ascii="Times New Roman" w:hAnsi="Times New Roman"/>
                <w:sz w:val="24"/>
                <w:szCs w:val="24"/>
                <w:lang w:eastAsia="cs-CZ"/>
              </w:rPr>
            </w:pPr>
            <w:r w:rsidRPr="008936DA">
              <w:rPr>
                <w:rFonts w:ascii="Arial" w:hAnsi="Arial" w:cs="Arial"/>
                <w:color w:val="000000"/>
                <w:kern w:val="24"/>
                <w:sz w:val="28"/>
                <w:szCs w:val="28"/>
                <w:lang w:eastAsia="cs-CZ"/>
              </w:rPr>
              <w:t>Ročník</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531A3B" w:rsidRPr="008936DA" w:rsidRDefault="00531A3B" w:rsidP="00311868">
            <w:pPr>
              <w:spacing w:before="67" w:after="0" w:line="240" w:lineRule="auto"/>
              <w:textAlignment w:val="baseline"/>
              <w:rPr>
                <w:rFonts w:ascii="Times New Roman" w:hAnsi="Times New Roman"/>
                <w:sz w:val="24"/>
                <w:szCs w:val="24"/>
                <w:lang w:eastAsia="cs-CZ"/>
              </w:rPr>
            </w:pPr>
            <w:r>
              <w:rPr>
                <w:rFonts w:ascii="Times New Roman" w:hAnsi="Times New Roman"/>
                <w:sz w:val="24"/>
                <w:szCs w:val="24"/>
                <w:lang w:eastAsia="cs-CZ"/>
              </w:rPr>
              <w:t>1., 4. ročník SŠ</w:t>
            </w:r>
          </w:p>
        </w:tc>
      </w:tr>
      <w:tr w:rsidR="00531A3B" w:rsidRPr="008936DA" w:rsidTr="00886DA0">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531A3B" w:rsidRPr="008936DA" w:rsidRDefault="00531A3B" w:rsidP="00311868">
            <w:pPr>
              <w:spacing w:before="67" w:after="0" w:line="240" w:lineRule="auto"/>
              <w:textAlignment w:val="baseline"/>
              <w:rPr>
                <w:rFonts w:ascii="Times New Roman" w:hAnsi="Times New Roman"/>
                <w:sz w:val="24"/>
                <w:szCs w:val="24"/>
                <w:lang w:eastAsia="cs-CZ"/>
              </w:rPr>
            </w:pPr>
            <w:r w:rsidRPr="008936DA">
              <w:rPr>
                <w:rFonts w:ascii="Arial" w:hAnsi="Arial" w:cs="Arial"/>
                <w:color w:val="000000"/>
                <w:kern w:val="24"/>
                <w:sz w:val="28"/>
                <w:szCs w:val="28"/>
                <w:lang w:eastAsia="cs-CZ"/>
              </w:rPr>
              <w:t>Datum tvorby</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531A3B" w:rsidRPr="008936DA" w:rsidRDefault="00531A3B" w:rsidP="00311868">
            <w:pPr>
              <w:spacing w:before="67" w:after="0" w:line="240" w:lineRule="auto"/>
              <w:textAlignment w:val="baseline"/>
              <w:rPr>
                <w:rFonts w:ascii="Times New Roman" w:hAnsi="Times New Roman"/>
                <w:sz w:val="24"/>
                <w:szCs w:val="24"/>
                <w:lang w:eastAsia="cs-CZ"/>
              </w:rPr>
            </w:pPr>
            <w:r>
              <w:rPr>
                <w:rFonts w:ascii="Times New Roman" w:hAnsi="Times New Roman"/>
                <w:sz w:val="24"/>
                <w:szCs w:val="24"/>
                <w:lang w:eastAsia="cs-CZ"/>
              </w:rPr>
              <w:t>20. září 2012</w:t>
            </w:r>
          </w:p>
        </w:tc>
      </w:tr>
      <w:tr w:rsidR="00531A3B" w:rsidRPr="008936DA" w:rsidTr="00886DA0">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531A3B" w:rsidRPr="008936DA" w:rsidRDefault="00531A3B" w:rsidP="00311868">
            <w:pPr>
              <w:spacing w:before="67" w:after="0" w:line="240" w:lineRule="auto"/>
              <w:textAlignment w:val="baseline"/>
              <w:rPr>
                <w:rFonts w:ascii="Times New Roman" w:hAnsi="Times New Roman"/>
                <w:sz w:val="24"/>
                <w:szCs w:val="24"/>
                <w:lang w:eastAsia="cs-CZ"/>
              </w:rPr>
            </w:pPr>
            <w:r w:rsidRPr="008936DA">
              <w:rPr>
                <w:rFonts w:ascii="Arial" w:hAnsi="Arial" w:cs="Arial"/>
                <w:color w:val="000000"/>
                <w:kern w:val="24"/>
                <w:sz w:val="28"/>
                <w:szCs w:val="28"/>
                <w:lang w:eastAsia="cs-CZ"/>
              </w:rPr>
              <w:t>Anotace</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531A3B" w:rsidRPr="008936DA" w:rsidRDefault="00531A3B" w:rsidP="0019180B">
            <w:pPr>
              <w:spacing w:before="67" w:after="0" w:line="240" w:lineRule="auto"/>
              <w:jc w:val="both"/>
              <w:textAlignment w:val="baseline"/>
              <w:rPr>
                <w:rFonts w:ascii="Times New Roman" w:hAnsi="Times New Roman"/>
                <w:sz w:val="24"/>
                <w:szCs w:val="24"/>
                <w:lang w:eastAsia="cs-CZ"/>
              </w:rPr>
            </w:pPr>
            <w:r>
              <w:rPr>
                <w:rFonts w:ascii="Times New Roman" w:hAnsi="Times New Roman"/>
                <w:sz w:val="24"/>
                <w:szCs w:val="24"/>
                <w:lang w:eastAsia="cs-CZ"/>
              </w:rPr>
              <w:t>Úvod tvoří přehled základních znaků dělitelnosti, který je určen pro opakování. Dále následují 3 pracovní listy na téma největší společný dělitel, nejmenší společný násobek a slovní úlohy. Pracovní listy jsou navrženy tak, aby žáci do nich mohli vpisovat svá řešení a jsou doplněna o správná řešení.</w:t>
            </w:r>
          </w:p>
        </w:tc>
      </w:tr>
      <w:tr w:rsidR="00531A3B" w:rsidRPr="008936DA" w:rsidTr="00886DA0">
        <w:trPr>
          <w:trHeight w:val="567"/>
        </w:trPr>
        <w:tc>
          <w:tcPr>
            <w:tcW w:w="2696" w:type="dxa"/>
            <w:tcBorders>
              <w:top w:val="single" w:sz="8" w:space="0" w:color="000000"/>
              <w:left w:val="single" w:sz="18" w:space="0" w:color="000000"/>
              <w:bottom w:val="single" w:sz="18" w:space="0" w:color="000000"/>
              <w:right w:val="single" w:sz="8" w:space="0" w:color="000000"/>
            </w:tcBorders>
            <w:tcMar>
              <w:top w:w="72" w:type="dxa"/>
              <w:left w:w="144" w:type="dxa"/>
              <w:bottom w:w="72" w:type="dxa"/>
              <w:right w:w="144" w:type="dxa"/>
            </w:tcMar>
            <w:vAlign w:val="center"/>
          </w:tcPr>
          <w:p w:rsidR="00531A3B" w:rsidRPr="008936DA" w:rsidRDefault="00531A3B" w:rsidP="00311868">
            <w:pPr>
              <w:spacing w:before="67" w:after="0" w:line="240" w:lineRule="auto"/>
              <w:textAlignment w:val="baseline"/>
              <w:rPr>
                <w:rFonts w:ascii="Times New Roman" w:hAnsi="Times New Roman"/>
                <w:sz w:val="24"/>
                <w:szCs w:val="24"/>
                <w:lang w:eastAsia="cs-CZ"/>
              </w:rPr>
            </w:pPr>
            <w:r w:rsidRPr="008936DA">
              <w:rPr>
                <w:rFonts w:ascii="Arial" w:hAnsi="Arial" w:cs="Arial"/>
                <w:color w:val="000000"/>
                <w:kern w:val="24"/>
                <w:sz w:val="28"/>
                <w:szCs w:val="28"/>
                <w:lang w:eastAsia="cs-CZ"/>
              </w:rPr>
              <w:t>Metodický pokyn</w:t>
            </w:r>
          </w:p>
        </w:tc>
        <w:tc>
          <w:tcPr>
            <w:tcW w:w="6379" w:type="dxa"/>
            <w:tcBorders>
              <w:top w:val="single" w:sz="8" w:space="0" w:color="000000"/>
              <w:left w:val="single" w:sz="8" w:space="0" w:color="000000"/>
              <w:bottom w:val="single" w:sz="18" w:space="0" w:color="000000"/>
              <w:right w:val="single" w:sz="18" w:space="0" w:color="000000"/>
            </w:tcBorders>
            <w:tcMar>
              <w:top w:w="72" w:type="dxa"/>
              <w:left w:w="144" w:type="dxa"/>
              <w:bottom w:w="72" w:type="dxa"/>
              <w:right w:w="144" w:type="dxa"/>
            </w:tcMar>
            <w:vAlign w:val="center"/>
          </w:tcPr>
          <w:p w:rsidR="00531A3B" w:rsidRPr="008936DA" w:rsidRDefault="00531A3B" w:rsidP="00D07652">
            <w:pPr>
              <w:adjustRightInd w:val="0"/>
              <w:spacing w:before="100" w:beforeAutospacing="1" w:after="0" w:line="240" w:lineRule="auto"/>
              <w:jc w:val="both"/>
              <w:rPr>
                <w:rFonts w:ascii="Times New Roman" w:hAnsi="Times New Roman"/>
                <w:sz w:val="24"/>
                <w:szCs w:val="24"/>
                <w:lang w:eastAsia="cs-CZ"/>
              </w:rPr>
            </w:pPr>
            <w:r>
              <w:rPr>
                <w:rFonts w:ascii="Times New Roman" w:hAnsi="Times New Roman"/>
                <w:sz w:val="24"/>
                <w:szCs w:val="24"/>
                <w:lang w:eastAsia="cs-CZ"/>
              </w:rPr>
              <w:t xml:space="preserve">Sady příkladů mají sloužit k procvičení ve škole, </w:t>
            </w:r>
            <w:r>
              <w:rPr>
                <w:rFonts w:ascii="Times New Roman" w:hAnsi="Times New Roman"/>
                <w:sz w:val="24"/>
                <w:szCs w:val="24"/>
                <w:lang w:eastAsia="cs-CZ"/>
              </w:rPr>
              <w:br/>
              <w:t>k samostatnému opakování žáků doma a nebo k opakování před maturitou.</w:t>
            </w:r>
          </w:p>
        </w:tc>
      </w:tr>
    </w:tbl>
    <w:p w:rsidR="00531A3B" w:rsidRDefault="00531A3B" w:rsidP="00F40342">
      <w:pPr>
        <w:rPr>
          <w:szCs w:val="32"/>
        </w:rPr>
      </w:pPr>
    </w:p>
    <w:p w:rsidR="00531A3B" w:rsidRDefault="00531A3B" w:rsidP="00F40342">
      <w:pPr>
        <w:rPr>
          <w:szCs w:val="32"/>
        </w:rPr>
      </w:pPr>
    </w:p>
    <w:p w:rsidR="00531A3B" w:rsidRDefault="00531A3B" w:rsidP="00F40342">
      <w:pPr>
        <w:rPr>
          <w:szCs w:val="32"/>
        </w:rPr>
      </w:pPr>
    </w:p>
    <w:p w:rsidR="00531A3B" w:rsidRDefault="00531A3B">
      <w:pPr>
        <w:spacing w:after="0" w:line="240" w:lineRule="auto"/>
        <w:rPr>
          <w:szCs w:val="32"/>
        </w:rPr>
      </w:pPr>
      <w:r>
        <w:rPr>
          <w:szCs w:val="32"/>
        </w:rPr>
        <w:tab/>
      </w:r>
      <w:r>
        <w:rPr>
          <w:szCs w:val="32"/>
        </w:rPr>
        <w:br w:type="page"/>
      </w:r>
    </w:p>
    <w:p w:rsidR="00531A3B" w:rsidRPr="00334D1E" w:rsidRDefault="00531A3B" w:rsidP="00334D1E">
      <w:pPr>
        <w:jc w:val="center"/>
        <w:rPr>
          <w:b/>
          <w:sz w:val="40"/>
          <w:szCs w:val="40"/>
          <w:u w:val="single"/>
        </w:rPr>
      </w:pPr>
      <w:r w:rsidRPr="00334D1E">
        <w:rPr>
          <w:b/>
          <w:sz w:val="40"/>
          <w:szCs w:val="40"/>
          <w:u w:val="single"/>
        </w:rPr>
        <w:t>Znaky dělitelnosti čísel</w:t>
      </w:r>
    </w:p>
    <w:p w:rsidR="00531A3B" w:rsidRDefault="00531A3B">
      <w:pPr>
        <w:spacing w:after="0" w:line="240" w:lineRule="auto"/>
        <w:rPr>
          <w:szCs w:val="32"/>
        </w:rPr>
      </w:pPr>
    </w:p>
    <w:p w:rsidR="00531A3B" w:rsidRPr="002E4E7B" w:rsidRDefault="00531A3B" w:rsidP="002E4E7B">
      <w:pPr>
        <w:spacing w:before="100" w:beforeAutospacing="1" w:after="100" w:afterAutospacing="1" w:line="240" w:lineRule="auto"/>
        <w:rPr>
          <w:lang w:eastAsia="cs-CZ"/>
        </w:rPr>
      </w:pPr>
      <w:r w:rsidRPr="002E4E7B">
        <w:rPr>
          <w:lang w:eastAsia="cs-CZ"/>
        </w:rPr>
        <w:t>2</w:t>
      </w:r>
      <w:r w:rsidRPr="002E4E7B">
        <w:rPr>
          <w:lang w:eastAsia="cs-CZ"/>
        </w:rPr>
        <w:tab/>
        <w:t>na místě jednotek je číslice  2,4,6,8,0</w:t>
      </w:r>
    </w:p>
    <w:p w:rsidR="00531A3B" w:rsidRPr="002E4E7B" w:rsidRDefault="00531A3B" w:rsidP="002E4E7B">
      <w:pPr>
        <w:spacing w:before="100" w:beforeAutospacing="1" w:after="100" w:afterAutospacing="1" w:line="240" w:lineRule="auto"/>
        <w:rPr>
          <w:lang w:eastAsia="cs-CZ"/>
        </w:rPr>
      </w:pPr>
      <w:r w:rsidRPr="002E4E7B">
        <w:rPr>
          <w:lang w:eastAsia="cs-CZ"/>
        </w:rPr>
        <w:t>3</w:t>
      </w:r>
      <w:r w:rsidRPr="002E4E7B">
        <w:rPr>
          <w:lang w:eastAsia="cs-CZ"/>
        </w:rPr>
        <w:tab/>
        <w:t>ciferný součet je dělitelný 3</w:t>
      </w:r>
    </w:p>
    <w:p w:rsidR="00531A3B" w:rsidRPr="002E4E7B" w:rsidRDefault="00531A3B" w:rsidP="002E4E7B">
      <w:pPr>
        <w:spacing w:before="100" w:beforeAutospacing="1" w:after="100" w:afterAutospacing="1" w:line="240" w:lineRule="auto"/>
        <w:rPr>
          <w:lang w:eastAsia="cs-CZ"/>
        </w:rPr>
      </w:pPr>
      <w:r w:rsidRPr="002E4E7B">
        <w:rPr>
          <w:lang w:eastAsia="cs-CZ"/>
        </w:rPr>
        <w:t>4</w:t>
      </w:r>
      <w:r w:rsidRPr="002E4E7B">
        <w:rPr>
          <w:lang w:eastAsia="cs-CZ"/>
        </w:rPr>
        <w:tab/>
        <w:t>poslední dvojčíslí dělitelné 4</w:t>
      </w:r>
    </w:p>
    <w:p w:rsidR="00531A3B" w:rsidRPr="002E4E7B" w:rsidRDefault="00531A3B" w:rsidP="002E4E7B">
      <w:pPr>
        <w:spacing w:before="100" w:beforeAutospacing="1" w:after="100" w:afterAutospacing="1" w:line="240" w:lineRule="auto"/>
        <w:rPr>
          <w:lang w:eastAsia="cs-CZ"/>
        </w:rPr>
      </w:pPr>
      <w:r w:rsidRPr="002E4E7B">
        <w:rPr>
          <w:lang w:eastAsia="cs-CZ"/>
        </w:rPr>
        <w:t>5</w:t>
      </w:r>
      <w:r w:rsidRPr="002E4E7B">
        <w:rPr>
          <w:lang w:eastAsia="cs-CZ"/>
        </w:rPr>
        <w:tab/>
        <w:t>na místě jednotek je číslice 0 nebo 5</w:t>
      </w:r>
    </w:p>
    <w:p w:rsidR="00531A3B" w:rsidRPr="002E4E7B" w:rsidRDefault="00531A3B" w:rsidP="002E4E7B">
      <w:pPr>
        <w:spacing w:before="100" w:beforeAutospacing="1" w:after="100" w:afterAutospacing="1" w:line="240" w:lineRule="auto"/>
        <w:rPr>
          <w:lang w:eastAsia="cs-CZ"/>
        </w:rPr>
      </w:pPr>
      <w:r w:rsidRPr="002E4E7B">
        <w:rPr>
          <w:lang w:eastAsia="cs-CZ"/>
        </w:rPr>
        <w:t>6</w:t>
      </w:r>
      <w:r w:rsidRPr="002E4E7B">
        <w:rPr>
          <w:lang w:eastAsia="cs-CZ"/>
        </w:rPr>
        <w:tab/>
        <w:t xml:space="preserve">číslo je zároveň dělitelné </w:t>
      </w:r>
      <w:smartTag w:uri="urn:schemas-microsoft-com:office:smarttags" w:element="metricconverter">
        <w:smartTagPr>
          <w:attr w:name="ProductID" w:val="2 a"/>
        </w:smartTagPr>
        <w:r w:rsidRPr="002E4E7B">
          <w:rPr>
            <w:lang w:eastAsia="cs-CZ"/>
          </w:rPr>
          <w:t>2 a</w:t>
        </w:r>
      </w:smartTag>
      <w:r w:rsidRPr="002E4E7B">
        <w:rPr>
          <w:lang w:eastAsia="cs-CZ"/>
        </w:rPr>
        <w:t xml:space="preserve"> 3</w:t>
      </w:r>
    </w:p>
    <w:p w:rsidR="00531A3B" w:rsidRPr="002E4E7B" w:rsidRDefault="00531A3B" w:rsidP="002E4E7B">
      <w:pPr>
        <w:spacing w:before="100" w:beforeAutospacing="1" w:after="100" w:afterAutospacing="1" w:line="240" w:lineRule="auto"/>
        <w:rPr>
          <w:lang w:eastAsia="cs-CZ"/>
        </w:rPr>
      </w:pPr>
      <w:r w:rsidRPr="002E4E7B">
        <w:rPr>
          <w:lang w:eastAsia="cs-CZ"/>
        </w:rPr>
        <w:t>7</w:t>
      </w:r>
      <w:r w:rsidRPr="002E4E7B">
        <w:rPr>
          <w:lang w:eastAsia="cs-CZ"/>
        </w:rPr>
        <w:tab/>
        <w:t>dvojnásobek počtu stovek zvětšený o poslední dvojčíslí je</w:t>
      </w:r>
      <w:r>
        <w:rPr>
          <w:lang w:eastAsia="cs-CZ"/>
        </w:rPr>
        <w:t xml:space="preserve"> </w:t>
      </w:r>
      <w:r w:rsidRPr="002E4E7B">
        <w:rPr>
          <w:lang w:eastAsia="cs-CZ"/>
        </w:rPr>
        <w:t>dělitelný 7</w:t>
      </w:r>
    </w:p>
    <w:p w:rsidR="00531A3B" w:rsidRPr="002E4E7B" w:rsidRDefault="00531A3B" w:rsidP="002E4E7B">
      <w:pPr>
        <w:spacing w:before="100" w:beforeAutospacing="1" w:after="100" w:afterAutospacing="1" w:line="240" w:lineRule="auto"/>
        <w:rPr>
          <w:lang w:eastAsia="cs-CZ"/>
        </w:rPr>
      </w:pPr>
      <w:r w:rsidRPr="002E4E7B">
        <w:rPr>
          <w:lang w:eastAsia="cs-CZ"/>
        </w:rPr>
        <w:t>8</w:t>
      </w:r>
      <w:r w:rsidRPr="002E4E7B">
        <w:rPr>
          <w:lang w:eastAsia="cs-CZ"/>
        </w:rPr>
        <w:tab/>
        <w:t> poslední trojčíslí je dělitelné 8</w:t>
      </w:r>
    </w:p>
    <w:p w:rsidR="00531A3B" w:rsidRPr="002E4E7B" w:rsidRDefault="00531A3B" w:rsidP="002E4E7B">
      <w:pPr>
        <w:spacing w:before="100" w:beforeAutospacing="1" w:after="100" w:afterAutospacing="1" w:line="240" w:lineRule="auto"/>
        <w:rPr>
          <w:lang w:eastAsia="cs-CZ"/>
        </w:rPr>
      </w:pPr>
      <w:r w:rsidRPr="002E4E7B">
        <w:rPr>
          <w:lang w:eastAsia="cs-CZ"/>
        </w:rPr>
        <w:t>9</w:t>
      </w:r>
      <w:r w:rsidRPr="002E4E7B">
        <w:rPr>
          <w:lang w:eastAsia="cs-CZ"/>
        </w:rPr>
        <w:tab/>
        <w:t> ciferný součet je dělitelný 9</w:t>
      </w:r>
    </w:p>
    <w:p w:rsidR="00531A3B" w:rsidRPr="002E4E7B" w:rsidRDefault="00531A3B" w:rsidP="002E4E7B">
      <w:pPr>
        <w:spacing w:before="100" w:beforeAutospacing="1" w:after="100" w:afterAutospacing="1" w:line="240" w:lineRule="auto"/>
        <w:rPr>
          <w:lang w:eastAsia="cs-CZ"/>
        </w:rPr>
      </w:pPr>
      <w:r w:rsidRPr="002E4E7B">
        <w:rPr>
          <w:lang w:eastAsia="cs-CZ"/>
        </w:rPr>
        <w:t>10</w:t>
      </w:r>
      <w:r w:rsidRPr="002E4E7B">
        <w:rPr>
          <w:lang w:eastAsia="cs-CZ"/>
        </w:rPr>
        <w:tab/>
        <w:t> na místě jednotek je číslice 0</w:t>
      </w:r>
    </w:p>
    <w:p w:rsidR="00531A3B" w:rsidRPr="002E4E7B" w:rsidRDefault="00531A3B" w:rsidP="002E4E7B">
      <w:pPr>
        <w:spacing w:before="100" w:beforeAutospacing="1" w:after="100" w:afterAutospacing="1" w:line="240" w:lineRule="auto"/>
        <w:rPr>
          <w:rStyle w:val="bbtext"/>
        </w:rPr>
      </w:pPr>
      <w:r w:rsidRPr="002E4E7B">
        <w:rPr>
          <w:lang w:eastAsia="cs-CZ"/>
        </w:rPr>
        <w:t>11</w:t>
      </w:r>
      <w:r w:rsidRPr="002E4E7B">
        <w:rPr>
          <w:lang w:eastAsia="cs-CZ"/>
        </w:rPr>
        <w:tab/>
      </w:r>
      <w:r w:rsidRPr="002E4E7B">
        <w:rPr>
          <w:rStyle w:val="bbtext"/>
        </w:rPr>
        <w:t>střídavě  odčítáme a sčítáme  jednotlivé cifry čísla a výsledný součet je dělitelný 11</w:t>
      </w:r>
    </w:p>
    <w:p w:rsidR="00531A3B" w:rsidRPr="002E4E7B" w:rsidRDefault="00531A3B" w:rsidP="002E4E7B">
      <w:pPr>
        <w:spacing w:before="100" w:beforeAutospacing="1" w:after="100" w:afterAutospacing="1" w:line="240" w:lineRule="auto"/>
        <w:rPr>
          <w:rStyle w:val="bbtext"/>
        </w:rPr>
      </w:pPr>
      <w:r w:rsidRPr="002E4E7B">
        <w:rPr>
          <w:rStyle w:val="bbtext"/>
        </w:rPr>
        <w:t>12</w:t>
      </w:r>
      <w:r w:rsidRPr="002E4E7B">
        <w:rPr>
          <w:rStyle w:val="bbtext"/>
        </w:rPr>
        <w:tab/>
        <w:t>je současně dělitelné třemi a čtyřmi</w:t>
      </w:r>
    </w:p>
    <w:p w:rsidR="00531A3B" w:rsidRPr="002E4E7B" w:rsidRDefault="00531A3B" w:rsidP="002E4E7B">
      <w:pPr>
        <w:spacing w:before="100" w:beforeAutospacing="1" w:after="100" w:afterAutospacing="1" w:line="240" w:lineRule="auto"/>
        <w:rPr>
          <w:rStyle w:val="bbtext"/>
        </w:rPr>
      </w:pPr>
      <w:r w:rsidRPr="002E4E7B">
        <w:rPr>
          <w:rStyle w:val="bbtext"/>
        </w:rPr>
        <w:t>13</w:t>
      </w:r>
      <w:r w:rsidRPr="002E4E7B">
        <w:rPr>
          <w:rStyle w:val="bbtext"/>
        </w:rPr>
        <w:tab/>
        <w:t>čtyřnásobek poslední cifry přičtený k počtu desítek je dělitelný 13</w:t>
      </w:r>
    </w:p>
    <w:p w:rsidR="00531A3B" w:rsidRPr="002E4E7B" w:rsidRDefault="00531A3B" w:rsidP="002E4E7B">
      <w:pPr>
        <w:spacing w:before="100" w:beforeAutospacing="1" w:after="100" w:afterAutospacing="1" w:line="240" w:lineRule="auto"/>
        <w:rPr>
          <w:rStyle w:val="bbtext"/>
        </w:rPr>
      </w:pPr>
      <w:r w:rsidRPr="002E4E7B">
        <w:rPr>
          <w:rStyle w:val="bbtext"/>
        </w:rPr>
        <w:t>14</w:t>
      </w:r>
      <w:r w:rsidRPr="002E4E7B">
        <w:rPr>
          <w:rStyle w:val="bbtext"/>
        </w:rPr>
        <w:tab/>
        <w:t>číslo je zároveň dělitelné sedmi a dvěma</w:t>
      </w:r>
    </w:p>
    <w:p w:rsidR="00531A3B" w:rsidRPr="002E4E7B" w:rsidRDefault="00531A3B" w:rsidP="002E4E7B">
      <w:pPr>
        <w:spacing w:before="100" w:beforeAutospacing="1" w:after="100" w:afterAutospacing="1" w:line="240" w:lineRule="auto"/>
        <w:rPr>
          <w:rStyle w:val="bbtext"/>
        </w:rPr>
      </w:pPr>
      <w:r w:rsidRPr="002E4E7B">
        <w:rPr>
          <w:rStyle w:val="bbtext"/>
        </w:rPr>
        <w:t>15</w:t>
      </w:r>
      <w:r w:rsidRPr="002E4E7B">
        <w:rPr>
          <w:rStyle w:val="bbtext"/>
        </w:rPr>
        <w:tab/>
        <w:t>číslo je zároveň dělitelné pěti a třemi</w:t>
      </w:r>
    </w:p>
    <w:p w:rsidR="00531A3B" w:rsidRPr="002E4E7B" w:rsidRDefault="00531A3B" w:rsidP="002E4E7B">
      <w:pPr>
        <w:spacing w:after="0" w:line="240" w:lineRule="auto"/>
        <w:rPr>
          <w:color w:val="000000"/>
          <w:lang w:eastAsia="cs-CZ"/>
        </w:rPr>
      </w:pPr>
      <w:r w:rsidRPr="002E4E7B">
        <w:rPr>
          <w:color w:val="000000"/>
          <w:lang w:eastAsia="cs-CZ"/>
        </w:rPr>
        <w:br/>
      </w:r>
    </w:p>
    <w:p w:rsidR="00531A3B" w:rsidRDefault="00531A3B">
      <w:pPr>
        <w:spacing w:after="0" w:line="240" w:lineRule="auto"/>
        <w:rPr>
          <w:szCs w:val="32"/>
        </w:rPr>
      </w:pPr>
      <w:r>
        <w:rPr>
          <w:szCs w:val="32"/>
        </w:rPr>
        <w:br w:type="page"/>
      </w:r>
    </w:p>
    <w:p w:rsidR="00531A3B" w:rsidRPr="00AF4CC6" w:rsidRDefault="00531A3B" w:rsidP="00AF4CC6">
      <w:pPr>
        <w:jc w:val="center"/>
        <w:rPr>
          <w:b/>
          <w:sz w:val="40"/>
          <w:szCs w:val="40"/>
          <w:u w:val="single"/>
        </w:rPr>
      </w:pPr>
      <w:r w:rsidRPr="00AF4CC6">
        <w:rPr>
          <w:b/>
          <w:sz w:val="40"/>
          <w:szCs w:val="40"/>
          <w:u w:val="single"/>
        </w:rPr>
        <w:t>Pracovní list: Největší společný dělitel</w:t>
      </w:r>
    </w:p>
    <w:p w:rsidR="00531A3B" w:rsidRDefault="00531A3B" w:rsidP="00E04EA3">
      <w:pPr>
        <w:jc w:val="center"/>
        <w:rPr>
          <w:szCs w:val="32"/>
        </w:rPr>
      </w:pPr>
      <w:r>
        <w:rPr>
          <w:szCs w:val="32"/>
        </w:rPr>
        <w:t>Využijte rozklad na prvočinitele.</w:t>
      </w:r>
    </w:p>
    <w:tbl>
      <w:tblPr>
        <w:tblW w:w="9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96"/>
        <w:gridCol w:w="2778"/>
        <w:gridCol w:w="1390"/>
        <w:gridCol w:w="1389"/>
        <w:gridCol w:w="2779"/>
      </w:tblGrid>
      <w:tr w:rsidR="00531A3B" w:rsidTr="00276708">
        <w:trPr>
          <w:trHeight w:val="1247"/>
        </w:trPr>
        <w:tc>
          <w:tcPr>
            <w:tcW w:w="1296" w:type="dxa"/>
            <w:vAlign w:val="center"/>
          </w:tcPr>
          <w:p w:rsidR="00531A3B" w:rsidRPr="00276708" w:rsidRDefault="00531A3B" w:rsidP="00276708">
            <w:pPr>
              <w:pStyle w:val="ListParagraph"/>
              <w:numPr>
                <w:ilvl w:val="0"/>
                <w:numId w:val="1"/>
              </w:numPr>
              <w:rPr>
                <w:szCs w:val="32"/>
              </w:rPr>
            </w:pPr>
            <w:r w:rsidRPr="00276708">
              <w:rPr>
                <w:szCs w:val="32"/>
              </w:rPr>
              <w:t xml:space="preserve"> </w:t>
            </w:r>
          </w:p>
        </w:tc>
        <w:tc>
          <w:tcPr>
            <w:tcW w:w="4168" w:type="dxa"/>
            <w:gridSpan w:val="2"/>
          </w:tcPr>
          <w:p w:rsidR="00531A3B" w:rsidRPr="00276708" w:rsidRDefault="00531A3B" w:rsidP="00276708">
            <w:pPr>
              <w:jc w:val="center"/>
              <w:rPr>
                <w:szCs w:val="32"/>
              </w:rPr>
            </w:pPr>
            <w:r w:rsidRPr="00276708">
              <w:rPr>
                <w:szCs w:val="32"/>
              </w:rPr>
              <w:t>378</w:t>
            </w:r>
          </w:p>
        </w:tc>
        <w:tc>
          <w:tcPr>
            <w:tcW w:w="4168" w:type="dxa"/>
            <w:gridSpan w:val="2"/>
          </w:tcPr>
          <w:p w:rsidR="00531A3B" w:rsidRPr="00276708" w:rsidRDefault="00531A3B" w:rsidP="00276708">
            <w:pPr>
              <w:jc w:val="center"/>
              <w:rPr>
                <w:szCs w:val="32"/>
              </w:rPr>
            </w:pPr>
            <w:r w:rsidRPr="00276708">
              <w:rPr>
                <w:szCs w:val="32"/>
              </w:rPr>
              <w:t>420</w:t>
            </w:r>
          </w:p>
        </w:tc>
      </w:tr>
      <w:tr w:rsidR="00531A3B" w:rsidTr="00276708">
        <w:trPr>
          <w:trHeight w:val="1247"/>
        </w:trPr>
        <w:tc>
          <w:tcPr>
            <w:tcW w:w="1296" w:type="dxa"/>
            <w:vAlign w:val="center"/>
          </w:tcPr>
          <w:p w:rsidR="00531A3B" w:rsidRPr="00276708" w:rsidRDefault="00531A3B" w:rsidP="00276708">
            <w:pPr>
              <w:pStyle w:val="ListParagraph"/>
              <w:numPr>
                <w:ilvl w:val="0"/>
                <w:numId w:val="1"/>
              </w:numPr>
              <w:rPr>
                <w:szCs w:val="32"/>
              </w:rPr>
            </w:pPr>
          </w:p>
        </w:tc>
        <w:tc>
          <w:tcPr>
            <w:tcW w:w="4168" w:type="dxa"/>
            <w:gridSpan w:val="2"/>
          </w:tcPr>
          <w:p w:rsidR="00531A3B" w:rsidRPr="00276708" w:rsidRDefault="00531A3B" w:rsidP="00276708">
            <w:pPr>
              <w:jc w:val="center"/>
              <w:rPr>
                <w:szCs w:val="32"/>
              </w:rPr>
            </w:pPr>
            <w:r w:rsidRPr="00276708">
              <w:rPr>
                <w:szCs w:val="32"/>
              </w:rPr>
              <w:t>720</w:t>
            </w:r>
          </w:p>
        </w:tc>
        <w:tc>
          <w:tcPr>
            <w:tcW w:w="4168" w:type="dxa"/>
            <w:gridSpan w:val="2"/>
          </w:tcPr>
          <w:p w:rsidR="00531A3B" w:rsidRPr="00276708" w:rsidRDefault="00531A3B" w:rsidP="00276708">
            <w:pPr>
              <w:jc w:val="center"/>
              <w:rPr>
                <w:szCs w:val="32"/>
              </w:rPr>
            </w:pPr>
            <w:r w:rsidRPr="00276708">
              <w:rPr>
                <w:szCs w:val="32"/>
              </w:rPr>
              <w:t>504</w:t>
            </w:r>
          </w:p>
        </w:tc>
      </w:tr>
      <w:tr w:rsidR="00531A3B" w:rsidTr="00276708">
        <w:trPr>
          <w:trHeight w:val="1247"/>
        </w:trPr>
        <w:tc>
          <w:tcPr>
            <w:tcW w:w="1296" w:type="dxa"/>
            <w:vAlign w:val="center"/>
          </w:tcPr>
          <w:p w:rsidR="00531A3B" w:rsidRPr="00276708" w:rsidRDefault="00531A3B" w:rsidP="00276708">
            <w:pPr>
              <w:pStyle w:val="ListParagraph"/>
              <w:numPr>
                <w:ilvl w:val="0"/>
                <w:numId w:val="1"/>
              </w:numPr>
              <w:rPr>
                <w:szCs w:val="32"/>
              </w:rPr>
            </w:pPr>
          </w:p>
        </w:tc>
        <w:tc>
          <w:tcPr>
            <w:tcW w:w="4168" w:type="dxa"/>
            <w:gridSpan w:val="2"/>
          </w:tcPr>
          <w:p w:rsidR="00531A3B" w:rsidRPr="00276708" w:rsidRDefault="00531A3B" w:rsidP="00276708">
            <w:pPr>
              <w:jc w:val="center"/>
              <w:rPr>
                <w:szCs w:val="32"/>
              </w:rPr>
            </w:pPr>
            <w:r w:rsidRPr="00276708">
              <w:rPr>
                <w:szCs w:val="32"/>
              </w:rPr>
              <w:t>312</w:t>
            </w:r>
          </w:p>
        </w:tc>
        <w:tc>
          <w:tcPr>
            <w:tcW w:w="4168" w:type="dxa"/>
            <w:gridSpan w:val="2"/>
          </w:tcPr>
          <w:p w:rsidR="00531A3B" w:rsidRPr="00276708" w:rsidRDefault="00531A3B" w:rsidP="00276708">
            <w:pPr>
              <w:jc w:val="center"/>
              <w:rPr>
                <w:szCs w:val="32"/>
              </w:rPr>
            </w:pPr>
            <w:r w:rsidRPr="00276708">
              <w:rPr>
                <w:szCs w:val="32"/>
              </w:rPr>
              <w:t>390</w:t>
            </w:r>
          </w:p>
        </w:tc>
      </w:tr>
      <w:tr w:rsidR="00531A3B" w:rsidTr="00276708">
        <w:trPr>
          <w:trHeight w:val="1247"/>
        </w:trPr>
        <w:tc>
          <w:tcPr>
            <w:tcW w:w="1296" w:type="dxa"/>
            <w:vAlign w:val="center"/>
          </w:tcPr>
          <w:p w:rsidR="00531A3B" w:rsidRPr="00276708" w:rsidRDefault="00531A3B" w:rsidP="00276708">
            <w:pPr>
              <w:pStyle w:val="ListParagraph"/>
              <w:numPr>
                <w:ilvl w:val="0"/>
                <w:numId w:val="1"/>
              </w:numPr>
              <w:rPr>
                <w:szCs w:val="32"/>
              </w:rPr>
            </w:pPr>
          </w:p>
        </w:tc>
        <w:tc>
          <w:tcPr>
            <w:tcW w:w="4168" w:type="dxa"/>
            <w:gridSpan w:val="2"/>
          </w:tcPr>
          <w:p w:rsidR="00531A3B" w:rsidRPr="00276708" w:rsidRDefault="00531A3B" w:rsidP="00276708">
            <w:pPr>
              <w:jc w:val="center"/>
              <w:rPr>
                <w:szCs w:val="32"/>
              </w:rPr>
            </w:pPr>
            <w:r w:rsidRPr="00276708">
              <w:rPr>
                <w:szCs w:val="32"/>
              </w:rPr>
              <w:t>510</w:t>
            </w:r>
          </w:p>
        </w:tc>
        <w:tc>
          <w:tcPr>
            <w:tcW w:w="4168" w:type="dxa"/>
            <w:gridSpan w:val="2"/>
          </w:tcPr>
          <w:p w:rsidR="00531A3B" w:rsidRPr="00276708" w:rsidRDefault="00531A3B" w:rsidP="00276708">
            <w:pPr>
              <w:jc w:val="center"/>
              <w:rPr>
                <w:szCs w:val="32"/>
              </w:rPr>
            </w:pPr>
            <w:r w:rsidRPr="00276708">
              <w:rPr>
                <w:szCs w:val="32"/>
              </w:rPr>
              <w:t>408</w:t>
            </w:r>
          </w:p>
        </w:tc>
      </w:tr>
      <w:tr w:rsidR="00531A3B" w:rsidTr="00276708">
        <w:trPr>
          <w:trHeight w:val="1247"/>
        </w:trPr>
        <w:tc>
          <w:tcPr>
            <w:tcW w:w="1296" w:type="dxa"/>
            <w:vAlign w:val="center"/>
          </w:tcPr>
          <w:p w:rsidR="00531A3B" w:rsidRPr="00276708" w:rsidRDefault="00531A3B" w:rsidP="00276708">
            <w:pPr>
              <w:pStyle w:val="ListParagraph"/>
              <w:numPr>
                <w:ilvl w:val="0"/>
                <w:numId w:val="1"/>
              </w:numPr>
              <w:rPr>
                <w:szCs w:val="32"/>
              </w:rPr>
            </w:pPr>
          </w:p>
        </w:tc>
        <w:tc>
          <w:tcPr>
            <w:tcW w:w="2778" w:type="dxa"/>
          </w:tcPr>
          <w:p w:rsidR="00531A3B" w:rsidRPr="00276708" w:rsidRDefault="00531A3B" w:rsidP="00276708">
            <w:pPr>
              <w:jc w:val="center"/>
              <w:rPr>
                <w:szCs w:val="32"/>
              </w:rPr>
            </w:pPr>
            <w:r w:rsidRPr="00276708">
              <w:rPr>
                <w:szCs w:val="32"/>
              </w:rPr>
              <w:t>224</w:t>
            </w:r>
          </w:p>
        </w:tc>
        <w:tc>
          <w:tcPr>
            <w:tcW w:w="2779" w:type="dxa"/>
            <w:gridSpan w:val="2"/>
          </w:tcPr>
          <w:p w:rsidR="00531A3B" w:rsidRPr="00276708" w:rsidRDefault="00531A3B" w:rsidP="00276708">
            <w:pPr>
              <w:jc w:val="center"/>
              <w:rPr>
                <w:szCs w:val="32"/>
              </w:rPr>
            </w:pPr>
            <w:r w:rsidRPr="00276708">
              <w:rPr>
                <w:szCs w:val="32"/>
              </w:rPr>
              <w:t>280</w:t>
            </w:r>
          </w:p>
        </w:tc>
        <w:tc>
          <w:tcPr>
            <w:tcW w:w="2779" w:type="dxa"/>
          </w:tcPr>
          <w:p w:rsidR="00531A3B" w:rsidRPr="00276708" w:rsidRDefault="00531A3B" w:rsidP="00276708">
            <w:pPr>
              <w:jc w:val="center"/>
              <w:rPr>
                <w:szCs w:val="32"/>
              </w:rPr>
            </w:pPr>
            <w:r w:rsidRPr="00276708">
              <w:rPr>
                <w:szCs w:val="32"/>
              </w:rPr>
              <w:t>336</w:t>
            </w:r>
          </w:p>
        </w:tc>
      </w:tr>
      <w:tr w:rsidR="00531A3B" w:rsidTr="00276708">
        <w:trPr>
          <w:trHeight w:val="1247"/>
        </w:trPr>
        <w:tc>
          <w:tcPr>
            <w:tcW w:w="1296" w:type="dxa"/>
            <w:vAlign w:val="center"/>
          </w:tcPr>
          <w:p w:rsidR="00531A3B" w:rsidRPr="00276708" w:rsidRDefault="00531A3B" w:rsidP="00276708">
            <w:pPr>
              <w:pStyle w:val="ListParagraph"/>
              <w:numPr>
                <w:ilvl w:val="0"/>
                <w:numId w:val="1"/>
              </w:numPr>
              <w:rPr>
                <w:szCs w:val="32"/>
              </w:rPr>
            </w:pPr>
          </w:p>
        </w:tc>
        <w:tc>
          <w:tcPr>
            <w:tcW w:w="2778" w:type="dxa"/>
          </w:tcPr>
          <w:p w:rsidR="00531A3B" w:rsidRPr="00276708" w:rsidRDefault="00531A3B" w:rsidP="00276708">
            <w:pPr>
              <w:jc w:val="center"/>
              <w:rPr>
                <w:szCs w:val="32"/>
              </w:rPr>
            </w:pPr>
            <w:r w:rsidRPr="00276708">
              <w:rPr>
                <w:szCs w:val="32"/>
              </w:rPr>
              <w:t>360</w:t>
            </w:r>
          </w:p>
        </w:tc>
        <w:tc>
          <w:tcPr>
            <w:tcW w:w="2779" w:type="dxa"/>
            <w:gridSpan w:val="2"/>
          </w:tcPr>
          <w:p w:rsidR="00531A3B" w:rsidRPr="00276708" w:rsidRDefault="00531A3B" w:rsidP="00276708">
            <w:pPr>
              <w:jc w:val="center"/>
              <w:rPr>
                <w:szCs w:val="32"/>
              </w:rPr>
            </w:pPr>
            <w:r w:rsidRPr="00276708">
              <w:rPr>
                <w:szCs w:val="32"/>
              </w:rPr>
              <w:t>420</w:t>
            </w:r>
          </w:p>
        </w:tc>
        <w:tc>
          <w:tcPr>
            <w:tcW w:w="2779" w:type="dxa"/>
          </w:tcPr>
          <w:p w:rsidR="00531A3B" w:rsidRPr="00276708" w:rsidRDefault="00531A3B" w:rsidP="00276708">
            <w:pPr>
              <w:jc w:val="center"/>
              <w:rPr>
                <w:szCs w:val="32"/>
              </w:rPr>
            </w:pPr>
            <w:r w:rsidRPr="00276708">
              <w:rPr>
                <w:szCs w:val="32"/>
              </w:rPr>
              <w:t>252</w:t>
            </w:r>
          </w:p>
        </w:tc>
      </w:tr>
      <w:tr w:rsidR="00531A3B" w:rsidTr="00276708">
        <w:trPr>
          <w:trHeight w:val="1247"/>
        </w:trPr>
        <w:tc>
          <w:tcPr>
            <w:tcW w:w="1296" w:type="dxa"/>
            <w:vAlign w:val="center"/>
          </w:tcPr>
          <w:p w:rsidR="00531A3B" w:rsidRPr="00276708" w:rsidRDefault="00531A3B" w:rsidP="00276708">
            <w:pPr>
              <w:pStyle w:val="ListParagraph"/>
              <w:numPr>
                <w:ilvl w:val="0"/>
                <w:numId w:val="1"/>
              </w:numPr>
              <w:rPr>
                <w:szCs w:val="32"/>
              </w:rPr>
            </w:pPr>
          </w:p>
        </w:tc>
        <w:tc>
          <w:tcPr>
            <w:tcW w:w="2778" w:type="dxa"/>
          </w:tcPr>
          <w:p w:rsidR="00531A3B" w:rsidRPr="00276708" w:rsidRDefault="00531A3B" w:rsidP="00276708">
            <w:pPr>
              <w:jc w:val="center"/>
              <w:rPr>
                <w:szCs w:val="32"/>
              </w:rPr>
            </w:pPr>
            <w:r w:rsidRPr="00276708">
              <w:rPr>
                <w:szCs w:val="32"/>
              </w:rPr>
              <w:t>135</w:t>
            </w:r>
          </w:p>
        </w:tc>
        <w:tc>
          <w:tcPr>
            <w:tcW w:w="2779" w:type="dxa"/>
            <w:gridSpan w:val="2"/>
          </w:tcPr>
          <w:p w:rsidR="00531A3B" w:rsidRPr="00276708" w:rsidRDefault="00531A3B" w:rsidP="00276708">
            <w:pPr>
              <w:jc w:val="center"/>
              <w:rPr>
                <w:szCs w:val="32"/>
              </w:rPr>
            </w:pPr>
            <w:r w:rsidRPr="00276708">
              <w:rPr>
                <w:szCs w:val="32"/>
              </w:rPr>
              <w:t>180</w:t>
            </w:r>
          </w:p>
        </w:tc>
        <w:tc>
          <w:tcPr>
            <w:tcW w:w="2779" w:type="dxa"/>
          </w:tcPr>
          <w:p w:rsidR="00531A3B" w:rsidRPr="00276708" w:rsidRDefault="00531A3B" w:rsidP="00276708">
            <w:pPr>
              <w:jc w:val="center"/>
              <w:rPr>
                <w:szCs w:val="32"/>
              </w:rPr>
            </w:pPr>
            <w:r w:rsidRPr="00276708">
              <w:rPr>
                <w:szCs w:val="32"/>
              </w:rPr>
              <w:t>216</w:t>
            </w:r>
          </w:p>
        </w:tc>
      </w:tr>
      <w:tr w:rsidR="00531A3B" w:rsidTr="00276708">
        <w:trPr>
          <w:trHeight w:val="1247"/>
        </w:trPr>
        <w:tc>
          <w:tcPr>
            <w:tcW w:w="1296" w:type="dxa"/>
            <w:vAlign w:val="center"/>
          </w:tcPr>
          <w:p w:rsidR="00531A3B" w:rsidRPr="00276708" w:rsidRDefault="00531A3B" w:rsidP="00276708">
            <w:pPr>
              <w:pStyle w:val="ListParagraph"/>
              <w:numPr>
                <w:ilvl w:val="0"/>
                <w:numId w:val="1"/>
              </w:numPr>
              <w:rPr>
                <w:szCs w:val="32"/>
              </w:rPr>
            </w:pPr>
          </w:p>
        </w:tc>
        <w:tc>
          <w:tcPr>
            <w:tcW w:w="2778" w:type="dxa"/>
          </w:tcPr>
          <w:p w:rsidR="00531A3B" w:rsidRPr="00276708" w:rsidRDefault="00531A3B" w:rsidP="00276708">
            <w:pPr>
              <w:jc w:val="center"/>
              <w:rPr>
                <w:szCs w:val="32"/>
              </w:rPr>
            </w:pPr>
            <w:r w:rsidRPr="00276708">
              <w:rPr>
                <w:szCs w:val="32"/>
              </w:rPr>
              <w:t>288</w:t>
            </w:r>
          </w:p>
        </w:tc>
        <w:tc>
          <w:tcPr>
            <w:tcW w:w="2779" w:type="dxa"/>
            <w:gridSpan w:val="2"/>
          </w:tcPr>
          <w:p w:rsidR="00531A3B" w:rsidRPr="00276708" w:rsidRDefault="00531A3B" w:rsidP="00276708">
            <w:pPr>
              <w:jc w:val="center"/>
              <w:rPr>
                <w:szCs w:val="32"/>
              </w:rPr>
            </w:pPr>
            <w:r w:rsidRPr="00276708">
              <w:rPr>
                <w:szCs w:val="32"/>
              </w:rPr>
              <w:t>504</w:t>
            </w:r>
          </w:p>
        </w:tc>
        <w:tc>
          <w:tcPr>
            <w:tcW w:w="2779" w:type="dxa"/>
          </w:tcPr>
          <w:p w:rsidR="00531A3B" w:rsidRPr="00276708" w:rsidRDefault="00531A3B" w:rsidP="00276708">
            <w:pPr>
              <w:jc w:val="center"/>
              <w:rPr>
                <w:szCs w:val="32"/>
              </w:rPr>
            </w:pPr>
            <w:r w:rsidRPr="00276708">
              <w:rPr>
                <w:szCs w:val="32"/>
              </w:rPr>
              <w:t>280</w:t>
            </w:r>
          </w:p>
        </w:tc>
      </w:tr>
    </w:tbl>
    <w:p w:rsidR="00531A3B" w:rsidRPr="00AF4CC6" w:rsidRDefault="00531A3B" w:rsidP="00B71146">
      <w:pPr>
        <w:jc w:val="center"/>
        <w:rPr>
          <w:b/>
          <w:sz w:val="40"/>
          <w:szCs w:val="40"/>
          <w:u w:val="single"/>
        </w:rPr>
      </w:pPr>
      <w:r w:rsidRPr="00AF4CC6">
        <w:rPr>
          <w:b/>
          <w:sz w:val="40"/>
          <w:szCs w:val="40"/>
          <w:u w:val="single"/>
        </w:rPr>
        <w:t xml:space="preserve">Pracovní list: </w:t>
      </w:r>
      <w:r>
        <w:rPr>
          <w:b/>
          <w:sz w:val="40"/>
          <w:szCs w:val="40"/>
          <w:u w:val="single"/>
        </w:rPr>
        <w:t>Nejmenší společný násobek</w:t>
      </w:r>
    </w:p>
    <w:p w:rsidR="00531A3B" w:rsidRDefault="00531A3B" w:rsidP="00B71146">
      <w:pPr>
        <w:jc w:val="center"/>
        <w:rPr>
          <w:szCs w:val="32"/>
        </w:rPr>
      </w:pPr>
      <w:r>
        <w:rPr>
          <w:szCs w:val="32"/>
        </w:rPr>
        <w:t>Využijte rozklad na prvočinitele.</w:t>
      </w:r>
    </w:p>
    <w:tbl>
      <w:tblPr>
        <w:tblW w:w="9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96"/>
        <w:gridCol w:w="2778"/>
        <w:gridCol w:w="1390"/>
        <w:gridCol w:w="1389"/>
        <w:gridCol w:w="2779"/>
      </w:tblGrid>
      <w:tr w:rsidR="00531A3B" w:rsidTr="00276708">
        <w:trPr>
          <w:trHeight w:val="1247"/>
        </w:trPr>
        <w:tc>
          <w:tcPr>
            <w:tcW w:w="1296" w:type="dxa"/>
            <w:vAlign w:val="center"/>
          </w:tcPr>
          <w:p w:rsidR="00531A3B" w:rsidRPr="00276708" w:rsidRDefault="00531A3B" w:rsidP="00276708">
            <w:pPr>
              <w:pStyle w:val="ListParagraph"/>
              <w:numPr>
                <w:ilvl w:val="0"/>
                <w:numId w:val="2"/>
              </w:numPr>
              <w:rPr>
                <w:szCs w:val="32"/>
              </w:rPr>
            </w:pPr>
            <w:r w:rsidRPr="00276708">
              <w:rPr>
                <w:szCs w:val="32"/>
              </w:rPr>
              <w:t xml:space="preserve"> </w:t>
            </w:r>
          </w:p>
        </w:tc>
        <w:tc>
          <w:tcPr>
            <w:tcW w:w="4168" w:type="dxa"/>
            <w:gridSpan w:val="2"/>
          </w:tcPr>
          <w:p w:rsidR="00531A3B" w:rsidRPr="00276708" w:rsidRDefault="00531A3B" w:rsidP="00276708">
            <w:pPr>
              <w:jc w:val="center"/>
              <w:rPr>
                <w:szCs w:val="32"/>
              </w:rPr>
            </w:pPr>
            <w:r w:rsidRPr="00276708">
              <w:rPr>
                <w:szCs w:val="32"/>
              </w:rPr>
              <w:t>72</w:t>
            </w:r>
          </w:p>
        </w:tc>
        <w:tc>
          <w:tcPr>
            <w:tcW w:w="4168" w:type="dxa"/>
            <w:gridSpan w:val="2"/>
          </w:tcPr>
          <w:p w:rsidR="00531A3B" w:rsidRPr="00276708" w:rsidRDefault="00531A3B" w:rsidP="00276708">
            <w:pPr>
              <w:jc w:val="center"/>
              <w:rPr>
                <w:szCs w:val="32"/>
              </w:rPr>
            </w:pPr>
            <w:r w:rsidRPr="00276708">
              <w:rPr>
                <w:szCs w:val="32"/>
              </w:rPr>
              <w:t>36</w:t>
            </w:r>
          </w:p>
        </w:tc>
      </w:tr>
      <w:tr w:rsidR="00531A3B" w:rsidTr="00276708">
        <w:trPr>
          <w:trHeight w:val="1247"/>
        </w:trPr>
        <w:tc>
          <w:tcPr>
            <w:tcW w:w="1296" w:type="dxa"/>
            <w:vAlign w:val="center"/>
          </w:tcPr>
          <w:p w:rsidR="00531A3B" w:rsidRPr="00276708" w:rsidRDefault="00531A3B" w:rsidP="00276708">
            <w:pPr>
              <w:pStyle w:val="ListParagraph"/>
              <w:numPr>
                <w:ilvl w:val="0"/>
                <w:numId w:val="2"/>
              </w:numPr>
              <w:rPr>
                <w:szCs w:val="32"/>
              </w:rPr>
            </w:pPr>
          </w:p>
        </w:tc>
        <w:tc>
          <w:tcPr>
            <w:tcW w:w="4168" w:type="dxa"/>
            <w:gridSpan w:val="2"/>
          </w:tcPr>
          <w:p w:rsidR="00531A3B" w:rsidRPr="00276708" w:rsidRDefault="00531A3B" w:rsidP="00276708">
            <w:pPr>
              <w:jc w:val="center"/>
              <w:rPr>
                <w:szCs w:val="32"/>
              </w:rPr>
            </w:pPr>
            <w:r w:rsidRPr="00276708">
              <w:rPr>
                <w:szCs w:val="32"/>
              </w:rPr>
              <w:t>85</w:t>
            </w:r>
          </w:p>
        </w:tc>
        <w:tc>
          <w:tcPr>
            <w:tcW w:w="4168" w:type="dxa"/>
            <w:gridSpan w:val="2"/>
          </w:tcPr>
          <w:p w:rsidR="00531A3B" w:rsidRPr="00276708" w:rsidRDefault="00531A3B" w:rsidP="00276708">
            <w:pPr>
              <w:jc w:val="center"/>
              <w:rPr>
                <w:szCs w:val="32"/>
              </w:rPr>
            </w:pPr>
            <w:r w:rsidRPr="00276708">
              <w:rPr>
                <w:szCs w:val="32"/>
              </w:rPr>
              <w:t>120</w:t>
            </w:r>
          </w:p>
        </w:tc>
      </w:tr>
      <w:tr w:rsidR="00531A3B" w:rsidTr="00276708">
        <w:trPr>
          <w:trHeight w:val="1247"/>
        </w:trPr>
        <w:tc>
          <w:tcPr>
            <w:tcW w:w="1296" w:type="dxa"/>
            <w:vAlign w:val="center"/>
          </w:tcPr>
          <w:p w:rsidR="00531A3B" w:rsidRPr="00276708" w:rsidRDefault="00531A3B" w:rsidP="00276708">
            <w:pPr>
              <w:pStyle w:val="ListParagraph"/>
              <w:numPr>
                <w:ilvl w:val="0"/>
                <w:numId w:val="2"/>
              </w:numPr>
              <w:rPr>
                <w:szCs w:val="32"/>
              </w:rPr>
            </w:pPr>
          </w:p>
        </w:tc>
        <w:tc>
          <w:tcPr>
            <w:tcW w:w="4168" w:type="dxa"/>
            <w:gridSpan w:val="2"/>
          </w:tcPr>
          <w:p w:rsidR="00531A3B" w:rsidRPr="00276708" w:rsidRDefault="00531A3B" w:rsidP="00276708">
            <w:pPr>
              <w:jc w:val="center"/>
              <w:rPr>
                <w:szCs w:val="32"/>
              </w:rPr>
            </w:pPr>
            <w:r w:rsidRPr="00276708">
              <w:rPr>
                <w:szCs w:val="32"/>
              </w:rPr>
              <w:t>81</w:t>
            </w:r>
          </w:p>
        </w:tc>
        <w:tc>
          <w:tcPr>
            <w:tcW w:w="4168" w:type="dxa"/>
            <w:gridSpan w:val="2"/>
          </w:tcPr>
          <w:p w:rsidR="00531A3B" w:rsidRPr="00276708" w:rsidRDefault="00531A3B" w:rsidP="00276708">
            <w:pPr>
              <w:jc w:val="center"/>
              <w:rPr>
                <w:szCs w:val="32"/>
              </w:rPr>
            </w:pPr>
            <w:r w:rsidRPr="00276708">
              <w:rPr>
                <w:szCs w:val="32"/>
              </w:rPr>
              <w:t>90</w:t>
            </w:r>
          </w:p>
        </w:tc>
      </w:tr>
      <w:tr w:rsidR="00531A3B" w:rsidTr="00276708">
        <w:trPr>
          <w:trHeight w:val="1247"/>
        </w:trPr>
        <w:tc>
          <w:tcPr>
            <w:tcW w:w="1296" w:type="dxa"/>
            <w:vAlign w:val="center"/>
          </w:tcPr>
          <w:p w:rsidR="00531A3B" w:rsidRPr="00276708" w:rsidRDefault="00531A3B" w:rsidP="00276708">
            <w:pPr>
              <w:pStyle w:val="ListParagraph"/>
              <w:numPr>
                <w:ilvl w:val="0"/>
                <w:numId w:val="2"/>
              </w:numPr>
              <w:rPr>
                <w:szCs w:val="32"/>
              </w:rPr>
            </w:pPr>
          </w:p>
        </w:tc>
        <w:tc>
          <w:tcPr>
            <w:tcW w:w="4168" w:type="dxa"/>
            <w:gridSpan w:val="2"/>
          </w:tcPr>
          <w:p w:rsidR="00531A3B" w:rsidRPr="00276708" w:rsidRDefault="00531A3B" w:rsidP="00276708">
            <w:pPr>
              <w:jc w:val="center"/>
              <w:rPr>
                <w:szCs w:val="32"/>
              </w:rPr>
            </w:pPr>
            <w:r w:rsidRPr="00276708">
              <w:rPr>
                <w:szCs w:val="32"/>
              </w:rPr>
              <w:t>336</w:t>
            </w:r>
          </w:p>
        </w:tc>
        <w:tc>
          <w:tcPr>
            <w:tcW w:w="4168" w:type="dxa"/>
            <w:gridSpan w:val="2"/>
          </w:tcPr>
          <w:p w:rsidR="00531A3B" w:rsidRPr="00276708" w:rsidRDefault="00531A3B" w:rsidP="00276708">
            <w:pPr>
              <w:jc w:val="center"/>
              <w:rPr>
                <w:szCs w:val="32"/>
              </w:rPr>
            </w:pPr>
            <w:r w:rsidRPr="00276708">
              <w:rPr>
                <w:szCs w:val="32"/>
              </w:rPr>
              <w:t>280</w:t>
            </w:r>
          </w:p>
        </w:tc>
      </w:tr>
      <w:tr w:rsidR="00531A3B" w:rsidTr="00276708">
        <w:trPr>
          <w:trHeight w:val="1247"/>
        </w:trPr>
        <w:tc>
          <w:tcPr>
            <w:tcW w:w="1296" w:type="dxa"/>
            <w:vAlign w:val="center"/>
          </w:tcPr>
          <w:p w:rsidR="00531A3B" w:rsidRPr="00276708" w:rsidRDefault="00531A3B" w:rsidP="00276708">
            <w:pPr>
              <w:pStyle w:val="ListParagraph"/>
              <w:numPr>
                <w:ilvl w:val="0"/>
                <w:numId w:val="2"/>
              </w:numPr>
              <w:rPr>
                <w:szCs w:val="32"/>
              </w:rPr>
            </w:pPr>
          </w:p>
        </w:tc>
        <w:tc>
          <w:tcPr>
            <w:tcW w:w="2778" w:type="dxa"/>
          </w:tcPr>
          <w:p w:rsidR="00531A3B" w:rsidRPr="00276708" w:rsidRDefault="00531A3B" w:rsidP="00276708">
            <w:pPr>
              <w:jc w:val="center"/>
              <w:rPr>
                <w:szCs w:val="32"/>
              </w:rPr>
            </w:pPr>
            <w:r w:rsidRPr="00276708">
              <w:rPr>
                <w:szCs w:val="32"/>
              </w:rPr>
              <w:t>21</w:t>
            </w:r>
          </w:p>
        </w:tc>
        <w:tc>
          <w:tcPr>
            <w:tcW w:w="2779" w:type="dxa"/>
            <w:gridSpan w:val="2"/>
          </w:tcPr>
          <w:p w:rsidR="00531A3B" w:rsidRPr="00276708" w:rsidRDefault="00531A3B" w:rsidP="00276708">
            <w:pPr>
              <w:jc w:val="center"/>
              <w:rPr>
                <w:szCs w:val="32"/>
              </w:rPr>
            </w:pPr>
            <w:r w:rsidRPr="00276708">
              <w:rPr>
                <w:szCs w:val="32"/>
              </w:rPr>
              <w:t>45</w:t>
            </w:r>
          </w:p>
        </w:tc>
        <w:tc>
          <w:tcPr>
            <w:tcW w:w="2779" w:type="dxa"/>
          </w:tcPr>
          <w:p w:rsidR="00531A3B" w:rsidRPr="00276708" w:rsidRDefault="00531A3B" w:rsidP="00276708">
            <w:pPr>
              <w:jc w:val="center"/>
              <w:rPr>
                <w:szCs w:val="32"/>
              </w:rPr>
            </w:pPr>
            <w:r w:rsidRPr="00276708">
              <w:rPr>
                <w:szCs w:val="32"/>
              </w:rPr>
              <w:t>35</w:t>
            </w:r>
          </w:p>
        </w:tc>
      </w:tr>
      <w:tr w:rsidR="00531A3B" w:rsidTr="00276708">
        <w:trPr>
          <w:trHeight w:val="1247"/>
        </w:trPr>
        <w:tc>
          <w:tcPr>
            <w:tcW w:w="1296" w:type="dxa"/>
            <w:vAlign w:val="center"/>
          </w:tcPr>
          <w:p w:rsidR="00531A3B" w:rsidRPr="00276708" w:rsidRDefault="00531A3B" w:rsidP="00276708">
            <w:pPr>
              <w:pStyle w:val="ListParagraph"/>
              <w:numPr>
                <w:ilvl w:val="0"/>
                <w:numId w:val="2"/>
              </w:numPr>
              <w:rPr>
                <w:szCs w:val="32"/>
              </w:rPr>
            </w:pPr>
          </w:p>
        </w:tc>
        <w:tc>
          <w:tcPr>
            <w:tcW w:w="2778" w:type="dxa"/>
          </w:tcPr>
          <w:p w:rsidR="00531A3B" w:rsidRPr="00276708" w:rsidRDefault="00531A3B" w:rsidP="00276708">
            <w:pPr>
              <w:jc w:val="center"/>
              <w:rPr>
                <w:szCs w:val="32"/>
              </w:rPr>
            </w:pPr>
            <w:r w:rsidRPr="00276708">
              <w:rPr>
                <w:szCs w:val="32"/>
              </w:rPr>
              <w:t>18</w:t>
            </w:r>
          </w:p>
        </w:tc>
        <w:tc>
          <w:tcPr>
            <w:tcW w:w="2779" w:type="dxa"/>
            <w:gridSpan w:val="2"/>
          </w:tcPr>
          <w:p w:rsidR="00531A3B" w:rsidRPr="00276708" w:rsidRDefault="00531A3B" w:rsidP="00276708">
            <w:pPr>
              <w:jc w:val="center"/>
              <w:rPr>
                <w:szCs w:val="32"/>
              </w:rPr>
            </w:pPr>
            <w:r w:rsidRPr="00276708">
              <w:rPr>
                <w:szCs w:val="32"/>
              </w:rPr>
              <w:t>24</w:t>
            </w:r>
          </w:p>
        </w:tc>
        <w:tc>
          <w:tcPr>
            <w:tcW w:w="2779" w:type="dxa"/>
          </w:tcPr>
          <w:p w:rsidR="00531A3B" w:rsidRPr="00276708" w:rsidRDefault="00531A3B" w:rsidP="00276708">
            <w:pPr>
              <w:jc w:val="center"/>
              <w:rPr>
                <w:szCs w:val="32"/>
              </w:rPr>
            </w:pPr>
            <w:r w:rsidRPr="00276708">
              <w:rPr>
                <w:szCs w:val="32"/>
              </w:rPr>
              <w:t>42</w:t>
            </w:r>
          </w:p>
        </w:tc>
      </w:tr>
      <w:tr w:rsidR="00531A3B" w:rsidTr="00276708">
        <w:trPr>
          <w:trHeight w:val="1247"/>
        </w:trPr>
        <w:tc>
          <w:tcPr>
            <w:tcW w:w="1296" w:type="dxa"/>
            <w:vAlign w:val="center"/>
          </w:tcPr>
          <w:p w:rsidR="00531A3B" w:rsidRPr="00276708" w:rsidRDefault="00531A3B" w:rsidP="00276708">
            <w:pPr>
              <w:pStyle w:val="ListParagraph"/>
              <w:numPr>
                <w:ilvl w:val="0"/>
                <w:numId w:val="2"/>
              </w:numPr>
              <w:rPr>
                <w:szCs w:val="32"/>
              </w:rPr>
            </w:pPr>
          </w:p>
        </w:tc>
        <w:tc>
          <w:tcPr>
            <w:tcW w:w="2778" w:type="dxa"/>
          </w:tcPr>
          <w:p w:rsidR="00531A3B" w:rsidRPr="00276708" w:rsidRDefault="00531A3B" w:rsidP="00276708">
            <w:pPr>
              <w:jc w:val="center"/>
              <w:rPr>
                <w:szCs w:val="32"/>
              </w:rPr>
            </w:pPr>
            <w:r w:rsidRPr="00276708">
              <w:rPr>
                <w:szCs w:val="32"/>
              </w:rPr>
              <w:t>28</w:t>
            </w:r>
          </w:p>
        </w:tc>
        <w:tc>
          <w:tcPr>
            <w:tcW w:w="2779" w:type="dxa"/>
            <w:gridSpan w:val="2"/>
          </w:tcPr>
          <w:p w:rsidR="00531A3B" w:rsidRPr="00276708" w:rsidRDefault="00531A3B" w:rsidP="00276708">
            <w:pPr>
              <w:jc w:val="center"/>
              <w:rPr>
                <w:szCs w:val="32"/>
              </w:rPr>
            </w:pPr>
            <w:r w:rsidRPr="00276708">
              <w:rPr>
                <w:szCs w:val="32"/>
              </w:rPr>
              <w:t>32</w:t>
            </w:r>
          </w:p>
        </w:tc>
        <w:tc>
          <w:tcPr>
            <w:tcW w:w="2779" w:type="dxa"/>
          </w:tcPr>
          <w:p w:rsidR="00531A3B" w:rsidRPr="00276708" w:rsidRDefault="00531A3B" w:rsidP="00276708">
            <w:pPr>
              <w:jc w:val="center"/>
              <w:rPr>
                <w:szCs w:val="32"/>
              </w:rPr>
            </w:pPr>
            <w:r w:rsidRPr="00276708">
              <w:rPr>
                <w:szCs w:val="32"/>
              </w:rPr>
              <w:t>48</w:t>
            </w:r>
          </w:p>
        </w:tc>
      </w:tr>
      <w:tr w:rsidR="00531A3B" w:rsidTr="00276708">
        <w:trPr>
          <w:trHeight w:val="1247"/>
        </w:trPr>
        <w:tc>
          <w:tcPr>
            <w:tcW w:w="1296" w:type="dxa"/>
            <w:vAlign w:val="center"/>
          </w:tcPr>
          <w:p w:rsidR="00531A3B" w:rsidRPr="00276708" w:rsidRDefault="00531A3B" w:rsidP="00276708">
            <w:pPr>
              <w:pStyle w:val="ListParagraph"/>
              <w:numPr>
                <w:ilvl w:val="0"/>
                <w:numId w:val="2"/>
              </w:numPr>
              <w:rPr>
                <w:szCs w:val="32"/>
              </w:rPr>
            </w:pPr>
          </w:p>
        </w:tc>
        <w:tc>
          <w:tcPr>
            <w:tcW w:w="2778" w:type="dxa"/>
          </w:tcPr>
          <w:p w:rsidR="00531A3B" w:rsidRPr="00276708" w:rsidRDefault="00531A3B" w:rsidP="00276708">
            <w:pPr>
              <w:jc w:val="center"/>
              <w:rPr>
                <w:szCs w:val="32"/>
              </w:rPr>
            </w:pPr>
            <w:r w:rsidRPr="00276708">
              <w:rPr>
                <w:szCs w:val="32"/>
              </w:rPr>
              <w:t>14</w:t>
            </w:r>
          </w:p>
        </w:tc>
        <w:tc>
          <w:tcPr>
            <w:tcW w:w="2779" w:type="dxa"/>
            <w:gridSpan w:val="2"/>
          </w:tcPr>
          <w:p w:rsidR="00531A3B" w:rsidRPr="00276708" w:rsidRDefault="00531A3B" w:rsidP="00276708">
            <w:pPr>
              <w:jc w:val="center"/>
              <w:rPr>
                <w:szCs w:val="32"/>
              </w:rPr>
            </w:pPr>
            <w:r w:rsidRPr="00276708">
              <w:rPr>
                <w:szCs w:val="32"/>
              </w:rPr>
              <w:t>56</w:t>
            </w:r>
          </w:p>
        </w:tc>
        <w:tc>
          <w:tcPr>
            <w:tcW w:w="2779" w:type="dxa"/>
          </w:tcPr>
          <w:p w:rsidR="00531A3B" w:rsidRPr="00276708" w:rsidRDefault="00531A3B" w:rsidP="00276708">
            <w:pPr>
              <w:jc w:val="center"/>
              <w:rPr>
                <w:szCs w:val="32"/>
              </w:rPr>
            </w:pPr>
            <w:r w:rsidRPr="00276708">
              <w:rPr>
                <w:szCs w:val="32"/>
              </w:rPr>
              <w:t>63</w:t>
            </w:r>
          </w:p>
        </w:tc>
      </w:tr>
    </w:tbl>
    <w:p w:rsidR="00531A3B" w:rsidRDefault="00531A3B" w:rsidP="00991D6D">
      <w:pPr>
        <w:jc w:val="center"/>
        <w:rPr>
          <w:b/>
          <w:sz w:val="40"/>
          <w:szCs w:val="40"/>
          <w:u w:val="single"/>
        </w:rPr>
      </w:pPr>
      <w:r w:rsidRPr="00AF4CC6">
        <w:rPr>
          <w:b/>
          <w:sz w:val="40"/>
          <w:szCs w:val="40"/>
          <w:u w:val="single"/>
        </w:rPr>
        <w:t xml:space="preserve">Pracovní list: </w:t>
      </w:r>
      <w:r>
        <w:rPr>
          <w:b/>
          <w:sz w:val="40"/>
          <w:szCs w:val="40"/>
          <w:u w:val="single"/>
        </w:rPr>
        <w:t>Slovní úlohy</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5"/>
        <w:gridCol w:w="9072"/>
      </w:tblGrid>
      <w:tr w:rsidR="00531A3B" w:rsidTr="00276708">
        <w:trPr>
          <w:trHeight w:val="2268"/>
        </w:trPr>
        <w:tc>
          <w:tcPr>
            <w:tcW w:w="675" w:type="dxa"/>
            <w:vAlign w:val="center"/>
          </w:tcPr>
          <w:p w:rsidR="00531A3B" w:rsidRPr="00276708" w:rsidRDefault="00531A3B" w:rsidP="00276708">
            <w:pPr>
              <w:pStyle w:val="ListParagraph"/>
              <w:numPr>
                <w:ilvl w:val="0"/>
                <w:numId w:val="3"/>
              </w:numPr>
              <w:ind w:left="284" w:right="-250" w:hanging="142"/>
              <w:jc w:val="center"/>
              <w:rPr>
                <w:szCs w:val="32"/>
              </w:rPr>
            </w:pPr>
          </w:p>
        </w:tc>
        <w:tc>
          <w:tcPr>
            <w:tcW w:w="9072" w:type="dxa"/>
          </w:tcPr>
          <w:p w:rsidR="00531A3B" w:rsidRPr="00276708" w:rsidRDefault="00531A3B" w:rsidP="00276708">
            <w:pPr>
              <w:jc w:val="both"/>
              <w:rPr>
                <w:szCs w:val="32"/>
              </w:rPr>
            </w:pPr>
            <w:r w:rsidRPr="00276708">
              <w:rPr>
                <w:szCs w:val="32"/>
              </w:rPr>
              <w:t>Obsah obdélníku je 42 cm</w:t>
            </w:r>
            <w:r w:rsidRPr="00276708">
              <w:rPr>
                <w:szCs w:val="32"/>
                <w:vertAlign w:val="superscript"/>
              </w:rPr>
              <w:t>2</w:t>
            </w:r>
            <w:r w:rsidRPr="00276708">
              <w:rPr>
                <w:szCs w:val="32"/>
              </w:rPr>
              <w:t xml:space="preserve"> a jeho strany jsou přirozená čísla.  Kolik takových obdélníků existuje a jaké mají obvody? Který z nich má největší a který nejmenší obvod?</w:t>
            </w:r>
          </w:p>
        </w:tc>
      </w:tr>
      <w:tr w:rsidR="00531A3B" w:rsidTr="00276708">
        <w:trPr>
          <w:trHeight w:val="2268"/>
        </w:trPr>
        <w:tc>
          <w:tcPr>
            <w:tcW w:w="675" w:type="dxa"/>
            <w:vAlign w:val="center"/>
          </w:tcPr>
          <w:p w:rsidR="00531A3B" w:rsidRPr="00276708" w:rsidRDefault="00531A3B" w:rsidP="00276708">
            <w:pPr>
              <w:pStyle w:val="ListParagraph"/>
              <w:numPr>
                <w:ilvl w:val="0"/>
                <w:numId w:val="3"/>
              </w:numPr>
              <w:ind w:left="284" w:right="-250" w:hanging="142"/>
              <w:jc w:val="center"/>
              <w:rPr>
                <w:szCs w:val="32"/>
              </w:rPr>
            </w:pPr>
          </w:p>
        </w:tc>
        <w:tc>
          <w:tcPr>
            <w:tcW w:w="9072" w:type="dxa"/>
          </w:tcPr>
          <w:p w:rsidR="00531A3B" w:rsidRPr="00276708" w:rsidRDefault="00531A3B" w:rsidP="00276708">
            <w:pPr>
              <w:jc w:val="both"/>
              <w:rPr>
                <w:szCs w:val="32"/>
              </w:rPr>
            </w:pPr>
            <w:r w:rsidRPr="00276708">
              <w:rPr>
                <w:szCs w:val="32"/>
              </w:rPr>
              <w:t xml:space="preserve">Čtverec, který má stranu dlouhou </w:t>
            </w:r>
            <w:smartTag w:uri="urn:schemas-microsoft-com:office:smarttags" w:element="metricconverter">
              <w:smartTagPr>
                <w:attr w:name="ProductID" w:val="6 cm"/>
              </w:smartTagPr>
              <w:r w:rsidRPr="00276708">
                <w:rPr>
                  <w:szCs w:val="32"/>
                </w:rPr>
                <w:t>6 cm</w:t>
              </w:r>
            </w:smartTag>
            <w:r w:rsidRPr="00276708">
              <w:rPr>
                <w:szCs w:val="32"/>
              </w:rPr>
              <w:t>, převeďte na obdélník, který bude mít stejný obsah. Strany obdélníku budou mít celočíselné rozměry. Kolik takových obdélníků existuje? Jaký mají obvod?</w:t>
            </w:r>
          </w:p>
        </w:tc>
      </w:tr>
      <w:tr w:rsidR="00531A3B" w:rsidTr="00276708">
        <w:trPr>
          <w:trHeight w:val="2268"/>
        </w:trPr>
        <w:tc>
          <w:tcPr>
            <w:tcW w:w="675" w:type="dxa"/>
            <w:vAlign w:val="center"/>
          </w:tcPr>
          <w:p w:rsidR="00531A3B" w:rsidRPr="00276708" w:rsidRDefault="00531A3B" w:rsidP="00276708">
            <w:pPr>
              <w:pStyle w:val="ListParagraph"/>
              <w:numPr>
                <w:ilvl w:val="0"/>
                <w:numId w:val="3"/>
              </w:numPr>
              <w:ind w:left="284" w:right="-250" w:hanging="142"/>
              <w:jc w:val="center"/>
              <w:rPr>
                <w:szCs w:val="32"/>
              </w:rPr>
            </w:pPr>
          </w:p>
        </w:tc>
        <w:tc>
          <w:tcPr>
            <w:tcW w:w="9072" w:type="dxa"/>
          </w:tcPr>
          <w:p w:rsidR="00531A3B" w:rsidRPr="00276708" w:rsidRDefault="00531A3B" w:rsidP="00276708">
            <w:pPr>
              <w:jc w:val="both"/>
              <w:rPr>
                <w:szCs w:val="32"/>
              </w:rPr>
            </w:pPr>
            <w:r w:rsidRPr="00276708">
              <w:rPr>
                <w:szCs w:val="32"/>
              </w:rPr>
              <w:t xml:space="preserve">Petr má krok dlouhý </w:t>
            </w:r>
            <w:smartTag w:uri="urn:schemas-microsoft-com:office:smarttags" w:element="metricconverter">
              <w:smartTagPr>
                <w:attr w:name="ProductID" w:val="75 cm"/>
              </w:smartTagPr>
              <w:r w:rsidRPr="00276708">
                <w:rPr>
                  <w:szCs w:val="32"/>
                </w:rPr>
                <w:t>75 cm</w:t>
              </w:r>
            </w:smartTag>
            <w:r w:rsidRPr="00276708">
              <w:rPr>
                <w:szCs w:val="32"/>
              </w:rPr>
              <w:t xml:space="preserve"> a Zdeněk jen </w:t>
            </w:r>
            <w:smartTag w:uri="urn:schemas-microsoft-com:office:smarttags" w:element="metricconverter">
              <w:smartTagPr>
                <w:attr w:name="ProductID" w:val="70 cm"/>
              </w:smartTagPr>
              <w:r w:rsidRPr="00276708">
                <w:rPr>
                  <w:szCs w:val="32"/>
                </w:rPr>
                <w:t>70 cm</w:t>
              </w:r>
            </w:smartTag>
            <w:r w:rsidRPr="00276708">
              <w:rPr>
                <w:szCs w:val="32"/>
              </w:rPr>
              <w:t>. Oba vykročili současně pravou nohou. Po kolika krocích opět vykročí současně pravou nohou?</w:t>
            </w:r>
          </w:p>
        </w:tc>
      </w:tr>
      <w:tr w:rsidR="00531A3B" w:rsidTr="00276708">
        <w:trPr>
          <w:trHeight w:val="2268"/>
        </w:trPr>
        <w:tc>
          <w:tcPr>
            <w:tcW w:w="675" w:type="dxa"/>
            <w:vAlign w:val="center"/>
          </w:tcPr>
          <w:p w:rsidR="00531A3B" w:rsidRPr="00276708" w:rsidRDefault="00531A3B" w:rsidP="00276708">
            <w:pPr>
              <w:pStyle w:val="ListParagraph"/>
              <w:numPr>
                <w:ilvl w:val="0"/>
                <w:numId w:val="3"/>
              </w:numPr>
              <w:ind w:left="284" w:right="-250" w:hanging="142"/>
              <w:jc w:val="center"/>
              <w:rPr>
                <w:szCs w:val="32"/>
              </w:rPr>
            </w:pPr>
          </w:p>
        </w:tc>
        <w:tc>
          <w:tcPr>
            <w:tcW w:w="9072" w:type="dxa"/>
          </w:tcPr>
          <w:p w:rsidR="00531A3B" w:rsidRPr="00276708" w:rsidRDefault="00531A3B" w:rsidP="00276708">
            <w:pPr>
              <w:jc w:val="both"/>
              <w:rPr>
                <w:szCs w:val="32"/>
              </w:rPr>
            </w:pPr>
            <w:r w:rsidRPr="00276708">
              <w:rPr>
                <w:szCs w:val="32"/>
              </w:rPr>
              <w:t xml:space="preserve">Každé ráno ve 4 hodiny a 50 minut se ze stanice Startovní rozjíždí autobusy do tří směrů. </w:t>
            </w:r>
            <w:r w:rsidRPr="00276708">
              <w:rPr>
                <w:szCs w:val="32"/>
              </w:rPr>
              <w:br/>
              <w:t>Autobus na lince A se do této stanice opět vrátí za 40 minut, autobus na lince B se vrátí za 1 hodinu a 20 minut a autobus na lince C za 1 hodinu. V kolik hodin nejdříve se mohou v této stanici setkat?</w:t>
            </w:r>
          </w:p>
          <w:p w:rsidR="00531A3B" w:rsidRPr="00276708" w:rsidRDefault="00531A3B" w:rsidP="00276708">
            <w:pPr>
              <w:jc w:val="both"/>
              <w:rPr>
                <w:szCs w:val="32"/>
              </w:rPr>
            </w:pPr>
          </w:p>
          <w:p w:rsidR="00531A3B" w:rsidRPr="00276708" w:rsidRDefault="00531A3B" w:rsidP="00276708">
            <w:pPr>
              <w:jc w:val="both"/>
              <w:rPr>
                <w:szCs w:val="32"/>
              </w:rPr>
            </w:pPr>
          </w:p>
          <w:p w:rsidR="00531A3B" w:rsidRPr="00276708" w:rsidRDefault="00531A3B" w:rsidP="00276708">
            <w:pPr>
              <w:jc w:val="both"/>
              <w:rPr>
                <w:szCs w:val="32"/>
              </w:rPr>
            </w:pPr>
          </w:p>
          <w:p w:rsidR="00531A3B" w:rsidRPr="00276708" w:rsidRDefault="00531A3B" w:rsidP="00276708">
            <w:pPr>
              <w:jc w:val="both"/>
              <w:rPr>
                <w:szCs w:val="32"/>
              </w:rPr>
            </w:pPr>
          </w:p>
        </w:tc>
      </w:tr>
      <w:tr w:rsidR="00531A3B" w:rsidTr="00276708">
        <w:trPr>
          <w:trHeight w:val="2268"/>
        </w:trPr>
        <w:tc>
          <w:tcPr>
            <w:tcW w:w="675" w:type="dxa"/>
            <w:vAlign w:val="center"/>
          </w:tcPr>
          <w:p w:rsidR="00531A3B" w:rsidRPr="00276708" w:rsidRDefault="00531A3B" w:rsidP="00276708">
            <w:pPr>
              <w:pStyle w:val="ListParagraph"/>
              <w:numPr>
                <w:ilvl w:val="0"/>
                <w:numId w:val="3"/>
              </w:numPr>
              <w:ind w:left="284" w:right="-250" w:hanging="142"/>
              <w:jc w:val="center"/>
              <w:rPr>
                <w:szCs w:val="32"/>
              </w:rPr>
            </w:pPr>
          </w:p>
        </w:tc>
        <w:tc>
          <w:tcPr>
            <w:tcW w:w="9072" w:type="dxa"/>
          </w:tcPr>
          <w:p w:rsidR="00531A3B" w:rsidRPr="00276708" w:rsidRDefault="00531A3B" w:rsidP="00276708">
            <w:pPr>
              <w:jc w:val="both"/>
              <w:rPr>
                <w:szCs w:val="32"/>
              </w:rPr>
            </w:pPr>
            <w:r w:rsidRPr="00276708">
              <w:rPr>
                <w:szCs w:val="32"/>
              </w:rPr>
              <w:t xml:space="preserve">Aranžérka dostala krabici květin a měla z nich uvázat několik kytic. Rozhodla se, že bude vázat kytice po 9 květech. Když dovázala poslední kytici, tak zjistila, že jí žádný květ jí nezbyl. Kdyby vázala kytice po 11 květech, tak by situace byla stejná (žádný květ by jí nezbyl). Na krabici bylo uvedeno, že obsahuje minimálně </w:t>
            </w:r>
            <w:smartTag w:uri="urn:schemas-microsoft-com:office:smarttags" w:element="metricconverter">
              <w:smartTagPr>
                <w:attr w:name="ProductID" w:val="150 a"/>
              </w:smartTagPr>
              <w:r w:rsidRPr="00276708">
                <w:rPr>
                  <w:szCs w:val="32"/>
                </w:rPr>
                <w:t>150 a</w:t>
              </w:r>
            </w:smartTag>
            <w:r w:rsidRPr="00276708">
              <w:rPr>
                <w:szCs w:val="32"/>
              </w:rPr>
              <w:t xml:space="preserve"> maximálně 200 květů. Kolik květů bylo skutečně v krabici?</w:t>
            </w:r>
          </w:p>
          <w:p w:rsidR="00531A3B" w:rsidRPr="00276708" w:rsidRDefault="00531A3B" w:rsidP="00276708">
            <w:pPr>
              <w:jc w:val="both"/>
              <w:rPr>
                <w:szCs w:val="32"/>
              </w:rPr>
            </w:pPr>
          </w:p>
          <w:p w:rsidR="00531A3B" w:rsidRPr="00276708" w:rsidRDefault="00531A3B" w:rsidP="00276708">
            <w:pPr>
              <w:jc w:val="both"/>
              <w:rPr>
                <w:szCs w:val="32"/>
              </w:rPr>
            </w:pPr>
          </w:p>
          <w:p w:rsidR="00531A3B" w:rsidRPr="00276708" w:rsidRDefault="00531A3B" w:rsidP="00276708">
            <w:pPr>
              <w:jc w:val="both"/>
              <w:rPr>
                <w:szCs w:val="32"/>
              </w:rPr>
            </w:pPr>
          </w:p>
          <w:p w:rsidR="00531A3B" w:rsidRPr="00276708" w:rsidRDefault="00531A3B" w:rsidP="00276708">
            <w:pPr>
              <w:jc w:val="both"/>
              <w:rPr>
                <w:szCs w:val="32"/>
              </w:rPr>
            </w:pPr>
          </w:p>
        </w:tc>
      </w:tr>
      <w:tr w:rsidR="00531A3B" w:rsidTr="00276708">
        <w:trPr>
          <w:trHeight w:val="2268"/>
        </w:trPr>
        <w:tc>
          <w:tcPr>
            <w:tcW w:w="675" w:type="dxa"/>
            <w:vAlign w:val="center"/>
          </w:tcPr>
          <w:p w:rsidR="00531A3B" w:rsidRPr="00276708" w:rsidRDefault="00531A3B" w:rsidP="00276708">
            <w:pPr>
              <w:pStyle w:val="ListParagraph"/>
              <w:numPr>
                <w:ilvl w:val="0"/>
                <w:numId w:val="3"/>
              </w:numPr>
              <w:ind w:left="284" w:right="-250" w:hanging="142"/>
              <w:jc w:val="center"/>
              <w:rPr>
                <w:szCs w:val="32"/>
              </w:rPr>
            </w:pPr>
          </w:p>
        </w:tc>
        <w:tc>
          <w:tcPr>
            <w:tcW w:w="9072" w:type="dxa"/>
          </w:tcPr>
          <w:p w:rsidR="00531A3B" w:rsidRPr="00276708" w:rsidRDefault="00531A3B" w:rsidP="00276708">
            <w:pPr>
              <w:autoSpaceDE w:val="0"/>
              <w:autoSpaceDN w:val="0"/>
              <w:adjustRightInd w:val="0"/>
              <w:spacing w:after="0" w:line="240" w:lineRule="auto"/>
              <w:rPr>
                <w:szCs w:val="32"/>
              </w:rPr>
            </w:pPr>
            <w:r w:rsidRPr="00276708">
              <w:rPr>
                <w:szCs w:val="32"/>
              </w:rPr>
              <w:t>Do soutěže se přihlásilo okolo 70 soutěžících. Při nástupu na zahájení mohou soutěžící nastoupit do dvojstupů, trojstupů, čtyřstupů, šestistupů a devítistupů a nikdo v žádném případě nebude přebývat ani scházet.  Kolik je soutěžících?</w:t>
            </w:r>
          </w:p>
        </w:tc>
      </w:tr>
      <w:tr w:rsidR="00531A3B" w:rsidTr="00276708">
        <w:trPr>
          <w:trHeight w:val="2268"/>
        </w:trPr>
        <w:tc>
          <w:tcPr>
            <w:tcW w:w="675" w:type="dxa"/>
            <w:vAlign w:val="center"/>
          </w:tcPr>
          <w:p w:rsidR="00531A3B" w:rsidRPr="00276708" w:rsidRDefault="00531A3B" w:rsidP="00276708">
            <w:pPr>
              <w:pStyle w:val="ListParagraph"/>
              <w:numPr>
                <w:ilvl w:val="0"/>
                <w:numId w:val="3"/>
              </w:numPr>
              <w:ind w:left="284" w:right="-250" w:hanging="142"/>
              <w:jc w:val="center"/>
              <w:rPr>
                <w:szCs w:val="32"/>
              </w:rPr>
            </w:pPr>
          </w:p>
        </w:tc>
        <w:tc>
          <w:tcPr>
            <w:tcW w:w="9072" w:type="dxa"/>
          </w:tcPr>
          <w:p w:rsidR="00531A3B" w:rsidRPr="00276708" w:rsidRDefault="00531A3B" w:rsidP="00276708">
            <w:pPr>
              <w:autoSpaceDE w:val="0"/>
              <w:autoSpaceDN w:val="0"/>
              <w:adjustRightInd w:val="0"/>
              <w:spacing w:after="0" w:line="240" w:lineRule="auto"/>
              <w:jc w:val="both"/>
              <w:rPr>
                <w:szCs w:val="32"/>
              </w:rPr>
            </w:pPr>
            <w:r w:rsidRPr="00276708">
              <w:rPr>
                <w:szCs w:val="32"/>
              </w:rPr>
              <w:t xml:space="preserve">Švadlena má rozstříhat látku o rozměrech </w:t>
            </w:r>
            <w:smartTag w:uri="urn:schemas-microsoft-com:office:smarttags" w:element="metricconverter">
              <w:smartTagPr>
                <w:attr w:name="ProductID" w:val="220 cm"/>
              </w:smartTagPr>
              <w:r w:rsidRPr="00276708">
                <w:rPr>
                  <w:szCs w:val="32"/>
                </w:rPr>
                <w:t>220 cm</w:t>
              </w:r>
            </w:smartTag>
            <w:r w:rsidRPr="00276708">
              <w:rPr>
                <w:szCs w:val="32"/>
              </w:rPr>
              <w:t xml:space="preserve"> a </w:t>
            </w:r>
            <w:smartTag w:uri="urn:schemas-microsoft-com:office:smarttags" w:element="metricconverter">
              <w:smartTagPr>
                <w:attr w:name="ProductID" w:val="308 cm"/>
              </w:smartTagPr>
              <w:r w:rsidRPr="00276708">
                <w:rPr>
                  <w:szCs w:val="32"/>
                </w:rPr>
                <w:t>308 cm</w:t>
              </w:r>
            </w:smartTag>
            <w:r w:rsidRPr="00276708">
              <w:rPr>
                <w:szCs w:val="32"/>
              </w:rPr>
              <w:t xml:space="preserve"> na stejně veliké čtverce tak, aby čtverce byly co největší a látka byla použita beze zbytku. Kolik takových čtverců nařeže? Určete stranu tohoto čtverce.</w:t>
            </w:r>
          </w:p>
        </w:tc>
      </w:tr>
      <w:tr w:rsidR="00531A3B" w:rsidTr="00276708">
        <w:trPr>
          <w:trHeight w:val="2268"/>
        </w:trPr>
        <w:tc>
          <w:tcPr>
            <w:tcW w:w="675" w:type="dxa"/>
            <w:vAlign w:val="center"/>
          </w:tcPr>
          <w:p w:rsidR="00531A3B" w:rsidRPr="00276708" w:rsidRDefault="00531A3B" w:rsidP="00276708">
            <w:pPr>
              <w:pStyle w:val="ListParagraph"/>
              <w:numPr>
                <w:ilvl w:val="0"/>
                <w:numId w:val="3"/>
              </w:numPr>
              <w:ind w:left="284" w:right="-250" w:hanging="142"/>
              <w:jc w:val="center"/>
              <w:rPr>
                <w:szCs w:val="32"/>
              </w:rPr>
            </w:pPr>
          </w:p>
        </w:tc>
        <w:tc>
          <w:tcPr>
            <w:tcW w:w="9072" w:type="dxa"/>
          </w:tcPr>
          <w:p w:rsidR="00531A3B" w:rsidRPr="00276708" w:rsidRDefault="00531A3B" w:rsidP="00276708">
            <w:pPr>
              <w:autoSpaceDE w:val="0"/>
              <w:autoSpaceDN w:val="0"/>
              <w:adjustRightInd w:val="0"/>
              <w:spacing w:after="0" w:line="240" w:lineRule="auto"/>
              <w:jc w:val="both"/>
              <w:rPr>
                <w:szCs w:val="32"/>
              </w:rPr>
            </w:pPr>
            <w:r w:rsidRPr="00276708">
              <w:rPr>
                <w:szCs w:val="32"/>
              </w:rPr>
              <w:t xml:space="preserve">Do nové kuchyně je nutno položit novou podlahu ze čtvercových dlaždic. Kuchyň má rozměry </w:t>
            </w:r>
            <w:smartTag w:uri="urn:schemas-microsoft-com:office:smarttags" w:element="metricconverter">
              <w:smartTagPr>
                <w:attr w:name="ProductID" w:val="10 m"/>
              </w:smartTagPr>
              <w:r w:rsidRPr="00276708">
                <w:rPr>
                  <w:szCs w:val="32"/>
                </w:rPr>
                <w:t>10 m</w:t>
              </w:r>
            </w:smartTag>
            <w:r w:rsidRPr="00276708">
              <w:rPr>
                <w:szCs w:val="32"/>
              </w:rPr>
              <w:t xml:space="preserve"> a </w:t>
            </w:r>
            <w:smartTag w:uri="urn:schemas-microsoft-com:office:smarttags" w:element="metricconverter">
              <w:smartTagPr>
                <w:attr w:name="ProductID" w:val="5,6 m"/>
              </w:smartTagPr>
              <w:r w:rsidRPr="00276708">
                <w:rPr>
                  <w:szCs w:val="32"/>
                </w:rPr>
                <w:t>5,6 m</w:t>
              </w:r>
            </w:smartTag>
            <w:r w:rsidRPr="00276708">
              <w:rPr>
                <w:szCs w:val="32"/>
              </w:rPr>
              <w:t>. Kolik čtvercových dlaždic potřebujete koupit? Jaký je jejich největší možný rozměr? Kolik zaplatíte za celou podlahu, jestliže jedna dlaždice bude stát 35 Kč?</w:t>
            </w:r>
          </w:p>
        </w:tc>
      </w:tr>
    </w:tbl>
    <w:p w:rsidR="00531A3B" w:rsidRDefault="00531A3B" w:rsidP="00F40342">
      <w:pPr>
        <w:rPr>
          <w:szCs w:val="32"/>
        </w:rPr>
      </w:pPr>
    </w:p>
    <w:p w:rsidR="00531A3B" w:rsidRDefault="00531A3B">
      <w:pPr>
        <w:spacing w:after="0" w:line="240" w:lineRule="auto"/>
        <w:rPr>
          <w:szCs w:val="32"/>
        </w:rPr>
      </w:pPr>
      <w:r>
        <w:rPr>
          <w:szCs w:val="32"/>
        </w:rPr>
        <w:br w:type="page"/>
      </w:r>
    </w:p>
    <w:p w:rsidR="00531A3B" w:rsidRPr="00850641" w:rsidRDefault="00531A3B" w:rsidP="00850641">
      <w:pPr>
        <w:jc w:val="center"/>
        <w:rPr>
          <w:b/>
          <w:sz w:val="40"/>
          <w:szCs w:val="40"/>
          <w:u w:val="single"/>
        </w:rPr>
      </w:pPr>
      <w:r w:rsidRPr="00850641">
        <w:rPr>
          <w:b/>
          <w:sz w:val="40"/>
          <w:szCs w:val="40"/>
          <w:u w:val="single"/>
        </w:rPr>
        <w:t>Řešení</w:t>
      </w:r>
    </w:p>
    <w:p w:rsidR="00531A3B" w:rsidRDefault="00531A3B" w:rsidP="00850641">
      <w:pPr>
        <w:rPr>
          <w:b/>
          <w:u w:val="single"/>
        </w:rPr>
      </w:pPr>
      <w:r w:rsidRPr="00850641">
        <w:rPr>
          <w:b/>
          <w:u w:val="single"/>
        </w:rPr>
        <w:t>Pracovní list: Největší společný dělitel</w:t>
      </w:r>
    </w:p>
    <w:p w:rsidR="00531A3B" w:rsidRDefault="00531A3B" w:rsidP="00850641">
      <w:pPr>
        <w:pStyle w:val="ListParagraph"/>
        <w:numPr>
          <w:ilvl w:val="0"/>
          <w:numId w:val="4"/>
        </w:numPr>
      </w:pPr>
      <w:r>
        <w:t>42</w:t>
      </w:r>
    </w:p>
    <w:p w:rsidR="00531A3B" w:rsidRDefault="00531A3B" w:rsidP="00850641">
      <w:pPr>
        <w:pStyle w:val="ListParagraph"/>
        <w:numPr>
          <w:ilvl w:val="0"/>
          <w:numId w:val="4"/>
        </w:numPr>
      </w:pPr>
      <w:r>
        <w:t>72</w:t>
      </w:r>
    </w:p>
    <w:p w:rsidR="00531A3B" w:rsidRDefault="00531A3B" w:rsidP="00850641">
      <w:pPr>
        <w:pStyle w:val="ListParagraph"/>
        <w:numPr>
          <w:ilvl w:val="0"/>
          <w:numId w:val="4"/>
        </w:numPr>
      </w:pPr>
      <w:r>
        <w:t>78</w:t>
      </w:r>
    </w:p>
    <w:p w:rsidR="00531A3B" w:rsidRDefault="00531A3B" w:rsidP="00850641">
      <w:pPr>
        <w:pStyle w:val="ListParagraph"/>
        <w:numPr>
          <w:ilvl w:val="0"/>
          <w:numId w:val="4"/>
        </w:numPr>
      </w:pPr>
      <w:r>
        <w:t>102</w:t>
      </w:r>
    </w:p>
    <w:p w:rsidR="00531A3B" w:rsidRDefault="00531A3B" w:rsidP="00850641">
      <w:pPr>
        <w:pStyle w:val="ListParagraph"/>
        <w:numPr>
          <w:ilvl w:val="0"/>
          <w:numId w:val="4"/>
        </w:numPr>
      </w:pPr>
      <w:r>
        <w:t>56</w:t>
      </w:r>
    </w:p>
    <w:p w:rsidR="00531A3B" w:rsidRDefault="00531A3B" w:rsidP="00850641">
      <w:pPr>
        <w:pStyle w:val="ListParagraph"/>
        <w:numPr>
          <w:ilvl w:val="0"/>
          <w:numId w:val="4"/>
        </w:numPr>
      </w:pPr>
      <w:r>
        <w:t>12</w:t>
      </w:r>
    </w:p>
    <w:p w:rsidR="00531A3B" w:rsidRDefault="00531A3B" w:rsidP="00850641">
      <w:pPr>
        <w:pStyle w:val="ListParagraph"/>
        <w:numPr>
          <w:ilvl w:val="0"/>
          <w:numId w:val="4"/>
        </w:numPr>
      </w:pPr>
      <w:r>
        <w:t>9</w:t>
      </w:r>
    </w:p>
    <w:p w:rsidR="00531A3B" w:rsidRDefault="00531A3B" w:rsidP="00850641">
      <w:pPr>
        <w:pStyle w:val="ListParagraph"/>
        <w:numPr>
          <w:ilvl w:val="0"/>
          <w:numId w:val="4"/>
        </w:numPr>
      </w:pPr>
      <w:r>
        <w:t>8</w:t>
      </w:r>
    </w:p>
    <w:p w:rsidR="00531A3B" w:rsidRPr="00850641" w:rsidRDefault="00531A3B" w:rsidP="00850641">
      <w:pPr>
        <w:rPr>
          <w:b/>
          <w:u w:val="single"/>
        </w:rPr>
      </w:pPr>
      <w:r w:rsidRPr="00850641">
        <w:rPr>
          <w:b/>
          <w:u w:val="single"/>
        </w:rPr>
        <w:t>Pracovní list: Nejmenší společný násobek</w:t>
      </w:r>
    </w:p>
    <w:p w:rsidR="00531A3B" w:rsidRDefault="00531A3B" w:rsidP="00850641">
      <w:pPr>
        <w:pStyle w:val="ListParagraph"/>
        <w:numPr>
          <w:ilvl w:val="0"/>
          <w:numId w:val="5"/>
        </w:numPr>
      </w:pPr>
      <w:r>
        <w:t>72</w:t>
      </w:r>
    </w:p>
    <w:p w:rsidR="00531A3B" w:rsidRDefault="00531A3B" w:rsidP="00850641">
      <w:pPr>
        <w:pStyle w:val="ListParagraph"/>
        <w:numPr>
          <w:ilvl w:val="0"/>
          <w:numId w:val="5"/>
        </w:numPr>
      </w:pPr>
      <w:r>
        <w:t>2040</w:t>
      </w:r>
    </w:p>
    <w:p w:rsidR="00531A3B" w:rsidRDefault="00531A3B" w:rsidP="00850641">
      <w:pPr>
        <w:pStyle w:val="ListParagraph"/>
        <w:numPr>
          <w:ilvl w:val="0"/>
          <w:numId w:val="5"/>
        </w:numPr>
      </w:pPr>
      <w:r>
        <w:t>810</w:t>
      </w:r>
    </w:p>
    <w:p w:rsidR="00531A3B" w:rsidRDefault="00531A3B" w:rsidP="00850641">
      <w:pPr>
        <w:pStyle w:val="ListParagraph"/>
        <w:numPr>
          <w:ilvl w:val="0"/>
          <w:numId w:val="5"/>
        </w:numPr>
      </w:pPr>
      <w:r>
        <w:t>1680</w:t>
      </w:r>
    </w:p>
    <w:p w:rsidR="00531A3B" w:rsidRDefault="00531A3B" w:rsidP="00850641">
      <w:pPr>
        <w:pStyle w:val="ListParagraph"/>
        <w:numPr>
          <w:ilvl w:val="0"/>
          <w:numId w:val="5"/>
        </w:numPr>
      </w:pPr>
      <w:r>
        <w:t>315</w:t>
      </w:r>
    </w:p>
    <w:p w:rsidR="00531A3B" w:rsidRDefault="00531A3B" w:rsidP="00850641">
      <w:pPr>
        <w:pStyle w:val="ListParagraph"/>
        <w:numPr>
          <w:ilvl w:val="0"/>
          <w:numId w:val="5"/>
        </w:numPr>
      </w:pPr>
      <w:r>
        <w:t>504</w:t>
      </w:r>
    </w:p>
    <w:p w:rsidR="00531A3B" w:rsidRDefault="00531A3B" w:rsidP="00850641">
      <w:pPr>
        <w:pStyle w:val="ListParagraph"/>
        <w:numPr>
          <w:ilvl w:val="0"/>
          <w:numId w:val="5"/>
        </w:numPr>
      </w:pPr>
      <w:r>
        <w:t>672</w:t>
      </w:r>
    </w:p>
    <w:p w:rsidR="00531A3B" w:rsidRDefault="00531A3B" w:rsidP="00850641">
      <w:pPr>
        <w:pStyle w:val="ListParagraph"/>
        <w:numPr>
          <w:ilvl w:val="0"/>
          <w:numId w:val="5"/>
        </w:numPr>
      </w:pPr>
      <w:r>
        <w:t>504</w:t>
      </w:r>
    </w:p>
    <w:p w:rsidR="00531A3B" w:rsidRDefault="00531A3B" w:rsidP="00DA23DF">
      <w:r w:rsidRPr="008E5444">
        <w:rPr>
          <w:b/>
          <w:u w:val="single"/>
        </w:rPr>
        <w:t>Pracovní list: Slovní úlohy</w:t>
      </w:r>
      <w:r>
        <w:t xml:space="preserve"> </w:t>
      </w:r>
    </w:p>
    <w:p w:rsidR="00531A3B" w:rsidRDefault="00531A3B" w:rsidP="00B56679">
      <w:pPr>
        <w:pStyle w:val="ListParagraph"/>
        <w:numPr>
          <w:ilvl w:val="0"/>
          <w:numId w:val="8"/>
        </w:numPr>
      </w:pPr>
      <w:r>
        <w:t xml:space="preserve">42 = 42 . 1; 42 = 21 . 2; 42 = 14 . 3; 42 =  6 . 7 =&gt; o = </w:t>
      </w:r>
      <w:smartTag w:uri="urn:schemas-microsoft-com:office:smarttags" w:element="metricconverter">
        <w:smartTagPr>
          <w:attr w:name="ProductID" w:val="26 cm"/>
        </w:smartTagPr>
        <w:r>
          <w:t>26 cm</w:t>
        </w:r>
      </w:smartTag>
      <w:r>
        <w:t>. Existují 4 obdélníky, pokud neuvažujeme záměnu rozměrů a, b jako nový útvar.</w:t>
      </w:r>
    </w:p>
    <w:p w:rsidR="00531A3B" w:rsidRDefault="00531A3B" w:rsidP="00B56679">
      <w:pPr>
        <w:pStyle w:val="ListParagraph"/>
        <w:numPr>
          <w:ilvl w:val="0"/>
          <w:numId w:val="8"/>
        </w:numPr>
      </w:pPr>
      <w:r>
        <w:t xml:space="preserve">36 = 36 . 1 (o = </w:t>
      </w:r>
      <w:smartTag w:uri="urn:schemas-microsoft-com:office:smarttags" w:element="metricconverter">
        <w:smartTagPr>
          <w:attr w:name="ProductID" w:val="74 cm"/>
        </w:smartTagPr>
        <w:r w:rsidRPr="00B56679">
          <w:t>74</w:t>
        </w:r>
        <w:r>
          <w:t xml:space="preserve"> cm</w:t>
        </w:r>
      </w:smartTag>
      <w:r>
        <w:t xml:space="preserve">); 36 = 18 . 2 (o = </w:t>
      </w:r>
      <w:smartTag w:uri="urn:schemas-microsoft-com:office:smarttags" w:element="metricconverter">
        <w:smartTagPr>
          <w:attr w:name="ProductID" w:val="40 cm"/>
        </w:smartTagPr>
        <w:r w:rsidRPr="00B56679">
          <w:t>4</w:t>
        </w:r>
        <w:r>
          <w:t>0 cm</w:t>
        </w:r>
      </w:smartTag>
      <w:r>
        <w:t xml:space="preserve">);  36 = 12 . 3 (o = </w:t>
      </w:r>
      <w:smartTag w:uri="urn:schemas-microsoft-com:office:smarttags" w:element="metricconverter">
        <w:smartTagPr>
          <w:attr w:name="ProductID" w:val="30 cm"/>
        </w:smartTagPr>
        <w:r>
          <w:t>30 cm</w:t>
        </w:r>
      </w:smartTag>
      <w:r>
        <w:t xml:space="preserve">); 36 =  9 . 4 (o = </w:t>
      </w:r>
      <w:smartTag w:uri="urn:schemas-microsoft-com:office:smarttags" w:element="metricconverter">
        <w:smartTagPr>
          <w:attr w:name="ProductID" w:val="26 cm"/>
        </w:smartTagPr>
        <w:r>
          <w:t>26 cm</w:t>
        </w:r>
      </w:smartTag>
      <w:r>
        <w:t>);</w:t>
      </w:r>
    </w:p>
    <w:p w:rsidR="00531A3B" w:rsidRDefault="00531A3B" w:rsidP="000967D2">
      <w:pPr>
        <w:pStyle w:val="ListParagraph"/>
      </w:pPr>
      <w:r>
        <w:t>36 =  6 . 6 (čtverec) .</w:t>
      </w:r>
    </w:p>
    <w:p w:rsidR="00531A3B" w:rsidRDefault="00531A3B" w:rsidP="00B56679">
      <w:pPr>
        <w:pStyle w:val="ListParagraph"/>
        <w:numPr>
          <w:ilvl w:val="0"/>
          <w:numId w:val="8"/>
        </w:numPr>
      </w:pPr>
      <w:r>
        <w:t xml:space="preserve"> Po 14 krocích Petra, po 15 krocích Zdeňka.</w:t>
      </w:r>
    </w:p>
    <w:p w:rsidR="00531A3B" w:rsidRDefault="00531A3B" w:rsidP="00B56679">
      <w:pPr>
        <w:pStyle w:val="ListParagraph"/>
        <w:numPr>
          <w:ilvl w:val="0"/>
          <w:numId w:val="8"/>
        </w:numPr>
      </w:pPr>
      <w:r>
        <w:t>V 8 hodin a 50 minut.</w:t>
      </w:r>
    </w:p>
    <w:p w:rsidR="00531A3B" w:rsidRDefault="00531A3B" w:rsidP="00B56679">
      <w:pPr>
        <w:pStyle w:val="ListParagraph"/>
        <w:numPr>
          <w:ilvl w:val="0"/>
          <w:numId w:val="8"/>
        </w:numPr>
      </w:pPr>
      <w:r>
        <w:t>198 květů.</w:t>
      </w:r>
    </w:p>
    <w:p w:rsidR="00531A3B" w:rsidRDefault="00531A3B" w:rsidP="00B56679">
      <w:pPr>
        <w:pStyle w:val="ListParagraph"/>
        <w:numPr>
          <w:ilvl w:val="0"/>
          <w:numId w:val="8"/>
        </w:numPr>
      </w:pPr>
      <w:r>
        <w:t xml:space="preserve"> 72 soutěžících.</w:t>
      </w:r>
    </w:p>
    <w:p w:rsidR="00531A3B" w:rsidRDefault="00531A3B" w:rsidP="00B56679">
      <w:pPr>
        <w:pStyle w:val="ListParagraph"/>
        <w:numPr>
          <w:ilvl w:val="0"/>
          <w:numId w:val="8"/>
        </w:numPr>
      </w:pPr>
      <w:r>
        <w:t xml:space="preserve"> Strana čtverce je </w:t>
      </w:r>
      <w:smartTag w:uri="urn:schemas-microsoft-com:office:smarttags" w:element="metricconverter">
        <w:smartTagPr>
          <w:attr w:name="ProductID" w:val="44 cm"/>
        </w:smartTagPr>
        <w:r>
          <w:t>44 cm</w:t>
        </w:r>
      </w:smartTag>
      <w:r>
        <w:t>. Látku rozřeže na 35 čtverců.</w:t>
      </w:r>
    </w:p>
    <w:p w:rsidR="00531A3B" w:rsidRDefault="00531A3B" w:rsidP="00B56679">
      <w:pPr>
        <w:pStyle w:val="ListParagraph"/>
        <w:numPr>
          <w:ilvl w:val="0"/>
          <w:numId w:val="8"/>
        </w:numPr>
      </w:pPr>
      <w:r>
        <w:t xml:space="preserve">Bude potřeba koupi 350 dlaždic s rozměry </w:t>
      </w:r>
      <w:smartTag w:uri="urn:schemas-microsoft-com:office:smarttags" w:element="metricconverter">
        <w:smartTagPr>
          <w:attr w:name="ProductID" w:val="40 cm"/>
        </w:smartTagPr>
        <w:r>
          <w:t>40 cm</w:t>
        </w:r>
      </w:smartTag>
      <w:r>
        <w:t xml:space="preserve"> x </w:t>
      </w:r>
      <w:smartTag w:uri="urn:schemas-microsoft-com:office:smarttags" w:element="metricconverter">
        <w:smartTagPr>
          <w:attr w:name="ProductID" w:val="40 cm"/>
        </w:smartTagPr>
        <w:r>
          <w:t>40 cm</w:t>
        </w:r>
      </w:smartTag>
      <w:r>
        <w:t>. Podlaha bude stát 12 250 Kč.</w:t>
      </w:r>
    </w:p>
    <w:p w:rsidR="00531A3B" w:rsidRPr="00B56679" w:rsidRDefault="00531A3B" w:rsidP="002D45DF">
      <w:pPr>
        <w:pStyle w:val="ListParagraph"/>
      </w:pPr>
      <w:r>
        <w:t xml:space="preserve"> </w:t>
      </w:r>
    </w:p>
    <w:sectPr w:rsidR="00531A3B" w:rsidRPr="00B56679" w:rsidSect="00437687">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1A3B" w:rsidRDefault="00531A3B" w:rsidP="00DB7524">
      <w:pPr>
        <w:spacing w:after="0" w:line="240" w:lineRule="auto"/>
      </w:pPr>
      <w:r>
        <w:separator/>
      </w:r>
    </w:p>
  </w:endnote>
  <w:endnote w:type="continuationSeparator" w:id="0">
    <w:p w:rsidR="00531A3B" w:rsidRDefault="00531A3B" w:rsidP="00DB75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A3B" w:rsidRDefault="00531A3B">
    <w:pPr>
      <w:pStyle w:val="Footer"/>
    </w:pPr>
  </w:p>
  <w:p w:rsidR="00531A3B" w:rsidRDefault="00531A3B">
    <w:pPr>
      <w:pStyle w:val="Footer"/>
    </w:pPr>
  </w:p>
  <w:p w:rsidR="00531A3B" w:rsidRDefault="00531A3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1A3B" w:rsidRDefault="00531A3B" w:rsidP="00DB7524">
      <w:pPr>
        <w:spacing w:after="0" w:line="240" w:lineRule="auto"/>
      </w:pPr>
      <w:r>
        <w:separator/>
      </w:r>
    </w:p>
  </w:footnote>
  <w:footnote w:type="continuationSeparator" w:id="0">
    <w:p w:rsidR="00531A3B" w:rsidRDefault="00531A3B" w:rsidP="00DB752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1A3B" w:rsidRPr="00DB7524" w:rsidRDefault="00531A3B" w:rsidP="00DB7524">
    <w:pPr>
      <w:pStyle w:val="Header"/>
    </w:pPr>
    <w:r w:rsidRPr="00B2495E">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i1026" type="#_x0000_t75" style="width:469.5pt;height:114.75pt;visibility:visible" filled="t">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B66053"/>
    <w:multiLevelType w:val="hybridMultilevel"/>
    <w:tmpl w:val="2F1231FC"/>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nsid w:val="2619424D"/>
    <w:multiLevelType w:val="hybridMultilevel"/>
    <w:tmpl w:val="1C10D8D0"/>
    <w:lvl w:ilvl="0" w:tplc="04050011">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3A75694E"/>
    <w:multiLevelType w:val="hybridMultilevel"/>
    <w:tmpl w:val="8550E2A4"/>
    <w:lvl w:ilvl="0" w:tplc="04050011">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
    <w:nsid w:val="4D003AAA"/>
    <w:multiLevelType w:val="hybridMultilevel"/>
    <w:tmpl w:val="18ACFACC"/>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
    <w:nsid w:val="51AF6A11"/>
    <w:multiLevelType w:val="hybridMultilevel"/>
    <w:tmpl w:val="18ACFACC"/>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5">
    <w:nsid w:val="69871DE0"/>
    <w:multiLevelType w:val="hybridMultilevel"/>
    <w:tmpl w:val="4A8EB2F4"/>
    <w:lvl w:ilvl="0" w:tplc="04050011">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6">
    <w:nsid w:val="79C851BF"/>
    <w:multiLevelType w:val="hybridMultilevel"/>
    <w:tmpl w:val="1C10D8D0"/>
    <w:lvl w:ilvl="0" w:tplc="04050011">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7">
    <w:nsid w:val="7F5D6977"/>
    <w:multiLevelType w:val="hybridMultilevel"/>
    <w:tmpl w:val="1E1A20D4"/>
    <w:lvl w:ilvl="0" w:tplc="5910478C">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num w:numId="1">
    <w:abstractNumId w:val="0"/>
  </w:num>
  <w:num w:numId="2">
    <w:abstractNumId w:val="4"/>
  </w:num>
  <w:num w:numId="3">
    <w:abstractNumId w:val="3"/>
  </w:num>
  <w:num w:numId="4">
    <w:abstractNumId w:val="5"/>
  </w:num>
  <w:num w:numId="5">
    <w:abstractNumId w:val="6"/>
  </w:num>
  <w:num w:numId="6">
    <w:abstractNumId w:val="2"/>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7524"/>
    <w:rsid w:val="0004038C"/>
    <w:rsid w:val="000967D2"/>
    <w:rsid w:val="000D4099"/>
    <w:rsid w:val="0019180B"/>
    <w:rsid w:val="001C5CC5"/>
    <w:rsid w:val="00202788"/>
    <w:rsid w:val="0024666F"/>
    <w:rsid w:val="00263DD6"/>
    <w:rsid w:val="00276708"/>
    <w:rsid w:val="002A6A81"/>
    <w:rsid w:val="002D45DF"/>
    <w:rsid w:val="002E4E7B"/>
    <w:rsid w:val="002F0E11"/>
    <w:rsid w:val="00311868"/>
    <w:rsid w:val="00334D1E"/>
    <w:rsid w:val="003D26A7"/>
    <w:rsid w:val="00437687"/>
    <w:rsid w:val="00531A3B"/>
    <w:rsid w:val="005359D5"/>
    <w:rsid w:val="00544BF4"/>
    <w:rsid w:val="00571458"/>
    <w:rsid w:val="005A3CE6"/>
    <w:rsid w:val="005A69D8"/>
    <w:rsid w:val="005A7126"/>
    <w:rsid w:val="006301EB"/>
    <w:rsid w:val="00660681"/>
    <w:rsid w:val="00680DDF"/>
    <w:rsid w:val="006A6757"/>
    <w:rsid w:val="006C652D"/>
    <w:rsid w:val="00714A7D"/>
    <w:rsid w:val="00732378"/>
    <w:rsid w:val="007F521B"/>
    <w:rsid w:val="00850641"/>
    <w:rsid w:val="00886DA0"/>
    <w:rsid w:val="008936DA"/>
    <w:rsid w:val="008E5444"/>
    <w:rsid w:val="00990571"/>
    <w:rsid w:val="00991D6D"/>
    <w:rsid w:val="00A04DAC"/>
    <w:rsid w:val="00A23C70"/>
    <w:rsid w:val="00A30146"/>
    <w:rsid w:val="00AD035B"/>
    <w:rsid w:val="00AD194B"/>
    <w:rsid w:val="00AE3717"/>
    <w:rsid w:val="00AF4CC6"/>
    <w:rsid w:val="00B06D06"/>
    <w:rsid w:val="00B14CD4"/>
    <w:rsid w:val="00B2495E"/>
    <w:rsid w:val="00B3101F"/>
    <w:rsid w:val="00B459AA"/>
    <w:rsid w:val="00B56679"/>
    <w:rsid w:val="00B71146"/>
    <w:rsid w:val="00B719D6"/>
    <w:rsid w:val="00B8164B"/>
    <w:rsid w:val="00BC378B"/>
    <w:rsid w:val="00BE569F"/>
    <w:rsid w:val="00C14173"/>
    <w:rsid w:val="00C60EE0"/>
    <w:rsid w:val="00C92295"/>
    <w:rsid w:val="00D07652"/>
    <w:rsid w:val="00DA23DF"/>
    <w:rsid w:val="00DB7524"/>
    <w:rsid w:val="00DE6970"/>
    <w:rsid w:val="00E04EA3"/>
    <w:rsid w:val="00E704BF"/>
    <w:rsid w:val="00EA694C"/>
    <w:rsid w:val="00EB7468"/>
    <w:rsid w:val="00EC2F83"/>
    <w:rsid w:val="00ED1F03"/>
    <w:rsid w:val="00F07D5D"/>
    <w:rsid w:val="00F40342"/>
    <w:rsid w:val="00F6171E"/>
    <w:rsid w:val="00F63BAD"/>
    <w:rsid w:val="00FC6F79"/>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687"/>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B7524"/>
    <w:pPr>
      <w:tabs>
        <w:tab w:val="center" w:pos="4536"/>
        <w:tab w:val="right" w:pos="9072"/>
      </w:tabs>
    </w:pPr>
  </w:style>
  <w:style w:type="character" w:customStyle="1" w:styleId="HeaderChar">
    <w:name w:val="Header Char"/>
    <w:basedOn w:val="DefaultParagraphFont"/>
    <w:link w:val="Header"/>
    <w:uiPriority w:val="99"/>
    <w:locked/>
    <w:rsid w:val="00DB7524"/>
    <w:rPr>
      <w:rFonts w:cs="Times New Roman"/>
    </w:rPr>
  </w:style>
  <w:style w:type="paragraph" w:styleId="Footer">
    <w:name w:val="footer"/>
    <w:basedOn w:val="Normal"/>
    <w:link w:val="FooterChar"/>
    <w:uiPriority w:val="99"/>
    <w:rsid w:val="00DB7524"/>
    <w:pPr>
      <w:tabs>
        <w:tab w:val="center" w:pos="4536"/>
        <w:tab w:val="right" w:pos="9072"/>
      </w:tabs>
    </w:pPr>
  </w:style>
  <w:style w:type="character" w:customStyle="1" w:styleId="FooterChar">
    <w:name w:val="Footer Char"/>
    <w:basedOn w:val="DefaultParagraphFont"/>
    <w:link w:val="Footer"/>
    <w:uiPriority w:val="99"/>
    <w:locked/>
    <w:rsid w:val="00DB7524"/>
    <w:rPr>
      <w:rFonts w:cs="Times New Roman"/>
    </w:rPr>
  </w:style>
  <w:style w:type="paragraph" w:styleId="NormalWeb">
    <w:name w:val="Normal (Web)"/>
    <w:basedOn w:val="Normal"/>
    <w:uiPriority w:val="99"/>
    <w:rsid w:val="002E4E7B"/>
    <w:pPr>
      <w:spacing w:before="100" w:beforeAutospacing="1" w:after="100" w:afterAutospacing="1" w:line="240" w:lineRule="auto"/>
    </w:pPr>
    <w:rPr>
      <w:rFonts w:ascii="Times New Roman" w:eastAsia="Times New Roman" w:hAnsi="Times New Roman"/>
      <w:sz w:val="24"/>
      <w:szCs w:val="24"/>
      <w:lang w:eastAsia="cs-CZ"/>
    </w:rPr>
  </w:style>
  <w:style w:type="character" w:styleId="Hyperlink">
    <w:name w:val="Hyperlink"/>
    <w:basedOn w:val="DefaultParagraphFont"/>
    <w:uiPriority w:val="99"/>
    <w:semiHidden/>
    <w:rsid w:val="002E4E7B"/>
    <w:rPr>
      <w:rFonts w:cs="Times New Roman"/>
      <w:color w:val="0000FF"/>
      <w:u w:val="single"/>
    </w:rPr>
  </w:style>
  <w:style w:type="character" w:customStyle="1" w:styleId="bbtext">
    <w:name w:val="bbtext"/>
    <w:basedOn w:val="DefaultParagraphFont"/>
    <w:uiPriority w:val="99"/>
    <w:rsid w:val="002E4E7B"/>
    <w:rPr>
      <w:rFonts w:cs="Times New Roman"/>
    </w:rPr>
  </w:style>
  <w:style w:type="table" w:styleId="TableGrid">
    <w:name w:val="Table Grid"/>
    <w:basedOn w:val="TableNormal"/>
    <w:uiPriority w:val="99"/>
    <w:rsid w:val="00E04EA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E04EA3"/>
    <w:pPr>
      <w:ind w:left="720"/>
      <w:contextualSpacing/>
    </w:pPr>
  </w:style>
</w:styles>
</file>

<file path=word/webSettings.xml><?xml version="1.0" encoding="utf-8"?>
<w:webSettings xmlns:r="http://schemas.openxmlformats.org/officeDocument/2006/relationships" xmlns:w="http://schemas.openxmlformats.org/wordprocessingml/2006/main">
  <w:divs>
    <w:div w:id="1564757162">
      <w:marLeft w:val="0"/>
      <w:marRight w:val="0"/>
      <w:marTop w:val="0"/>
      <w:marBottom w:val="0"/>
      <w:divBdr>
        <w:top w:val="none" w:sz="0" w:space="0" w:color="auto"/>
        <w:left w:val="none" w:sz="0" w:space="0" w:color="auto"/>
        <w:bottom w:val="none" w:sz="0" w:space="0" w:color="auto"/>
        <w:right w:val="none" w:sz="0" w:space="0" w:color="auto"/>
      </w:divBdr>
      <w:divsChild>
        <w:div w:id="15647571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637</Words>
  <Characters>3764</Characters>
  <Application>Microsoft Office Outlook</Application>
  <DocSecurity>0</DocSecurity>
  <Lines>0</Lines>
  <Paragraphs>0</Paragraphs>
  <ScaleCrop>false</ScaleCrop>
  <Company>Ministerstvo školství, mládeže a tělovýchovy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školy</dc:title>
  <dc:subject/>
  <dc:creator>Mgr. Erika Krámská</dc:creator>
  <cp:keywords/>
  <dc:description/>
  <cp:lastModifiedBy>DUM</cp:lastModifiedBy>
  <cp:revision>2</cp:revision>
  <dcterms:created xsi:type="dcterms:W3CDTF">2014-04-02T14:03:00Z</dcterms:created>
  <dcterms:modified xsi:type="dcterms:W3CDTF">2014-04-02T14:03:00Z</dcterms:modified>
</cp:coreProperties>
</file>