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2A34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2A34E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VY_42_INOVACE_01.02.01</w:t>
            </w:r>
          </w:p>
          <w:p w:rsidR="002A34EF" w:rsidRPr="008936DA" w:rsidRDefault="002A34EF" w:rsidP="002A34E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závorky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A34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A34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A34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D87C5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A34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12.</w:t>
            </w:r>
            <w:r w:rsidR="008D4C4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12.</w:t>
            </w:r>
            <w:r w:rsidR="008D4C4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D4C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teorii potřebnou k řešení lineárních rovnic s jednou neznámou, ukázkový příklad a sadu 15 příkladů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C4E" w:rsidRPr="008936DA" w:rsidRDefault="008D4C4E" w:rsidP="008D4C4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 Zároveň ho je možné využít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D87C54" w:rsidRDefault="00D87C54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C17FD6" w:rsidRDefault="00D87C54" w:rsidP="00C17FD6">
      <w:pPr>
        <w:spacing w:after="0"/>
        <w:jc w:val="center"/>
        <w:rPr>
          <w:b/>
          <w:sz w:val="36"/>
          <w:szCs w:val="36"/>
          <w:u w:val="single"/>
        </w:rPr>
      </w:pPr>
      <w:r w:rsidRPr="00C17FD6">
        <w:rPr>
          <w:b/>
          <w:sz w:val="36"/>
          <w:szCs w:val="36"/>
          <w:u w:val="single"/>
        </w:rPr>
        <w:lastRenderedPageBreak/>
        <w:t>Lineární rovnice- závorky</w:t>
      </w:r>
    </w:p>
    <w:p w:rsidR="00392E55" w:rsidRPr="00D87C54" w:rsidRDefault="00392E55" w:rsidP="00D87C54">
      <w:pPr>
        <w:jc w:val="center"/>
        <w:rPr>
          <w:b/>
          <w:sz w:val="28"/>
          <w:szCs w:val="28"/>
          <w:u w:val="single"/>
        </w:rPr>
      </w:pPr>
    </w:p>
    <w:p w:rsidR="00D87C54" w:rsidRDefault="00664E0D" w:rsidP="00F40342">
      <w:pPr>
        <w:rPr>
          <w:szCs w:val="32"/>
        </w:rPr>
      </w:pPr>
      <w:r>
        <w:rPr>
          <w:b/>
          <w:szCs w:val="32"/>
          <w:u w:val="single"/>
        </w:rPr>
        <w:t>Lineární rovnicí</w:t>
      </w:r>
      <w:r w:rsidR="00984E8F" w:rsidRPr="00984E8F">
        <w:rPr>
          <w:b/>
          <w:szCs w:val="32"/>
          <w:u w:val="single"/>
        </w:rPr>
        <w:t xml:space="preserve"> s neznámou x</w:t>
      </w:r>
      <w:r w:rsidR="00984E8F">
        <w:rPr>
          <w:szCs w:val="32"/>
        </w:rPr>
        <w:t xml:space="preserve"> nazýváme každou rovnici, kterou lze upravit na tvar </w:t>
      </w:r>
      <w:proofErr w:type="spellStart"/>
      <w:r w:rsidR="00984E8F">
        <w:rPr>
          <w:szCs w:val="32"/>
        </w:rPr>
        <w:t>ax</w:t>
      </w:r>
      <w:proofErr w:type="spellEnd"/>
      <w:r w:rsidR="00984E8F">
        <w:rPr>
          <w:szCs w:val="32"/>
        </w:rPr>
        <w:t xml:space="preserve"> + b = 0, </w:t>
      </w:r>
      <w:proofErr w:type="gramStart"/>
      <w:r w:rsidR="00984E8F">
        <w:rPr>
          <w:szCs w:val="32"/>
        </w:rPr>
        <w:t>kde a,b</w:t>
      </w:r>
      <w:r w:rsidR="00984E8F">
        <w:rPr>
          <w:szCs w:val="32"/>
        </w:rPr>
        <w:sym w:font="Symbol" w:char="F0CE"/>
      </w:r>
      <w:r w:rsidR="00984E8F">
        <w:rPr>
          <w:szCs w:val="32"/>
        </w:rPr>
        <w:t>R, a</w:t>
      </w:r>
      <w:r w:rsidR="00984E8F">
        <w:rPr>
          <w:szCs w:val="32"/>
        </w:rPr>
        <w:sym w:font="Symbol" w:char="F0B9"/>
      </w:r>
      <w:r w:rsidR="00984E8F">
        <w:rPr>
          <w:szCs w:val="32"/>
        </w:rPr>
        <w:t>0.</w:t>
      </w:r>
      <w:proofErr w:type="gramEnd"/>
    </w:p>
    <w:p w:rsidR="00984E8F" w:rsidRDefault="00984E8F" w:rsidP="00F40342">
      <w:pPr>
        <w:rPr>
          <w:szCs w:val="32"/>
        </w:rPr>
      </w:pPr>
      <w:r>
        <w:rPr>
          <w:szCs w:val="32"/>
        </w:rPr>
        <w:t>Při řešení lineární</w:t>
      </w:r>
      <w:r w:rsidR="00664E0D">
        <w:rPr>
          <w:szCs w:val="32"/>
        </w:rPr>
        <w:t>ch</w:t>
      </w:r>
      <w:r>
        <w:rPr>
          <w:szCs w:val="32"/>
        </w:rPr>
        <w:t xml:space="preserve"> rovnic používáme tyto ekvivalentní úpravy:</w:t>
      </w:r>
    </w:p>
    <w:p w:rsidR="00984E8F" w:rsidRDefault="00984E8F" w:rsidP="00984E8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Záměna stran rovnice.</w:t>
      </w:r>
    </w:p>
    <w:p w:rsidR="00984E8F" w:rsidRDefault="00984E8F" w:rsidP="00984E8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K oběma stranám rovnice přičteme (odečteme) stejný výraz.</w:t>
      </w:r>
    </w:p>
    <w:p w:rsidR="00984E8F" w:rsidRDefault="00126512" w:rsidP="00984E8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Obě strany</w:t>
      </w:r>
      <w:r w:rsidR="00984E8F">
        <w:rPr>
          <w:szCs w:val="32"/>
        </w:rPr>
        <w:t xml:space="preserve"> rovnice vynásobíme (vydělíme) stejným výrazem různým od nuly.</w:t>
      </w:r>
    </w:p>
    <w:p w:rsidR="00984E8F" w:rsidRDefault="00984E8F" w:rsidP="00984E8F">
      <w:pPr>
        <w:rPr>
          <w:szCs w:val="32"/>
        </w:rPr>
      </w:pPr>
      <w:r>
        <w:rPr>
          <w:szCs w:val="32"/>
        </w:rPr>
        <w:t>Při použití ekvivalentních úprav zkouška není nutná. Zkoušku dosazení</w:t>
      </w:r>
      <w:r w:rsidR="00664E0D">
        <w:rPr>
          <w:szCs w:val="32"/>
        </w:rPr>
        <w:t>m</w:t>
      </w:r>
      <w:r>
        <w:rPr>
          <w:szCs w:val="32"/>
        </w:rPr>
        <w:t xml:space="preserve"> provádíme v těchto případech pro kontrolu.</w:t>
      </w:r>
    </w:p>
    <w:p w:rsidR="009B2CCC" w:rsidRDefault="009B2CCC" w:rsidP="00984E8F">
      <w:pPr>
        <w:rPr>
          <w:szCs w:val="32"/>
        </w:rPr>
      </w:pPr>
    </w:p>
    <w:p w:rsidR="009B2CCC" w:rsidRDefault="009B2CCC" w:rsidP="00984E8F">
      <w:pPr>
        <w:rPr>
          <w:szCs w:val="32"/>
        </w:rPr>
      </w:pPr>
      <w:r>
        <w:rPr>
          <w:szCs w:val="32"/>
        </w:rPr>
        <w:t>Příklad: Řešte v R rovnici: 3(</w:t>
      </w:r>
      <w:proofErr w:type="gramStart"/>
      <w:r>
        <w:rPr>
          <w:szCs w:val="32"/>
        </w:rPr>
        <w:t>x-2) - (1-x) = 5(3-x) + (3x-5</w:t>
      </w:r>
      <w:proofErr w:type="gramEnd"/>
      <w:r>
        <w:rPr>
          <w:szCs w:val="32"/>
        </w:rPr>
        <w:t>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3(</w:t>
            </w:r>
            <w:proofErr w:type="gramStart"/>
            <w:r>
              <w:rPr>
                <w:szCs w:val="32"/>
              </w:rPr>
              <w:t>x-2) - (1-x) = 5(3-x) + (3x-5</w:t>
            </w:r>
            <w:proofErr w:type="gramEnd"/>
            <w:r>
              <w:rPr>
                <w:szCs w:val="32"/>
              </w:rPr>
              <w:t>)</w:t>
            </w:r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/ odstraníme závorky roznásobením</w:t>
            </w:r>
          </w:p>
        </w:tc>
      </w:tr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3x - 6 – 1 + x = 15 - 5x + 3x - 5</w:t>
            </w:r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</w:p>
        </w:tc>
      </w:tr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4x - 7 = 10 - 2x </w:t>
            </w:r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/+7+2x</w:t>
            </w:r>
          </w:p>
        </w:tc>
      </w:tr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4x + 2x = 10 + 7 </w:t>
            </w:r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</w:p>
        </w:tc>
      </w:tr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6x = 17</w:t>
            </w:r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/:6</w:t>
            </w:r>
          </w:p>
        </w:tc>
      </w:tr>
      <w:tr w:rsidR="000261D3" w:rsidTr="00C17FD6">
        <w:trPr>
          <w:trHeight w:val="454"/>
        </w:trPr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17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den>
              </m:f>
            </m:oMath>
          </w:p>
        </w:tc>
        <w:tc>
          <w:tcPr>
            <w:tcW w:w="4606" w:type="dxa"/>
            <w:vAlign w:val="center"/>
          </w:tcPr>
          <w:p w:rsidR="000261D3" w:rsidRDefault="000261D3" w:rsidP="000261D3">
            <w:pPr>
              <w:spacing w:after="0" w:line="240" w:lineRule="auto"/>
              <w:rPr>
                <w:szCs w:val="32"/>
              </w:rPr>
            </w:pPr>
          </w:p>
        </w:tc>
      </w:tr>
    </w:tbl>
    <w:p w:rsidR="000261D3" w:rsidRDefault="000261D3" w:rsidP="000261D3">
      <w:pPr>
        <w:spacing w:after="0"/>
        <w:rPr>
          <w:szCs w:val="32"/>
        </w:rPr>
      </w:pPr>
    </w:p>
    <w:p w:rsidR="000261D3" w:rsidRDefault="000261D3" w:rsidP="000261D3">
      <w:pPr>
        <w:spacing w:after="0"/>
        <w:rPr>
          <w:szCs w:val="32"/>
        </w:rPr>
      </w:pPr>
      <w:r>
        <w:rPr>
          <w:szCs w:val="32"/>
        </w:rPr>
        <w:t>Zkouška:</w:t>
      </w:r>
    </w:p>
    <w:p w:rsidR="000261D3" w:rsidRDefault="000261D3" w:rsidP="000261D3">
      <w:pPr>
        <w:spacing w:after="0"/>
        <w:ind w:left="851"/>
        <w:rPr>
          <w:b/>
          <w:szCs w:val="32"/>
        </w:rPr>
      </w:pPr>
      <w:r>
        <w:rPr>
          <w:szCs w:val="32"/>
        </w:rPr>
        <w:t>L: 3 (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- 2) - (1 -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>) = 3 (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17-12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) - (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w:proofErr w:type="gramStart"/>
            <m:r>
              <w:rPr>
                <w:rFonts w:ascii="Cambria Math" w:hAnsi="Cambria Math"/>
                <w:szCs w:val="32"/>
              </w:rPr>
              <m:t>6-17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>) = 3 .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– (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-11</m:t>
            </m:r>
            <w:proofErr w:type="gramEnd"/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 xml:space="preserve">)= 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11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= 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26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 xml:space="preserve"> </m:t>
        </m:r>
      </m:oMath>
      <w:r>
        <w:rPr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32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32"/>
              </w:rPr>
              <m:t>3</m:t>
            </m:r>
          </m:den>
        </m:f>
      </m:oMath>
    </w:p>
    <w:p w:rsidR="000261D3" w:rsidRDefault="000261D3" w:rsidP="000261D3">
      <w:pPr>
        <w:spacing w:after="0"/>
        <w:ind w:left="851"/>
        <w:rPr>
          <w:szCs w:val="32"/>
        </w:rPr>
      </w:pPr>
    </w:p>
    <w:p w:rsidR="000261D3" w:rsidRDefault="000261D3" w:rsidP="000261D3">
      <w:pPr>
        <w:spacing w:after="0"/>
        <w:ind w:left="851"/>
        <w:rPr>
          <w:b/>
          <w:szCs w:val="32"/>
        </w:rPr>
      </w:pPr>
      <w:r>
        <w:rPr>
          <w:szCs w:val="32"/>
        </w:rPr>
        <w:t>P: 5 (3 - -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>) + (3.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 xml:space="preserve"> </m:t>
        </m:r>
      </m:oMath>
      <w:r>
        <w:rPr>
          <w:szCs w:val="32"/>
        </w:rPr>
        <w:t xml:space="preserve">- 5) =5 (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18- 17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) + (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51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 xml:space="preserve"> </m:t>
        </m:r>
      </m:oMath>
      <w:r>
        <w:rPr>
          <w:szCs w:val="32"/>
        </w:rPr>
        <w:t xml:space="preserve">- 5) = 5 (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) + (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51-30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) =  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21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26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</m:oMath>
      <w:r>
        <w:rPr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32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32"/>
              </w:rPr>
              <m:t>3</m:t>
            </m:r>
          </m:den>
        </m:f>
      </m:oMath>
    </w:p>
    <w:p w:rsidR="000261D3" w:rsidRDefault="000261D3" w:rsidP="000261D3">
      <w:pPr>
        <w:spacing w:after="0"/>
        <w:jc w:val="center"/>
        <w:rPr>
          <w:b/>
          <w:szCs w:val="32"/>
        </w:rPr>
      </w:pPr>
    </w:p>
    <w:p w:rsidR="000261D3" w:rsidRDefault="000261D3" w:rsidP="000261D3">
      <w:pPr>
        <w:spacing w:after="0"/>
        <w:jc w:val="center"/>
        <w:rPr>
          <w:b/>
          <w:szCs w:val="32"/>
        </w:rPr>
      </w:pPr>
    </w:p>
    <w:p w:rsidR="000261D3" w:rsidRDefault="000261D3" w:rsidP="000261D3">
      <w:pPr>
        <w:spacing w:after="0"/>
        <w:jc w:val="center"/>
        <w:rPr>
          <w:b/>
          <w:szCs w:val="32"/>
        </w:rPr>
      </w:pPr>
      <w:r>
        <w:rPr>
          <w:b/>
          <w:szCs w:val="32"/>
        </w:rPr>
        <w:t>L = P</w:t>
      </w:r>
    </w:p>
    <w:p w:rsidR="00C17FD6" w:rsidRDefault="00C17FD6" w:rsidP="00C17FD6">
      <w:pPr>
        <w:spacing w:after="0"/>
        <w:jc w:val="both"/>
        <w:rPr>
          <w:szCs w:val="32"/>
        </w:rPr>
      </w:pPr>
    </w:p>
    <w:p w:rsidR="00C17FD6" w:rsidRPr="00C17FD6" w:rsidRDefault="00C17FD6" w:rsidP="00C17FD6">
      <w:pPr>
        <w:spacing w:after="0"/>
        <w:jc w:val="center"/>
        <w:rPr>
          <w:b/>
          <w:sz w:val="36"/>
          <w:szCs w:val="36"/>
          <w:u w:val="single"/>
        </w:rPr>
      </w:pPr>
      <w:r w:rsidRPr="00C17FD6">
        <w:rPr>
          <w:b/>
          <w:sz w:val="36"/>
          <w:szCs w:val="36"/>
          <w:u w:val="single"/>
        </w:rPr>
        <w:t>Lineární rovnice – závorky – cvičení</w:t>
      </w:r>
    </w:p>
    <w:p w:rsidR="00C17FD6" w:rsidRDefault="00C17FD6" w:rsidP="00C17FD6">
      <w:pPr>
        <w:spacing w:after="0"/>
        <w:jc w:val="both"/>
        <w:rPr>
          <w:szCs w:val="32"/>
        </w:rPr>
      </w:pP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6x – 7(10 – x) + 4 = 4x – 3(20 – x)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5(x – 3) – 3(x – 2) = 2(x – 12) – 1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4(x – 1) – 3(1 + x) = x – 7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1,3(x – 0,7) – 0,12(x + 10) – 5x = -9,75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2(2x + 3) = 8(1 – x) – 5(x – 2)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x – 3[x – 5(x – 4)] = 10(x – 3)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x – 4[x – 2(x + 6)] = 3 + 5x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3x – [11 + 2x – (4x + 7)] = 4x – 7</w:t>
      </w:r>
    </w:p>
    <w:p w:rsidR="00126512" w:rsidRDefault="00126512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2x + 4[6x – (12x + 7)] = 8(1 – 5x)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5x – 3[2x + 4(2 – x)] = 4(4x – 1)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1 - </w:t>
      </w:r>
      <w:r>
        <w:rPr>
          <w:sz w:val="36"/>
          <w:szCs w:val="36"/>
        </w:rPr>
        <w:sym w:font="Symbol" w:char="F07B"/>
      </w:r>
      <w:r>
        <w:rPr>
          <w:sz w:val="36"/>
          <w:szCs w:val="36"/>
        </w:rPr>
        <w:t>2x – [5x – (4x – 1)]</w:t>
      </w:r>
      <w:r>
        <w:rPr>
          <w:sz w:val="36"/>
          <w:szCs w:val="36"/>
        </w:rPr>
        <w:sym w:font="Symbol" w:char="F07D"/>
      </w:r>
      <w:r>
        <w:rPr>
          <w:sz w:val="36"/>
          <w:szCs w:val="36"/>
        </w:rPr>
        <w:t xml:space="preserve"> = 0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2x - </w:t>
      </w:r>
      <w:r>
        <w:rPr>
          <w:sz w:val="36"/>
          <w:szCs w:val="36"/>
        </w:rPr>
        <w:sym w:font="Symbol" w:char="F07B"/>
      </w:r>
      <w:r>
        <w:rPr>
          <w:sz w:val="36"/>
          <w:szCs w:val="36"/>
        </w:rPr>
        <w:t>3 – [3 - (1 - 5x)]</w:t>
      </w:r>
      <w:r>
        <w:rPr>
          <w:sz w:val="36"/>
          <w:szCs w:val="36"/>
        </w:rPr>
        <w:sym w:font="Symbol" w:char="F07D"/>
      </w:r>
      <w:r>
        <w:rPr>
          <w:sz w:val="36"/>
          <w:szCs w:val="36"/>
        </w:rPr>
        <w:t xml:space="preserve"> = 2(1 + 3x) – 1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 w:rsidRPr="000C0BA4">
        <w:rPr>
          <w:sz w:val="36"/>
          <w:szCs w:val="36"/>
        </w:rPr>
        <w:t>x -</w:t>
      </w:r>
      <w:r>
        <w:rPr>
          <w:sz w:val="36"/>
          <w:szCs w:val="36"/>
        </w:rPr>
        <w:sym w:font="Symbol" w:char="F07B"/>
      </w:r>
      <w:r w:rsidRPr="000C0BA4">
        <w:rPr>
          <w:sz w:val="36"/>
          <w:szCs w:val="36"/>
        </w:rPr>
        <w:t>3x – [4x – (</w:t>
      </w:r>
      <w:r>
        <w:rPr>
          <w:sz w:val="36"/>
          <w:szCs w:val="36"/>
        </w:rPr>
        <w:t>3x - 1)</w:t>
      </w:r>
      <w:r w:rsidRPr="000C0BA4">
        <w:rPr>
          <w:sz w:val="36"/>
          <w:szCs w:val="36"/>
        </w:rPr>
        <w:t>]</w:t>
      </w:r>
      <w:r>
        <w:rPr>
          <w:sz w:val="36"/>
          <w:szCs w:val="36"/>
        </w:rPr>
        <w:sym w:font="Symbol" w:char="F07D"/>
      </w:r>
      <w:r>
        <w:rPr>
          <w:sz w:val="36"/>
          <w:szCs w:val="36"/>
        </w:rPr>
        <w:t xml:space="preserve"> = 2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>3x + 4[x + 2(1 + x)] – 2[x – 3(1 + x)] = 14 + 18x</w:t>
      </w:r>
    </w:p>
    <w:p w:rsidR="000C0BA4" w:rsidRDefault="000C0BA4" w:rsidP="000C0BA4">
      <w:pPr>
        <w:pStyle w:val="Odstavecseseznamem"/>
        <w:numPr>
          <w:ilvl w:val="0"/>
          <w:numId w:val="2"/>
        </w:numPr>
        <w:spacing w:before="240" w:line="360" w:lineRule="auto"/>
        <w:ind w:left="993" w:hanging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10x - </w:t>
      </w:r>
      <w:r>
        <w:rPr>
          <w:sz w:val="36"/>
          <w:szCs w:val="36"/>
        </w:rPr>
        <w:sym w:font="Symbol" w:char="F07B"/>
      </w:r>
      <w:r>
        <w:rPr>
          <w:sz w:val="36"/>
          <w:szCs w:val="36"/>
        </w:rPr>
        <w:t>6x – 2[3x – 4(1 - x)]- (9x + 8)</w:t>
      </w:r>
      <w:r>
        <w:rPr>
          <w:sz w:val="36"/>
          <w:szCs w:val="36"/>
        </w:rPr>
        <w:sym w:font="Symbol" w:char="F07D"/>
      </w:r>
      <w:r>
        <w:rPr>
          <w:sz w:val="36"/>
          <w:szCs w:val="36"/>
        </w:rPr>
        <w:t xml:space="preserve"> = 27</w:t>
      </w:r>
    </w:p>
    <w:p w:rsidR="000C0BA4" w:rsidRPr="00C17FD6" w:rsidRDefault="000C0BA4" w:rsidP="000C0BA4">
      <w:pPr>
        <w:spacing w:after="0"/>
        <w:jc w:val="center"/>
        <w:rPr>
          <w:b/>
          <w:sz w:val="36"/>
          <w:szCs w:val="36"/>
          <w:u w:val="single"/>
        </w:rPr>
      </w:pPr>
      <w:r w:rsidRPr="00C17FD6">
        <w:rPr>
          <w:b/>
          <w:sz w:val="36"/>
          <w:szCs w:val="36"/>
          <w:u w:val="single"/>
        </w:rPr>
        <w:t xml:space="preserve">Lineární rovnice – závorky – </w:t>
      </w:r>
      <w:r>
        <w:rPr>
          <w:b/>
          <w:sz w:val="36"/>
          <w:szCs w:val="36"/>
          <w:u w:val="single"/>
        </w:rPr>
        <w:t>řešení</w:t>
      </w:r>
    </w:p>
    <w:p w:rsidR="000C0BA4" w:rsidRDefault="000C0BA4" w:rsidP="000C0BA4">
      <w:pPr>
        <w:spacing w:after="0"/>
        <w:jc w:val="both"/>
        <w:rPr>
          <w:szCs w:val="32"/>
        </w:rPr>
      </w:pP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1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NŘ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R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2</w:t>
      </w:r>
    </w:p>
    <w:p w:rsidR="000C0BA4" w:rsidRPr="00F553F4" w:rsidRDefault="00BF4EA0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oMath/>
          <w:rFonts w:ascii="Cambria Math" w:hAnsiTheme="minorHAnsi"/>
          <w:sz w:val="32"/>
          <w:szCs w:val="32"/>
        </w:rPr>
      </w:pPr>
      <m:oMath>
        <m:f>
          <m:f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inorHAnsi"/>
                <w:sz w:val="32"/>
                <w:szCs w:val="32"/>
              </w:rPr>
              <m:t>12</m:t>
            </m:r>
          </m:num>
          <m:den>
            <m:r>
              <w:rPr>
                <w:rFonts w:ascii="Cambria Math" w:hAnsiTheme="minorHAnsi"/>
                <w:sz w:val="32"/>
                <w:szCs w:val="32"/>
              </w:rPr>
              <m:t>17</m:t>
            </m:r>
          </m:den>
        </m:f>
      </m:oMath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10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NŘ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-3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2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-4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2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2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-1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0</w:t>
      </w:r>
    </w:p>
    <w:p w:rsidR="000C0BA4" w:rsidRPr="00F553F4" w:rsidRDefault="000C0BA4" w:rsidP="000C0BA4">
      <w:pPr>
        <w:pStyle w:val="Odstavecseseznamem"/>
        <w:numPr>
          <w:ilvl w:val="0"/>
          <w:numId w:val="3"/>
        </w:numPr>
        <w:spacing w:before="240" w:after="0" w:line="360" w:lineRule="auto"/>
        <w:ind w:left="993" w:hanging="567"/>
        <w:jc w:val="both"/>
        <w:rPr>
          <w:rFonts w:asciiTheme="minorHAnsi" w:hAnsiTheme="minorHAnsi"/>
          <w:sz w:val="32"/>
          <w:szCs w:val="32"/>
        </w:rPr>
      </w:pPr>
      <w:r w:rsidRPr="00F553F4">
        <w:rPr>
          <w:rFonts w:asciiTheme="minorHAnsi" w:hAnsiTheme="minorHAnsi"/>
          <w:sz w:val="32"/>
          <w:szCs w:val="32"/>
        </w:rPr>
        <w:t>1</w:t>
      </w:r>
    </w:p>
    <w:p w:rsidR="00F553F4" w:rsidRDefault="00F553F4" w:rsidP="00F553F4">
      <w:pPr>
        <w:pStyle w:val="Odstavecseseznamem"/>
        <w:spacing w:before="240" w:after="0" w:line="360" w:lineRule="auto"/>
        <w:ind w:left="993"/>
        <w:jc w:val="both"/>
        <w:rPr>
          <w:sz w:val="18"/>
          <w:szCs w:val="18"/>
        </w:rPr>
      </w:pPr>
    </w:p>
    <w:p w:rsidR="00F553F4" w:rsidRPr="00F553F4" w:rsidRDefault="00F553F4" w:rsidP="00F553F4">
      <w:pPr>
        <w:pStyle w:val="Odstavecseseznamem"/>
        <w:spacing w:before="240" w:after="0" w:line="360" w:lineRule="auto"/>
        <w:ind w:left="0"/>
        <w:jc w:val="both"/>
        <w:rPr>
          <w:sz w:val="18"/>
          <w:szCs w:val="18"/>
        </w:rPr>
      </w:pPr>
      <w:r w:rsidRPr="00F553F4">
        <w:rPr>
          <w:sz w:val="18"/>
          <w:szCs w:val="18"/>
        </w:rPr>
        <w:t>Použitá literatura:</w:t>
      </w:r>
    </w:p>
    <w:p w:rsidR="00F553F4" w:rsidRPr="00F553F4" w:rsidRDefault="00F553F4" w:rsidP="00F553F4">
      <w:pPr>
        <w:pStyle w:val="Odstavecseseznamem"/>
        <w:spacing w:before="240" w:after="0" w:line="360" w:lineRule="auto"/>
        <w:ind w:left="0"/>
        <w:jc w:val="both"/>
        <w:rPr>
          <w:sz w:val="18"/>
          <w:szCs w:val="18"/>
        </w:rPr>
      </w:pPr>
      <w:r w:rsidRPr="00F553F4">
        <w:rPr>
          <w:sz w:val="18"/>
          <w:szCs w:val="18"/>
        </w:rPr>
        <w:t xml:space="preserve">SCHRAMM, Ladislav, František NIMRICHTER a Václav TOPINKA. </w:t>
      </w:r>
      <w:r w:rsidRPr="00F553F4">
        <w:rPr>
          <w:i/>
          <w:iCs/>
          <w:sz w:val="18"/>
          <w:szCs w:val="18"/>
        </w:rPr>
        <w:t>Sbírka úloh z matematiky: pro střední ekonomické školy</w:t>
      </w:r>
      <w:r w:rsidRPr="00F553F4">
        <w:rPr>
          <w:sz w:val="18"/>
          <w:szCs w:val="18"/>
        </w:rPr>
        <w:t xml:space="preserve">. 3. </w:t>
      </w:r>
      <w:proofErr w:type="spellStart"/>
      <w:r w:rsidRPr="00F553F4">
        <w:rPr>
          <w:sz w:val="18"/>
          <w:szCs w:val="18"/>
        </w:rPr>
        <w:t>vyd</w:t>
      </w:r>
      <w:proofErr w:type="spellEnd"/>
      <w:r w:rsidRPr="00F553F4">
        <w:rPr>
          <w:sz w:val="18"/>
          <w:szCs w:val="18"/>
        </w:rPr>
        <w:t>. Praha: Státní pedagogické nakladatelství, 1967, 277 s</w:t>
      </w:r>
      <w:r>
        <w:rPr>
          <w:sz w:val="18"/>
          <w:szCs w:val="18"/>
        </w:rPr>
        <w:t>.</w:t>
      </w:r>
    </w:p>
    <w:sectPr w:rsidR="00F553F4" w:rsidRPr="00F553F4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EE0" w:rsidRDefault="00930EE0" w:rsidP="00DB7524">
      <w:pPr>
        <w:spacing w:after="0" w:line="240" w:lineRule="auto"/>
      </w:pPr>
      <w:r>
        <w:separator/>
      </w:r>
    </w:p>
  </w:endnote>
  <w:endnote w:type="continuationSeparator" w:id="0">
    <w:p w:rsidR="00930EE0" w:rsidRDefault="00930EE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EE0" w:rsidRDefault="00930EE0" w:rsidP="00DB7524">
      <w:pPr>
        <w:spacing w:after="0" w:line="240" w:lineRule="auto"/>
      </w:pPr>
      <w:r>
        <w:separator/>
      </w:r>
    </w:p>
  </w:footnote>
  <w:footnote w:type="continuationSeparator" w:id="0">
    <w:p w:rsidR="00930EE0" w:rsidRDefault="00930EE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7BC0"/>
    <w:multiLevelType w:val="hybridMultilevel"/>
    <w:tmpl w:val="1846A6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B05EE"/>
    <w:multiLevelType w:val="hybridMultilevel"/>
    <w:tmpl w:val="760C4B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B6EA8"/>
    <w:multiLevelType w:val="hybridMultilevel"/>
    <w:tmpl w:val="760C4B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261D3"/>
    <w:rsid w:val="0004038C"/>
    <w:rsid w:val="000C0BA4"/>
    <w:rsid w:val="00126512"/>
    <w:rsid w:val="001D7DE7"/>
    <w:rsid w:val="00202788"/>
    <w:rsid w:val="002A34EF"/>
    <w:rsid w:val="00311868"/>
    <w:rsid w:val="00392E55"/>
    <w:rsid w:val="0039455A"/>
    <w:rsid w:val="00437687"/>
    <w:rsid w:val="00571458"/>
    <w:rsid w:val="00664E0D"/>
    <w:rsid w:val="006A3941"/>
    <w:rsid w:val="006A6757"/>
    <w:rsid w:val="00714A7D"/>
    <w:rsid w:val="00886DA0"/>
    <w:rsid w:val="008D4C4E"/>
    <w:rsid w:val="00930EE0"/>
    <w:rsid w:val="00984E8F"/>
    <w:rsid w:val="009B2CCC"/>
    <w:rsid w:val="00AD194B"/>
    <w:rsid w:val="00B06D06"/>
    <w:rsid w:val="00B14CD4"/>
    <w:rsid w:val="00B3101F"/>
    <w:rsid w:val="00B719D6"/>
    <w:rsid w:val="00BF4EA0"/>
    <w:rsid w:val="00C14173"/>
    <w:rsid w:val="00C17FD6"/>
    <w:rsid w:val="00D87C54"/>
    <w:rsid w:val="00DB7524"/>
    <w:rsid w:val="00EB7468"/>
    <w:rsid w:val="00F40342"/>
    <w:rsid w:val="00F553F4"/>
    <w:rsid w:val="00F6171E"/>
    <w:rsid w:val="00F63BAD"/>
    <w:rsid w:val="00FD2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984E8F"/>
    <w:pPr>
      <w:ind w:left="720"/>
      <w:contextualSpacing/>
    </w:pPr>
  </w:style>
  <w:style w:type="table" w:styleId="Mkatabulky">
    <w:name w:val="Table Grid"/>
    <w:basedOn w:val="Normlntabulka"/>
    <w:uiPriority w:val="59"/>
    <w:rsid w:val="00026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261D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7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DE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4</cp:revision>
  <dcterms:created xsi:type="dcterms:W3CDTF">2013-10-06T15:54:00Z</dcterms:created>
  <dcterms:modified xsi:type="dcterms:W3CDTF">2013-10-06T16:02:00Z</dcterms:modified>
</cp:coreProperties>
</file>