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C8775B" w:rsidRDefault="004F55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8775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VY_42_INOVACE_01.02.25</w:t>
            </w:r>
          </w:p>
          <w:p w:rsidR="004F554E" w:rsidRPr="008936DA" w:rsidRDefault="004F554E" w:rsidP="004F554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8775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Logaritmická pravidla</w:t>
            </w:r>
          </w:p>
        </w:tc>
      </w:tr>
      <w:tr w:rsidR="004F55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0F20D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4F55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0F20D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4F55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0F20D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2.- 4.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4F55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554E" w:rsidRPr="008936DA" w:rsidRDefault="004F554E" w:rsidP="004F554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18. března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C155C" w:rsidP="003C155C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pracovní list zaměřený na procvičení logaritmických pravidel a definice logaritmu.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C155C" w:rsidP="00D27A1D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 je určený jako zadání </w:t>
            </w:r>
            <w:r w:rsidR="00D27A1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domácí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seminární opakovací práce</w:t>
            </w:r>
            <w:r w:rsidR="00D27A1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na téma logaritmická pravidla.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C8775B" w:rsidRDefault="00C8775B" w:rsidP="00F40342">
      <w:pPr>
        <w:rPr>
          <w:szCs w:val="32"/>
        </w:rPr>
      </w:pPr>
    </w:p>
    <w:p w:rsidR="00C8775B" w:rsidRPr="00C8775B" w:rsidRDefault="00C8775B" w:rsidP="00C8775B">
      <w:pPr>
        <w:rPr>
          <w:szCs w:val="32"/>
        </w:rPr>
      </w:pPr>
    </w:p>
    <w:p w:rsidR="00C8775B" w:rsidRDefault="00C8775B" w:rsidP="00C8775B">
      <w:pPr>
        <w:rPr>
          <w:szCs w:val="32"/>
        </w:rPr>
      </w:pPr>
    </w:p>
    <w:p w:rsidR="00F40342" w:rsidRDefault="00C8775B" w:rsidP="00C8775B">
      <w:pPr>
        <w:tabs>
          <w:tab w:val="left" w:pos="1885"/>
        </w:tabs>
        <w:rPr>
          <w:szCs w:val="32"/>
        </w:rPr>
      </w:pPr>
      <w:r>
        <w:rPr>
          <w:szCs w:val="32"/>
        </w:rPr>
        <w:tab/>
      </w:r>
    </w:p>
    <w:p w:rsidR="00C8775B" w:rsidRDefault="00C8775B" w:rsidP="00C8775B">
      <w:pPr>
        <w:tabs>
          <w:tab w:val="left" w:pos="1885"/>
        </w:tabs>
        <w:rPr>
          <w:szCs w:val="32"/>
        </w:rPr>
      </w:pPr>
    </w:p>
    <w:p w:rsidR="00072AE6" w:rsidRDefault="00072AE6" w:rsidP="00C8775B">
      <w:pPr>
        <w:tabs>
          <w:tab w:val="left" w:pos="1885"/>
        </w:tabs>
        <w:spacing w:after="0"/>
        <w:jc w:val="center"/>
        <w:rPr>
          <w:b/>
          <w:sz w:val="32"/>
          <w:szCs w:val="32"/>
        </w:rPr>
      </w:pPr>
    </w:p>
    <w:p w:rsidR="00C8775B" w:rsidRPr="00FA1065" w:rsidRDefault="00C8775B" w:rsidP="00C8775B">
      <w:pPr>
        <w:tabs>
          <w:tab w:val="left" w:pos="1885"/>
        </w:tabs>
        <w:spacing w:after="0"/>
        <w:jc w:val="center"/>
        <w:rPr>
          <w:b/>
          <w:sz w:val="48"/>
          <w:szCs w:val="48"/>
        </w:rPr>
      </w:pPr>
      <w:r w:rsidRPr="00FA1065">
        <w:rPr>
          <w:b/>
          <w:sz w:val="48"/>
          <w:szCs w:val="48"/>
        </w:rPr>
        <w:lastRenderedPageBreak/>
        <w:t>Logaritmická pravidla</w:t>
      </w:r>
    </w:p>
    <w:p w:rsidR="00C8775B" w:rsidRPr="00C8775B" w:rsidRDefault="00C8775B" w:rsidP="00C8775B">
      <w:pPr>
        <w:tabs>
          <w:tab w:val="left" w:pos="1885"/>
        </w:tabs>
        <w:spacing w:after="0"/>
        <w:jc w:val="center"/>
        <w:rPr>
          <w:sz w:val="24"/>
          <w:szCs w:val="24"/>
        </w:rPr>
      </w:pPr>
      <w:r w:rsidRPr="00C8775B">
        <w:rPr>
          <w:sz w:val="24"/>
          <w:szCs w:val="24"/>
        </w:rPr>
        <w:t>Pracovní list</w:t>
      </w:r>
    </w:p>
    <w:p w:rsidR="00C747CB" w:rsidRDefault="00C747CB" w:rsidP="00C8775B">
      <w:pPr>
        <w:tabs>
          <w:tab w:val="left" w:pos="1885"/>
        </w:tabs>
        <w:spacing w:after="0"/>
        <w:jc w:val="both"/>
        <w:rPr>
          <w:szCs w:val="32"/>
        </w:rPr>
      </w:pPr>
    </w:p>
    <w:tbl>
      <w:tblPr>
        <w:tblStyle w:val="Mkatabulky"/>
        <w:tblW w:w="9606" w:type="dxa"/>
        <w:tblLook w:val="04A0"/>
      </w:tblPr>
      <w:tblGrid>
        <w:gridCol w:w="3202"/>
        <w:gridCol w:w="3202"/>
        <w:gridCol w:w="3202"/>
      </w:tblGrid>
      <w:tr w:rsidR="00C747CB" w:rsidRPr="0026656B" w:rsidTr="0026656B">
        <w:trPr>
          <w:trHeight w:val="444"/>
        </w:trPr>
        <w:tc>
          <w:tcPr>
            <w:tcW w:w="9606" w:type="dxa"/>
            <w:gridSpan w:val="3"/>
            <w:shd w:val="clear" w:color="auto" w:fill="808080" w:themeFill="background1" w:themeFillShade="80"/>
          </w:tcPr>
          <w:p w:rsidR="00C747CB" w:rsidRPr="00057699" w:rsidRDefault="00057699" w:rsidP="0026656B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57699">
              <w:rPr>
                <w:b/>
                <w:color w:val="FFFFFF" w:themeColor="background1"/>
                <w:sz w:val="28"/>
                <w:szCs w:val="28"/>
              </w:rPr>
              <w:t>Využijte definice logaritmu</w:t>
            </w:r>
          </w:p>
        </w:tc>
      </w:tr>
      <w:tr w:rsidR="005C4B6D" w:rsidTr="00921273">
        <w:trPr>
          <w:trHeight w:val="1701"/>
        </w:trPr>
        <w:tc>
          <w:tcPr>
            <w:tcW w:w="3202" w:type="dxa"/>
          </w:tcPr>
          <w:p w:rsidR="005C4B6D" w:rsidRDefault="005C4B6D" w:rsidP="00C747CB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x=2</m:t>
                </m:r>
              </m:oMath>
            </m:oMathPara>
          </w:p>
        </w:tc>
        <w:tc>
          <w:tcPr>
            <w:tcW w:w="3202" w:type="dxa"/>
          </w:tcPr>
          <w:p w:rsidR="005C4B6D" w:rsidRDefault="005C4B6D" w:rsidP="005C4B6D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16</m:t>
                </m:r>
                <m:r>
                  <w:rPr>
                    <w:rFonts w:ascii="Cambria Math" w:hAnsi="Cambria Math"/>
                    <w:szCs w:val="32"/>
                  </w:rPr>
                  <m:t>=</m:t>
                </m:r>
                <m:r>
                  <w:rPr>
                    <w:rFonts w:ascii="Cambria Math" w:hAnsi="Cambria Math"/>
                    <w:szCs w:val="32"/>
                  </w:rPr>
                  <m:t>4</m:t>
                </m:r>
              </m:oMath>
            </m:oMathPara>
          </w:p>
        </w:tc>
        <w:tc>
          <w:tcPr>
            <w:tcW w:w="3202" w:type="dxa"/>
          </w:tcPr>
          <w:p w:rsidR="005C4B6D" w:rsidRDefault="000D3D5C" w:rsidP="000D3D5C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27=x</m:t>
                </m:r>
              </m:oMath>
            </m:oMathPara>
          </w:p>
        </w:tc>
      </w:tr>
      <w:tr w:rsidR="005C4B6D" w:rsidTr="00921273">
        <w:trPr>
          <w:trHeight w:val="1701"/>
        </w:trPr>
        <w:tc>
          <w:tcPr>
            <w:tcW w:w="3202" w:type="dxa"/>
          </w:tcPr>
          <w:p w:rsidR="005C4B6D" w:rsidRDefault="005C4B6D" w:rsidP="00C747CB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</m:sub>
                </m:sSub>
                <m:r>
                  <w:rPr>
                    <w:rFonts w:ascii="Cambria Math" w:hAnsi="Cambria Math"/>
                    <w:szCs w:val="32"/>
                  </w:rPr>
                  <m:t>x=</m:t>
                </m:r>
                <m:r>
                  <w:rPr>
                    <w:rFonts w:ascii="Cambria Math" w:hAnsi="Cambria Math"/>
                    <w:szCs w:val="32"/>
                  </w:rPr>
                  <m:t>-</m:t>
                </m:r>
                <m:r>
                  <w:rPr>
                    <w:rFonts w:ascii="Cambria Math" w:hAnsi="Cambria Math"/>
                    <w:szCs w:val="32"/>
                  </w:rPr>
                  <m:t>2</m:t>
                </m:r>
              </m:oMath>
            </m:oMathPara>
          </w:p>
        </w:tc>
        <w:tc>
          <w:tcPr>
            <w:tcW w:w="3202" w:type="dxa"/>
          </w:tcPr>
          <w:p w:rsidR="005C4B6D" w:rsidRDefault="005C4B6D" w:rsidP="005C4B6D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9</m:t>
                </m:r>
                <m:r>
                  <w:rPr>
                    <w:rFonts w:ascii="Cambria Math" w:hAnsi="Cambria Math"/>
                    <w:szCs w:val="32"/>
                  </w:rPr>
                  <m:t>=</m:t>
                </m:r>
                <m:r>
                  <w:rPr>
                    <w:rFonts w:ascii="Cambria Math" w:hAnsi="Cambria Math"/>
                    <w:szCs w:val="32"/>
                  </w:rPr>
                  <m:t>-2</m:t>
                </m:r>
              </m:oMath>
            </m:oMathPara>
          </w:p>
        </w:tc>
        <w:tc>
          <w:tcPr>
            <w:tcW w:w="3202" w:type="dxa"/>
          </w:tcPr>
          <w:p w:rsidR="005C4B6D" w:rsidRDefault="000D3D5C" w:rsidP="002733D2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sub>
                </m:sSub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7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  <w:szCs w:val="32"/>
                  </w:rPr>
                  <m:t>=x</m:t>
                </m:r>
              </m:oMath>
            </m:oMathPara>
          </w:p>
        </w:tc>
      </w:tr>
      <w:tr w:rsidR="002733D2" w:rsidTr="00921273">
        <w:trPr>
          <w:trHeight w:val="1701"/>
        </w:trPr>
        <w:tc>
          <w:tcPr>
            <w:tcW w:w="3202" w:type="dxa"/>
          </w:tcPr>
          <w:p w:rsidR="002733D2" w:rsidRDefault="002733D2" w:rsidP="00C747CB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202" w:type="dxa"/>
          </w:tcPr>
          <w:p w:rsidR="002733D2" w:rsidRDefault="002733D2" w:rsidP="005C4B6D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81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202" w:type="dxa"/>
          </w:tcPr>
          <w:p w:rsidR="002733D2" w:rsidRDefault="002733D2" w:rsidP="002733D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</m:sub>
                </m:sSub>
                <m:r>
                  <w:rPr>
                    <w:rFonts w:ascii="Cambria Math" w:hAnsi="Cambria Math"/>
                    <w:szCs w:val="32"/>
                  </w:rPr>
                  <m:t>16</m:t>
                </m:r>
                <m:r>
                  <w:rPr>
                    <w:rFonts w:ascii="Cambria Math" w:hAnsi="Cambria Math"/>
                    <w:szCs w:val="32"/>
                  </w:rPr>
                  <m:t>=x</m:t>
                </m:r>
              </m:oMath>
            </m:oMathPara>
          </w:p>
        </w:tc>
      </w:tr>
      <w:tr w:rsidR="002733D2" w:rsidTr="00921273">
        <w:trPr>
          <w:trHeight w:val="1701"/>
        </w:trPr>
        <w:tc>
          <w:tcPr>
            <w:tcW w:w="3202" w:type="dxa"/>
          </w:tcPr>
          <w:p w:rsidR="002733D2" w:rsidRDefault="002733D2" w:rsidP="00C747CB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</m:sub>
                </m:sSub>
                <m:r>
                  <w:rPr>
                    <w:rFonts w:ascii="Cambria Math" w:hAnsi="Cambria Math"/>
                    <w:szCs w:val="32"/>
                  </w:rPr>
                  <m:t>x=</m:t>
                </m:r>
                <m:r>
                  <w:rPr>
                    <w:rFonts w:ascii="Cambria Math" w:hAnsi="Cambria Math"/>
                    <w:szCs w:val="32"/>
                  </w:rPr>
                  <m:t>3</m:t>
                </m:r>
              </m:oMath>
            </m:oMathPara>
          </w:p>
        </w:tc>
        <w:tc>
          <w:tcPr>
            <w:tcW w:w="3202" w:type="dxa"/>
          </w:tcPr>
          <w:p w:rsidR="002733D2" w:rsidRDefault="002733D2" w:rsidP="005C4B6D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  <m:r>
                  <w:rPr>
                    <w:rFonts w:ascii="Cambria Math" w:hAnsi="Cambria Math"/>
                    <w:szCs w:val="32"/>
                  </w:rPr>
                  <m:t>-2</m:t>
                </m:r>
              </m:oMath>
            </m:oMathPara>
          </w:p>
        </w:tc>
        <w:tc>
          <w:tcPr>
            <w:tcW w:w="3202" w:type="dxa"/>
          </w:tcPr>
          <w:p w:rsidR="002733D2" w:rsidRDefault="002733D2" w:rsidP="002733D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=x</m:t>
                </m:r>
              </m:oMath>
            </m:oMathPara>
          </w:p>
        </w:tc>
      </w:tr>
      <w:tr w:rsidR="002733D2" w:rsidTr="00921273">
        <w:trPr>
          <w:trHeight w:val="1701"/>
        </w:trPr>
        <w:tc>
          <w:tcPr>
            <w:tcW w:w="3202" w:type="dxa"/>
          </w:tcPr>
          <w:p w:rsidR="002733D2" w:rsidRDefault="002733D2" w:rsidP="00C747CB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25</m:t>
                        </m:r>
                      </m:den>
                    </m:f>
                  </m:sub>
                </m:sSub>
                <m:r>
                  <w:rPr>
                    <w:rFonts w:ascii="Cambria Math" w:hAnsi="Cambria Math"/>
                    <w:szCs w:val="32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202" w:type="dxa"/>
          </w:tcPr>
          <w:p w:rsidR="002733D2" w:rsidRDefault="002733D2" w:rsidP="005C4B6D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121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202" w:type="dxa"/>
          </w:tcPr>
          <w:p w:rsidR="002733D2" w:rsidRDefault="002733D2" w:rsidP="002733D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(-125)</m:t>
                </m:r>
                <m:r>
                  <w:rPr>
                    <w:rFonts w:ascii="Cambria Math" w:hAnsi="Cambria Math"/>
                    <w:szCs w:val="32"/>
                  </w:rPr>
                  <m:t>=x</m:t>
                </m:r>
              </m:oMath>
            </m:oMathPara>
          </w:p>
        </w:tc>
      </w:tr>
    </w:tbl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  <w:r>
        <w:rPr>
          <w:noProof/>
          <w:szCs w:val="32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0;margin-top:4.3pt;width:98.85pt;height:47.75pt;z-index:251659264;mso-position-horizontal:center;v-text-anchor:middle">
            <v:textbox>
              <w:txbxContent>
                <w:p w:rsidR="000F20D5" w:rsidRPr="00921273" w:rsidRDefault="000F20D5" w:rsidP="00921273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21273">
                    <w:rPr>
                      <w:b/>
                    </w:rPr>
                    <w:t>Pokračování</w:t>
                  </w:r>
                </w:p>
              </w:txbxContent>
            </v:textbox>
          </v:shape>
        </w:pict>
      </w:r>
    </w:p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tbl>
      <w:tblPr>
        <w:tblStyle w:val="Mkatabulky"/>
        <w:tblW w:w="9606" w:type="dxa"/>
        <w:tblLook w:val="04A0"/>
      </w:tblPr>
      <w:tblGrid>
        <w:gridCol w:w="675"/>
        <w:gridCol w:w="1283"/>
        <w:gridCol w:w="7648"/>
      </w:tblGrid>
      <w:tr w:rsidR="005E7A37" w:rsidRPr="0026656B" w:rsidTr="005E7A37">
        <w:trPr>
          <w:trHeight w:val="444"/>
        </w:trPr>
        <w:tc>
          <w:tcPr>
            <w:tcW w:w="9606" w:type="dxa"/>
            <w:gridSpan w:val="3"/>
            <w:shd w:val="clear" w:color="auto" w:fill="808080" w:themeFill="background1" w:themeFillShade="80"/>
          </w:tcPr>
          <w:p w:rsidR="005E7A37" w:rsidRPr="00057699" w:rsidRDefault="005E7A37" w:rsidP="000F20D5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Logaritmujte</w:t>
            </w: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7D67C5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1,25a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den>
                </m:f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7D67C5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7D67C5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7D67C5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4a</m:t>
                        </m:r>
                      </m:e>
                    </m:rad>
                  </m:e>
                </m:rad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7D67C5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5a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B050CD" w:rsidP="00B050CD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Cs w:val="32"/>
                      </w:rPr>
                      <m:t>(a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7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)</m:t>
                    </m:r>
                  </m:e>
                </m:rad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B050CD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szCs w:val="32"/>
                      </w:rPr>
                      <m:t>2(a+b)</m:t>
                    </m:r>
                  </m:e>
                </m:rad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B050CD" w:rsidP="00B050CD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2a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x+1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x-1</m:t>
                    </m:r>
                  </m:sup>
                </m:sSup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B050CD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 xml:space="preserve">  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d</m:t>
                        </m:r>
                      </m:e>
                    </m:rad>
                  </m:e>
                </m:rad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  <w:tr w:rsidR="007D67C5" w:rsidTr="009C0A99">
        <w:trPr>
          <w:trHeight w:val="1020"/>
        </w:trPr>
        <w:tc>
          <w:tcPr>
            <w:tcW w:w="675" w:type="dxa"/>
            <w:vAlign w:val="center"/>
          </w:tcPr>
          <w:p w:rsidR="007D67C5" w:rsidRPr="005E7A37" w:rsidRDefault="007D67C5" w:rsidP="005E7A37">
            <w:pPr>
              <w:pStyle w:val="Odstavecseseznamem"/>
              <w:numPr>
                <w:ilvl w:val="0"/>
                <w:numId w:val="2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1283" w:type="dxa"/>
            <w:vAlign w:val="center"/>
          </w:tcPr>
          <w:p w:rsidR="007D67C5" w:rsidRDefault="00B050CD" w:rsidP="007D67C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x+2</m:t>
                    </m:r>
                  </m:sup>
                </m:sSup>
              </m:oMath>
            </m:oMathPara>
          </w:p>
        </w:tc>
        <w:tc>
          <w:tcPr>
            <w:tcW w:w="7648" w:type="dxa"/>
          </w:tcPr>
          <w:p w:rsidR="007D67C5" w:rsidRDefault="007D67C5" w:rsidP="000F20D5">
            <w:pPr>
              <w:tabs>
                <w:tab w:val="left" w:pos="1885"/>
              </w:tabs>
              <w:spacing w:after="0"/>
              <w:jc w:val="both"/>
              <w:rPr>
                <w:szCs w:val="32"/>
              </w:rPr>
            </w:pPr>
          </w:p>
        </w:tc>
      </w:tr>
    </w:tbl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921273" w:rsidRDefault="009C0A99" w:rsidP="00C8775B">
      <w:pPr>
        <w:tabs>
          <w:tab w:val="left" w:pos="1885"/>
        </w:tabs>
        <w:spacing w:after="0"/>
        <w:jc w:val="both"/>
        <w:rPr>
          <w:szCs w:val="32"/>
        </w:rPr>
      </w:pPr>
      <w:r>
        <w:rPr>
          <w:noProof/>
          <w:szCs w:val="32"/>
          <w:lang w:eastAsia="cs-CZ"/>
        </w:rPr>
        <w:pict>
          <v:shape id="_x0000_s1028" type="#_x0000_t13" style="position:absolute;left:0;text-align:left;margin-left:189.1pt;margin-top:.6pt;width:98.85pt;height:47.75pt;z-index:251660288;v-text-anchor:middle">
            <v:textbox>
              <w:txbxContent>
                <w:p w:rsidR="000F20D5" w:rsidRPr="00921273" w:rsidRDefault="000F20D5" w:rsidP="009C0A9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21273">
                    <w:rPr>
                      <w:b/>
                    </w:rPr>
                    <w:t>Pokračování</w:t>
                  </w:r>
                </w:p>
              </w:txbxContent>
            </v:textbox>
          </v:shape>
        </w:pict>
      </w:r>
    </w:p>
    <w:p w:rsidR="00921273" w:rsidRDefault="00921273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C8775B" w:rsidRDefault="00C8775B" w:rsidP="00C8775B">
      <w:pPr>
        <w:tabs>
          <w:tab w:val="left" w:pos="1885"/>
        </w:tabs>
        <w:spacing w:after="0"/>
        <w:jc w:val="both"/>
        <w:rPr>
          <w:szCs w:val="32"/>
        </w:rPr>
      </w:pPr>
    </w:p>
    <w:tbl>
      <w:tblPr>
        <w:tblStyle w:val="Mkatabulky"/>
        <w:tblW w:w="9464" w:type="dxa"/>
        <w:tblLook w:val="04A0"/>
      </w:tblPr>
      <w:tblGrid>
        <w:gridCol w:w="1242"/>
        <w:gridCol w:w="8222"/>
      </w:tblGrid>
      <w:tr w:rsidR="009C0A99" w:rsidRPr="0026656B" w:rsidTr="00AD634F">
        <w:trPr>
          <w:trHeight w:val="444"/>
        </w:trPr>
        <w:tc>
          <w:tcPr>
            <w:tcW w:w="9464" w:type="dxa"/>
            <w:gridSpan w:val="2"/>
            <w:shd w:val="clear" w:color="auto" w:fill="808080" w:themeFill="background1" w:themeFillShade="80"/>
          </w:tcPr>
          <w:p w:rsidR="009C0A99" w:rsidRDefault="00AD634F" w:rsidP="00AD634F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Převeďte na jediný logaritmus</w:t>
            </w:r>
          </w:p>
          <w:p w:rsidR="00390C6E" w:rsidRPr="00390C6E" w:rsidRDefault="00390C6E" w:rsidP="00AD634F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390C6E">
              <w:rPr>
                <w:b/>
                <w:color w:val="FFFFFF" w:themeColor="background1"/>
                <w:sz w:val="20"/>
                <w:szCs w:val="20"/>
              </w:rPr>
              <w:t>(předpokládáme přípustné hodnoty proměnných)</w:t>
            </w:r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AD634F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EF2C6A" w:rsidP="00EF2C6A">
            <w:pPr>
              <w:pStyle w:val="Odstavecseseznamem"/>
              <w:tabs>
                <w:tab w:val="left" w:pos="1885"/>
              </w:tabs>
              <w:spacing w:after="0" w:line="240" w:lineRule="auto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32"/>
                          </w:rPr>
                          <m:t>-4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x+2</m:t>
                            </m:r>
                          </m:e>
                        </m:d>
                      </m:e>
                    </m:func>
                    <m:r>
                      <w:rPr>
                        <w:rFonts w:ascii="Cambria Math" w:hAnsi="Cambria Math"/>
                        <w:szCs w:val="32"/>
                      </w:rPr>
                      <m:t>+1=</m:t>
                    </m:r>
                  </m:e>
                </m:func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EF2C6A" w:rsidP="00EF2C6A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2x+log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-4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x=</m:t>
                        </m:r>
                      </m:e>
                    </m:func>
                  </m:e>
                </m:func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EF2C6A" w:rsidP="00EF2C6A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5x-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2+2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/>
                                <w:szCs w:val="32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32"/>
                          </w:rPr>
                          <m:t>=</m:t>
                        </m:r>
                      </m:e>
                    </m:func>
                  </m:e>
                </m:func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EF2C6A" w:rsidP="00337F33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x+1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x-1</m:t>
                            </m:r>
                          </m:e>
                        </m:d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e>
                    </m:func>
                    <m:r>
                      <w:rPr>
                        <w:rFonts w:ascii="Cambria Math" w:hAnsi="Cambria Math"/>
                        <w:szCs w:val="32"/>
                      </w:rPr>
                      <m:t>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x+1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=</m:t>
                        </m:r>
                      </m:e>
                    </m:func>
                  </m:e>
                </m:func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EF2C6A" w:rsidP="00EF2C6A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2x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2+2log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  <m:r>
                      <w:rPr>
                        <w:rFonts w:ascii="Cambria Math" w:hAnsi="Cambria Math"/>
                        <w:szCs w:val="32"/>
                      </w:rPr>
                      <m:t>=</m:t>
                    </m:r>
                  </m:e>
                </m:func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134F13" w:rsidP="00134F13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3x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y=</m:t>
                </m:r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134F13" w:rsidP="00134F13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ab+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32"/>
                  </w:rPr>
                  <m:t>(a+b)-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b</m:t>
                </m:r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F61382" w:rsidP="007377AE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r>
                  <w:rPr>
                    <w:rFonts w:ascii="Cambria Math" w:hAnsi="Cambria Math"/>
                    <w:szCs w:val="32"/>
                  </w:rPr>
                  <m:t>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4x</m:t>
                    </m:r>
                    <m:r>
                      <w:rPr>
                        <w:rFonts w:ascii="Cambria Math" w:hAnsi="Cambria Math"/>
                        <w:szCs w:val="32"/>
                      </w:rPr>
                      <m:t>+3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</m:func>
                  </m:e>
                </m:func>
                <m:r>
                  <w:rPr>
                    <w:rFonts w:ascii="Cambria Math" w:hAnsi="Cambria Math"/>
                    <w:szCs w:val="32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</m:func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C806DD" w:rsidP="00C806DD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ab-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ab</m:t>
                        </m:r>
                      </m:e>
                    </m:func>
                  </m:e>
                </m:func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ab</m:t>
                    </m:r>
                  </m:e>
                </m:func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752FD5" w:rsidTr="00752FD5">
        <w:trPr>
          <w:trHeight w:val="1020"/>
        </w:trPr>
        <w:tc>
          <w:tcPr>
            <w:tcW w:w="1242" w:type="dxa"/>
            <w:vAlign w:val="center"/>
          </w:tcPr>
          <w:p w:rsidR="00752FD5" w:rsidRPr="005E7A37" w:rsidRDefault="00752FD5" w:rsidP="009C0A99">
            <w:pPr>
              <w:pStyle w:val="Odstavecseseznamem"/>
              <w:numPr>
                <w:ilvl w:val="0"/>
                <w:numId w:val="3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222" w:type="dxa"/>
          </w:tcPr>
          <w:p w:rsidR="00752FD5" w:rsidRDefault="006C4BC1" w:rsidP="006C4BC1">
            <w:pPr>
              <w:tabs>
                <w:tab w:val="left" w:pos="1885"/>
              </w:tabs>
              <w:spacing w:after="0"/>
              <w:ind w:left="176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x-3a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2x</m:t>
                        </m:r>
                      </m:e>
                    </m:func>
                  </m:e>
                </m:func>
                <m:r>
                  <w:rPr>
                    <w:rFonts w:ascii="Cambria Math" w:hAnsi="Cambria Math"/>
                    <w:szCs w:val="32"/>
                  </w:rPr>
                  <m:t>-1=</m:t>
                </m:r>
              </m:oMath>
            </m:oMathPara>
          </w:p>
        </w:tc>
      </w:tr>
    </w:tbl>
    <w:p w:rsidR="00FA1065" w:rsidRDefault="00FA1065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FA1065" w:rsidRDefault="00FA1065" w:rsidP="00C8775B">
      <w:pPr>
        <w:tabs>
          <w:tab w:val="left" w:pos="1885"/>
        </w:tabs>
        <w:spacing w:after="0"/>
        <w:jc w:val="both"/>
        <w:rPr>
          <w:szCs w:val="32"/>
        </w:rPr>
      </w:pPr>
      <w:r>
        <w:rPr>
          <w:noProof/>
          <w:szCs w:val="32"/>
          <w:lang w:eastAsia="cs-CZ"/>
        </w:rPr>
        <w:pict>
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sum height 0 #2"/>
              <v:f eqn="prod @10 30573 4096"/>
              <v:f eqn="prod @11 2 1"/>
              <v:f eqn="sum height 0 @12"/>
              <v:f eqn="sum @11 #2 0"/>
              <v:f eqn="sum @11 height #1"/>
              <v:f eqn="sum height 0 #1"/>
              <v:f eqn="prod @16 1 2"/>
              <v:f eqn="sum @11 @17 0"/>
              <v:f eqn="sum @14 #1 height"/>
              <v:f eqn="sum #0 @5 0"/>
              <v:f eqn="sum width 0 @20"/>
              <v:f eqn="sum width 0 #0"/>
              <v:f eqn="sum @6 0 #0"/>
              <v:f eqn="ellipse @23 width @11"/>
              <v:f eqn="sum @24 height @11"/>
              <v:f eqn="sum @25 @11 @19"/>
              <v:f eqn="sum #2 @11 @19"/>
              <v:f eqn="prod @11 2391 32768"/>
              <v:f eqn="sum @6 0 @20"/>
              <v:f eqn="ellipse @29 width @11"/>
              <v:f eqn="sum #1 @30 @11"/>
              <v:f eqn="sum @25 #1 height"/>
              <v:f eqn="sum height @30 @14"/>
              <v:f eqn="sum @11 @14 0"/>
              <v:f eqn="sum height 0 @34"/>
              <v:f eqn="sum @35 @19 @11"/>
              <v:f eqn="sum @10 @15 @11"/>
              <v:f eqn="sum @35 @15 @11"/>
              <v:f eqn="sum @28 @14 @18"/>
              <v:f eqn="sum height 0 @39"/>
              <v:f eqn="sum @19 0 @18"/>
              <v:f eqn="prod @41 2 3"/>
              <v:f eqn="sum #1 0 @42"/>
              <v:f eqn="sum #2 0 @42"/>
              <v:f eqn="min @44 20925"/>
              <v:f eqn="prod width 3 8"/>
              <v:f eqn="sum @46 0 4"/>
            </v:formulas>
            <v:path o:extrusionok="f" o:connecttype="custom" o:connectlocs="@6,@1;@5,@40;@6,@4;@7,@40" o:connectangles="270,180,90,0" textboxrect="@0,@1,@22,@25"/>
            <v:handles>
              <v:h position="#0,bottomRight" xrange="@5,@47"/>
              <v:h position="center,#1" yrange="@10,@43"/>
              <v:h position="topLeft,#2" yrange="@27,@45"/>
            </v:handles>
            <o:complex v:ext="view"/>
          </v:shapetype>
          <v:shape id="_x0000_s1033" type="#_x0000_t107" style="position:absolute;left:0;text-align:left;margin-left:128pt;margin-top:572.25pt;width:221.55pt;height:31.6pt;z-index:251666432;mso-position-horizontal-relative:margin;mso-position-vertical-relative:margin;v-text-anchor:middle">
            <v:textbox>
              <w:txbxContent>
                <w:p w:rsidR="000F20D5" w:rsidRPr="00921273" w:rsidRDefault="000F20D5" w:rsidP="00FA106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Konec</w:t>
                  </w:r>
                </w:p>
              </w:txbxContent>
            </v:textbox>
            <w10:wrap type="square" anchorx="margin" anchory="margin"/>
          </v:shape>
        </w:pict>
      </w:r>
    </w:p>
    <w:p w:rsidR="00FA1065" w:rsidRDefault="00FA1065" w:rsidP="00C8775B">
      <w:pPr>
        <w:tabs>
          <w:tab w:val="left" w:pos="1885"/>
        </w:tabs>
        <w:spacing w:after="0"/>
        <w:jc w:val="both"/>
        <w:rPr>
          <w:szCs w:val="32"/>
        </w:rPr>
      </w:pPr>
    </w:p>
    <w:p w:rsidR="00FA1065" w:rsidRPr="007377AE" w:rsidRDefault="00FA1065" w:rsidP="00FA1065">
      <w:pPr>
        <w:tabs>
          <w:tab w:val="left" w:pos="1885"/>
        </w:tabs>
        <w:spacing w:after="0"/>
        <w:jc w:val="center"/>
        <w:rPr>
          <w:b/>
          <w:sz w:val="36"/>
          <w:szCs w:val="36"/>
        </w:rPr>
      </w:pPr>
      <w:r w:rsidRPr="007377AE">
        <w:rPr>
          <w:b/>
          <w:sz w:val="36"/>
          <w:szCs w:val="36"/>
        </w:rPr>
        <w:t>Logaritmická pravidla</w:t>
      </w:r>
      <w:r w:rsidR="007377AE">
        <w:rPr>
          <w:b/>
          <w:sz w:val="36"/>
          <w:szCs w:val="36"/>
        </w:rPr>
        <w:t xml:space="preserve"> - řešení</w:t>
      </w:r>
    </w:p>
    <w:p w:rsidR="00FA1065" w:rsidRDefault="00FA1065" w:rsidP="00FA1065">
      <w:pPr>
        <w:tabs>
          <w:tab w:val="left" w:pos="1885"/>
        </w:tabs>
        <w:spacing w:after="0"/>
        <w:jc w:val="both"/>
        <w:rPr>
          <w:szCs w:val="32"/>
        </w:rPr>
      </w:pPr>
    </w:p>
    <w:tbl>
      <w:tblPr>
        <w:tblStyle w:val="Mkatabulky"/>
        <w:tblW w:w="9606" w:type="dxa"/>
        <w:tblLook w:val="04A0"/>
      </w:tblPr>
      <w:tblGrid>
        <w:gridCol w:w="3202"/>
        <w:gridCol w:w="3202"/>
        <w:gridCol w:w="3202"/>
      </w:tblGrid>
      <w:tr w:rsidR="00FA1065" w:rsidRPr="0026656B" w:rsidTr="000F20D5">
        <w:trPr>
          <w:trHeight w:val="444"/>
        </w:trPr>
        <w:tc>
          <w:tcPr>
            <w:tcW w:w="9606" w:type="dxa"/>
            <w:gridSpan w:val="3"/>
            <w:shd w:val="clear" w:color="auto" w:fill="808080" w:themeFill="background1" w:themeFillShade="80"/>
          </w:tcPr>
          <w:p w:rsidR="00FA1065" w:rsidRPr="00057699" w:rsidRDefault="00FA1065" w:rsidP="000F20D5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57699">
              <w:rPr>
                <w:b/>
                <w:color w:val="FFFFFF" w:themeColor="background1"/>
                <w:sz w:val="28"/>
                <w:szCs w:val="28"/>
              </w:rPr>
              <w:t>Využijte definice logaritmu</w:t>
            </w:r>
          </w:p>
        </w:tc>
      </w:tr>
      <w:tr w:rsidR="00FA1065" w:rsidTr="00FA1065">
        <w:trPr>
          <w:trHeight w:val="20"/>
        </w:trPr>
        <w:tc>
          <w:tcPr>
            <w:tcW w:w="3202" w:type="dxa"/>
            <w:vAlign w:val="center"/>
          </w:tcPr>
          <w:p w:rsidR="00FA1065" w:rsidRDefault="00FA1065" w:rsidP="00FA1065">
            <w:pPr>
              <w:tabs>
                <w:tab w:val="left" w:pos="1885"/>
              </w:tabs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=25</w:t>
            </w:r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 2</w:t>
            </w:r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tabs>
                <w:tab w:val="left" w:pos="1885"/>
              </w:tabs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 3</w:t>
            </w:r>
          </w:p>
        </w:tc>
      </w:tr>
      <w:tr w:rsidR="00FA1065" w:rsidTr="00FA1065">
        <w:trPr>
          <w:trHeight w:val="20"/>
        </w:trPr>
        <w:tc>
          <w:tcPr>
            <w:tcW w:w="3202" w:type="dxa"/>
            <w:vAlign w:val="center"/>
          </w:tcPr>
          <w:p w:rsidR="00FA1065" w:rsidRPr="00FA1065" w:rsidRDefault="00FA1065" w:rsidP="00FA1065">
            <w:pPr>
              <w:spacing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 9</w:t>
            </w:r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tabs>
                <w:tab w:val="left" w:pos="1885"/>
              </w:tabs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</m:oMath>
          </w:p>
        </w:tc>
      </w:tr>
      <w:tr w:rsidR="00FA1065" w:rsidTr="00FA1065">
        <w:trPr>
          <w:trHeight w:val="20"/>
        </w:trPr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 2</w:t>
            </w:r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 -2</w:t>
            </w:r>
          </w:p>
        </w:tc>
      </w:tr>
      <w:tr w:rsidR="00FA1065" w:rsidTr="00FA1065">
        <w:trPr>
          <w:trHeight w:val="20"/>
        </w:trPr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27</m:t>
                  </m:r>
                </m:den>
              </m:f>
            </m:oMath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 5</w:t>
            </w:r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X = -2</w:t>
            </w:r>
          </w:p>
        </w:tc>
      </w:tr>
      <w:tr w:rsidR="00FA1065" w:rsidTr="00FA1065">
        <w:trPr>
          <w:trHeight w:val="20"/>
        </w:trPr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 xml:space="preserve">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3202" w:type="dxa"/>
            <w:vAlign w:val="center"/>
          </w:tcPr>
          <w:p w:rsidR="00FA1065" w:rsidRDefault="00FA1065" w:rsidP="00FA1065">
            <w:pPr>
              <w:spacing w:line="240" w:lineRule="auto"/>
              <w:jc w:val="center"/>
            </w:pPr>
            <w:r>
              <w:rPr>
                <w:szCs w:val="32"/>
              </w:rPr>
              <w:t>NŘ</w:t>
            </w:r>
          </w:p>
        </w:tc>
      </w:tr>
    </w:tbl>
    <w:p w:rsidR="00FA1065" w:rsidRDefault="00FA1065" w:rsidP="00FA1065">
      <w:pPr>
        <w:tabs>
          <w:tab w:val="left" w:pos="1885"/>
        </w:tabs>
        <w:spacing w:after="0"/>
        <w:jc w:val="both"/>
        <w:rPr>
          <w:szCs w:val="32"/>
        </w:rPr>
      </w:pPr>
    </w:p>
    <w:tbl>
      <w:tblPr>
        <w:tblStyle w:val="Mkatabulky"/>
        <w:tblW w:w="9748" w:type="dxa"/>
        <w:tblLook w:val="04A0"/>
      </w:tblPr>
      <w:tblGrid>
        <w:gridCol w:w="817"/>
        <w:gridCol w:w="3883"/>
        <w:gridCol w:w="5048"/>
      </w:tblGrid>
      <w:tr w:rsidR="000F20D5" w:rsidRPr="0026656B" w:rsidTr="000F20D5">
        <w:trPr>
          <w:trHeight w:val="444"/>
        </w:trPr>
        <w:tc>
          <w:tcPr>
            <w:tcW w:w="4700" w:type="dxa"/>
            <w:gridSpan w:val="2"/>
            <w:shd w:val="clear" w:color="auto" w:fill="808080" w:themeFill="background1" w:themeFillShade="80"/>
          </w:tcPr>
          <w:p w:rsidR="000F20D5" w:rsidRPr="00057699" w:rsidRDefault="000F20D5" w:rsidP="000F20D5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Logaritmujte</w:t>
            </w:r>
          </w:p>
        </w:tc>
        <w:tc>
          <w:tcPr>
            <w:tcW w:w="5048" w:type="dxa"/>
            <w:shd w:val="clear" w:color="auto" w:fill="808080" w:themeFill="background1" w:themeFillShade="80"/>
          </w:tcPr>
          <w:p w:rsidR="000F20D5" w:rsidRPr="00057699" w:rsidRDefault="000F20D5" w:rsidP="000F20D5">
            <w:pPr>
              <w:pStyle w:val="Odstavecseseznamem"/>
              <w:tabs>
                <w:tab w:val="left" w:pos="1885"/>
              </w:tabs>
              <w:spacing w:after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Převeďte na jediný logaritmus</w:t>
            </w:r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1,25+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a-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b</m:t>
                            </m:r>
                          </m:e>
                        </m:func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10(x-2)</m:t>
                    </m:r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 xml:space="preserve">3+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Cs w:val="32"/>
                  </w:rPr>
                  <m:t>x log a</m:t>
                </m:r>
              </m:oMath>
            </m:oMathPara>
          </w:p>
        </w:tc>
        <w:tc>
          <w:tcPr>
            <w:tcW w:w="5048" w:type="dxa"/>
            <w:vAlign w:val="center"/>
          </w:tcPr>
          <w:p w:rsidR="000F20D5" w:rsidRDefault="00C524FB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243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2x</m:t>
                        </m:r>
                      </m:den>
                    </m:f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25+4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a-3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b</m:t>
                            </m:r>
                          </m:e>
                        </m:func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C524FB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Cs w:val="3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3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81</m:t>
                    </m:r>
                  </m:den>
                </m:f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 xml:space="preserve">4+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6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337F33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-1)</m:t>
                    </m:r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5+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a+2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b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Cs w:val="32"/>
                          </w:rPr>
                          <m:t>+3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c</m:t>
                            </m:r>
                          </m:e>
                        </m:func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337F33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4x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10</m:t>
                        </m:r>
                      </m:den>
                    </m:f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 xml:space="preserve">a+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b</m:t>
                        </m:r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337F33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5x</m:t>
                        </m:r>
                      </m:den>
                    </m:f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Cs w:val="32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(a+b)</m:t>
                    </m:r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337F33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den>
                </m:f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2+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x+1</m:t>
                        </m:r>
                      </m:e>
                    </m:d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a+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x-1</m:t>
                            </m:r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b</m:t>
                            </m:r>
                          </m:e>
                        </m:func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7377AE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x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 xml:space="preserve">d+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32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d=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32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d</m:t>
                            </m:r>
                          </m:e>
                        </m:func>
                      </m:e>
                    </m:func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7377AE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szCs w:val="32"/>
                          </w:rPr>
                          <m:t>16</m:t>
                        </m:r>
                      </m:deg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Cs w:val="32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32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Cs w:val="32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Cs w:val="32"/>
                                      </w:rPr>
                                      <m:t>ab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15</m:t>
                            </m:r>
                          </m:sup>
                        </m:sSup>
                      </m:e>
                    </m:rad>
                  </m:e>
                </m:func>
              </m:oMath>
            </m:oMathPara>
          </w:p>
        </w:tc>
      </w:tr>
      <w:tr w:rsidR="000F20D5" w:rsidTr="000F20D5">
        <w:trPr>
          <w:trHeight w:val="624"/>
        </w:trPr>
        <w:tc>
          <w:tcPr>
            <w:tcW w:w="817" w:type="dxa"/>
            <w:vAlign w:val="center"/>
          </w:tcPr>
          <w:p w:rsidR="000F20D5" w:rsidRPr="005E7A37" w:rsidRDefault="000F20D5" w:rsidP="000F20D5">
            <w:pPr>
              <w:pStyle w:val="Odstavecseseznamem"/>
              <w:numPr>
                <w:ilvl w:val="0"/>
                <w:numId w:val="4"/>
              </w:numPr>
              <w:tabs>
                <w:tab w:val="left" w:pos="1885"/>
              </w:tabs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3883" w:type="dxa"/>
            <w:vAlign w:val="center"/>
          </w:tcPr>
          <w:p w:rsidR="000F20D5" w:rsidRDefault="000F20D5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Cs w:val="32"/>
                  </w:rPr>
                  <m:t>lo</m:t>
                </m:r>
                <m:r>
                  <w:rPr>
                    <w:rFonts w:ascii="Cambria Math" w:hAnsi="Cambria Math"/>
                    <w:szCs w:val="32"/>
                  </w:rPr>
                  <m:t>g 2-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Cs w:val="32"/>
                      </w:rPr>
                      <m:t>3+x+2</m:t>
                    </m:r>
                  </m:e>
                </m:func>
              </m:oMath>
            </m:oMathPara>
          </w:p>
        </w:tc>
        <w:tc>
          <w:tcPr>
            <w:tcW w:w="5048" w:type="dxa"/>
            <w:vAlign w:val="center"/>
          </w:tcPr>
          <w:p w:rsidR="000F20D5" w:rsidRDefault="007377AE" w:rsidP="000F20D5">
            <w:pPr>
              <w:tabs>
                <w:tab w:val="left" w:pos="1885"/>
              </w:tabs>
              <w:spacing w:after="0"/>
              <w:jc w:val="center"/>
              <w:rPr>
                <w:szCs w:val="32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32"/>
                      </w:rPr>
                      <m:t>log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Cs w:val="32"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a</m:t>
                        </m:r>
                      </m:sup>
                    </m:sSup>
                  </m:e>
                </m:func>
              </m:oMath>
            </m:oMathPara>
          </w:p>
        </w:tc>
      </w:tr>
    </w:tbl>
    <w:p w:rsidR="009C0A99" w:rsidRPr="00C8775B" w:rsidRDefault="009C0A99" w:rsidP="007377AE">
      <w:pPr>
        <w:tabs>
          <w:tab w:val="left" w:pos="1885"/>
        </w:tabs>
        <w:spacing w:after="0"/>
        <w:jc w:val="both"/>
        <w:rPr>
          <w:szCs w:val="32"/>
        </w:rPr>
      </w:pPr>
    </w:p>
    <w:sectPr w:rsidR="009C0A99" w:rsidRPr="00C8775B" w:rsidSect="0043768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104" w:rsidRDefault="00E67104" w:rsidP="00DB7524">
      <w:pPr>
        <w:spacing w:after="0" w:line="240" w:lineRule="auto"/>
      </w:pPr>
      <w:r>
        <w:separator/>
      </w:r>
    </w:p>
  </w:endnote>
  <w:endnote w:type="continuationSeparator" w:id="0">
    <w:p w:rsidR="00E67104" w:rsidRDefault="00E6710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104" w:rsidRDefault="00E67104" w:rsidP="00DB7524">
      <w:pPr>
        <w:spacing w:after="0" w:line="240" w:lineRule="auto"/>
      </w:pPr>
      <w:r>
        <w:separator/>
      </w:r>
    </w:p>
  </w:footnote>
  <w:footnote w:type="continuationSeparator" w:id="0">
    <w:p w:rsidR="00E67104" w:rsidRDefault="00E6710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D5" w:rsidRPr="00DB7524" w:rsidRDefault="000F20D5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77D22"/>
    <w:multiLevelType w:val="hybridMultilevel"/>
    <w:tmpl w:val="0B6475F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E40A6"/>
    <w:multiLevelType w:val="hybridMultilevel"/>
    <w:tmpl w:val="E356D4E8"/>
    <w:lvl w:ilvl="0" w:tplc="040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749308B3"/>
    <w:multiLevelType w:val="hybridMultilevel"/>
    <w:tmpl w:val="0B6475F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0258F9"/>
    <w:multiLevelType w:val="hybridMultilevel"/>
    <w:tmpl w:val="0B6475F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7699"/>
    <w:rsid w:val="00072AE6"/>
    <w:rsid w:val="000D3D5C"/>
    <w:rsid w:val="000F20D5"/>
    <w:rsid w:val="00134F13"/>
    <w:rsid w:val="00202788"/>
    <w:rsid w:val="00212CD4"/>
    <w:rsid w:val="0026656B"/>
    <w:rsid w:val="002733D2"/>
    <w:rsid w:val="00311868"/>
    <w:rsid w:val="00337F33"/>
    <w:rsid w:val="00390C6E"/>
    <w:rsid w:val="003C155C"/>
    <w:rsid w:val="00437687"/>
    <w:rsid w:val="004F554E"/>
    <w:rsid w:val="0052724A"/>
    <w:rsid w:val="00571458"/>
    <w:rsid w:val="005C4B6D"/>
    <w:rsid w:val="005E7A37"/>
    <w:rsid w:val="006A6757"/>
    <w:rsid w:val="006C4BC1"/>
    <w:rsid w:val="00714A7D"/>
    <w:rsid w:val="007377AE"/>
    <w:rsid w:val="00752FD5"/>
    <w:rsid w:val="007D67C5"/>
    <w:rsid w:val="00886DA0"/>
    <w:rsid w:val="00921273"/>
    <w:rsid w:val="009A1682"/>
    <w:rsid w:val="009C0A99"/>
    <w:rsid w:val="00AD194B"/>
    <w:rsid w:val="00AD634F"/>
    <w:rsid w:val="00B050CD"/>
    <w:rsid w:val="00B06D06"/>
    <w:rsid w:val="00B14CD4"/>
    <w:rsid w:val="00B3101F"/>
    <w:rsid w:val="00B719D6"/>
    <w:rsid w:val="00B92217"/>
    <w:rsid w:val="00C14173"/>
    <w:rsid w:val="00C524FB"/>
    <w:rsid w:val="00C747CB"/>
    <w:rsid w:val="00C806DD"/>
    <w:rsid w:val="00C8775B"/>
    <w:rsid w:val="00D27A1D"/>
    <w:rsid w:val="00DB7524"/>
    <w:rsid w:val="00E67104"/>
    <w:rsid w:val="00EB7468"/>
    <w:rsid w:val="00EF2C6A"/>
    <w:rsid w:val="00F10E4F"/>
    <w:rsid w:val="00F40342"/>
    <w:rsid w:val="00F61382"/>
    <w:rsid w:val="00F6171E"/>
    <w:rsid w:val="00F63BAD"/>
    <w:rsid w:val="00FA1065"/>
    <w:rsid w:val="00FB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C87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47C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747C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6AE24-B7DA-479B-8CD1-62E41D311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5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machackova petra</dc:creator>
  <cp:lastModifiedBy>Erika</cp:lastModifiedBy>
  <cp:revision>23</cp:revision>
  <dcterms:created xsi:type="dcterms:W3CDTF">2013-08-07T06:43:00Z</dcterms:created>
  <dcterms:modified xsi:type="dcterms:W3CDTF">2013-08-07T15:26:00Z</dcterms:modified>
</cp:coreProperties>
</file>