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540" w:rsidRDefault="00E01540" w:rsidP="00E01540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E01540" w:rsidTr="00E5545E">
        <w:tc>
          <w:tcPr>
            <w:tcW w:w="9212" w:type="dxa"/>
          </w:tcPr>
          <w:p w:rsidR="00E01540" w:rsidRPr="00657EE3" w:rsidRDefault="00E01540" w:rsidP="00E5545E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E01540" w:rsidRPr="00657EE3" w:rsidRDefault="00E01540" w:rsidP="00E5545E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E01540" w:rsidRDefault="00E01540" w:rsidP="00E5545E">
            <w:pPr>
              <w:rPr>
                <w:b/>
                <w:sz w:val="24"/>
                <w:szCs w:val="24"/>
              </w:rPr>
            </w:pPr>
          </w:p>
        </w:tc>
      </w:tr>
      <w:tr w:rsidR="00E01540" w:rsidTr="00E5545E">
        <w:trPr>
          <w:trHeight w:val="875"/>
        </w:trPr>
        <w:tc>
          <w:tcPr>
            <w:tcW w:w="9212" w:type="dxa"/>
            <w:vAlign w:val="center"/>
          </w:tcPr>
          <w:p w:rsidR="00E01540" w:rsidRDefault="00E01540" w:rsidP="00E5545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1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1540" w:rsidTr="00E5545E">
        <w:tc>
          <w:tcPr>
            <w:tcW w:w="9212" w:type="dxa"/>
          </w:tcPr>
          <w:p w:rsidR="00E01540" w:rsidRDefault="00E01540" w:rsidP="00E5545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E01540" w:rsidRPr="00FA1FA5" w:rsidRDefault="00E01540" w:rsidP="00E01540">
      <w:pPr>
        <w:pStyle w:val="Bezmezer"/>
        <w:rPr>
          <w:b/>
        </w:rPr>
      </w:pPr>
    </w:p>
    <w:p w:rsidR="00E01540" w:rsidRDefault="00E01540" w:rsidP="00E01540">
      <w:pPr>
        <w:pStyle w:val="Bezmezer"/>
        <w:ind w:left="3540" w:hanging="3540"/>
        <w:rPr>
          <w:b/>
          <w:bCs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>
        <w:rPr>
          <w:rFonts w:cstheme="minorBidi"/>
          <w:b/>
          <w:bCs/>
          <w:color w:val="000000"/>
          <w:kern w:val="24"/>
        </w:rPr>
        <w:t xml:space="preserve"> </w:t>
      </w:r>
      <w:r w:rsidR="006E39C7">
        <w:rPr>
          <w:rFonts w:cstheme="minorBidi"/>
          <w:b/>
          <w:bCs/>
          <w:color w:val="000000"/>
          <w:kern w:val="24"/>
        </w:rPr>
        <w:tab/>
      </w:r>
      <w:r w:rsidRPr="00581221">
        <w:rPr>
          <w:b/>
          <w:bCs/>
          <w:sz w:val="24"/>
          <w:szCs w:val="24"/>
        </w:rPr>
        <w:t>III/2 – Inovace a zkvalitnění výuky prostřednictvím ICT</w:t>
      </w:r>
    </w:p>
    <w:p w:rsidR="00E01540" w:rsidRDefault="00E01540" w:rsidP="00E0154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6E39C7">
        <w:rPr>
          <w:b/>
          <w:color w:val="000000" w:themeColor="text1"/>
          <w:sz w:val="24"/>
          <w:szCs w:val="24"/>
        </w:rPr>
        <w:t xml:space="preserve"> </w:t>
      </w:r>
      <w:r w:rsidR="006E39C7">
        <w:rPr>
          <w:b/>
          <w:color w:val="000000" w:themeColor="text1"/>
          <w:sz w:val="24"/>
          <w:szCs w:val="24"/>
        </w:rPr>
        <w:tab/>
      </w:r>
      <w:r w:rsidR="00E90C7C">
        <w:rPr>
          <w:b/>
          <w:bCs/>
          <w:color w:val="000000" w:themeColor="text1"/>
          <w:sz w:val="24"/>
          <w:szCs w:val="24"/>
        </w:rPr>
        <w:t>VY_32_INOVACE_04</w:t>
      </w:r>
      <w:r w:rsidR="006E39C7">
        <w:rPr>
          <w:b/>
          <w:bCs/>
          <w:color w:val="000000" w:themeColor="text1"/>
          <w:sz w:val="24"/>
          <w:szCs w:val="24"/>
        </w:rPr>
        <w:t>Kra_2</w:t>
      </w:r>
    </w:p>
    <w:p w:rsidR="00E01540" w:rsidRPr="00FA1FA5" w:rsidRDefault="00E01540" w:rsidP="00E0154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Název DUM: </w:t>
      </w:r>
      <w:r w:rsidR="006E39C7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Bílkoviny</w:t>
      </w:r>
      <w:r w:rsidR="00E90C7C">
        <w:rPr>
          <w:b/>
          <w:color w:val="000000" w:themeColor="text1"/>
          <w:sz w:val="24"/>
          <w:szCs w:val="24"/>
        </w:rPr>
        <w:t xml:space="preserve"> – pracovní list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E01540" w:rsidRPr="00FA1FA5" w:rsidRDefault="00E01540" w:rsidP="00E01540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>
        <w:rPr>
          <w:b/>
          <w:color w:val="000000" w:themeColor="text1"/>
          <w:sz w:val="24"/>
          <w:szCs w:val="24"/>
        </w:rPr>
        <w:t xml:space="preserve"> </w:t>
      </w:r>
      <w:r w:rsidR="006E39C7">
        <w:rPr>
          <w:b/>
          <w:color w:val="000000" w:themeColor="text1"/>
          <w:sz w:val="24"/>
          <w:szCs w:val="24"/>
        </w:rPr>
        <w:tab/>
      </w:r>
      <w:r w:rsidR="006E39C7">
        <w:rPr>
          <w:b/>
          <w:color w:val="000000" w:themeColor="text1"/>
          <w:sz w:val="24"/>
          <w:szCs w:val="24"/>
        </w:rPr>
        <w:tab/>
      </w:r>
      <w:r w:rsidR="006E39C7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Marta Králová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E01540" w:rsidRPr="00FA1FA5" w:rsidRDefault="00E01540" w:rsidP="00E01540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="006E39C7">
        <w:rPr>
          <w:b/>
          <w:color w:val="000000" w:themeColor="text1"/>
          <w:sz w:val="24"/>
          <w:szCs w:val="24"/>
        </w:rPr>
        <w:tab/>
      </w:r>
      <w:r w:rsidR="006E39C7">
        <w:rPr>
          <w:b/>
          <w:color w:val="000000" w:themeColor="text1"/>
          <w:sz w:val="24"/>
          <w:szCs w:val="24"/>
        </w:rPr>
        <w:tab/>
      </w:r>
      <w:r w:rsidR="006E39C7">
        <w:rPr>
          <w:b/>
          <w:color w:val="000000" w:themeColor="text1"/>
          <w:sz w:val="24"/>
          <w:szCs w:val="24"/>
        </w:rPr>
        <w:tab/>
      </w:r>
      <w:r w:rsidR="006E39C7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E01540" w:rsidRPr="00FA1FA5" w:rsidRDefault="00E01540" w:rsidP="00E01540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Předmět</w:t>
      </w:r>
      <w:r w:rsidRPr="00FA1FA5">
        <w:rPr>
          <w:b/>
          <w:color w:val="000000" w:themeColor="text1"/>
          <w:sz w:val="24"/>
          <w:szCs w:val="24"/>
        </w:rPr>
        <w:t>:</w:t>
      </w:r>
      <w:r>
        <w:rPr>
          <w:b/>
          <w:color w:val="000000" w:themeColor="text1"/>
          <w:sz w:val="24"/>
          <w:szCs w:val="24"/>
        </w:rPr>
        <w:t xml:space="preserve"> </w:t>
      </w:r>
      <w:r w:rsidR="006E39C7">
        <w:rPr>
          <w:b/>
          <w:color w:val="000000" w:themeColor="text1"/>
          <w:sz w:val="24"/>
          <w:szCs w:val="24"/>
        </w:rPr>
        <w:tab/>
      </w:r>
      <w:r w:rsidR="006E39C7">
        <w:rPr>
          <w:b/>
          <w:color w:val="000000" w:themeColor="text1"/>
          <w:sz w:val="24"/>
          <w:szCs w:val="24"/>
        </w:rPr>
        <w:tab/>
      </w:r>
      <w:r w:rsidR="006E39C7">
        <w:rPr>
          <w:b/>
          <w:color w:val="000000" w:themeColor="text1"/>
          <w:sz w:val="24"/>
          <w:szCs w:val="24"/>
        </w:rPr>
        <w:tab/>
      </w:r>
      <w:r w:rsidR="006E39C7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Potraviny a výživa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E01540" w:rsidRPr="00FA1FA5" w:rsidRDefault="00E01540" w:rsidP="00E01540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>
        <w:rPr>
          <w:b/>
          <w:color w:val="000000" w:themeColor="text1"/>
          <w:sz w:val="24"/>
          <w:szCs w:val="24"/>
        </w:rPr>
        <w:t xml:space="preserve"> </w:t>
      </w:r>
      <w:r w:rsidR="006E39C7">
        <w:rPr>
          <w:b/>
          <w:color w:val="000000" w:themeColor="text1"/>
          <w:sz w:val="24"/>
          <w:szCs w:val="24"/>
        </w:rPr>
        <w:tab/>
      </w:r>
      <w:r w:rsidR="006E39C7">
        <w:rPr>
          <w:b/>
          <w:color w:val="000000" w:themeColor="text1"/>
          <w:sz w:val="24"/>
          <w:szCs w:val="24"/>
        </w:rPr>
        <w:tab/>
      </w:r>
      <w:r w:rsidR="006E39C7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Kuchař - číšník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E01540" w:rsidRPr="00FA1FA5" w:rsidRDefault="00E01540" w:rsidP="00E0154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 xml:space="preserve"> </w:t>
      </w:r>
      <w:r w:rsidR="006E39C7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základní živiny, základní stavební látka, zdroj energie, druhy 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E01540" w:rsidRPr="00FA1FA5" w:rsidRDefault="00E01540" w:rsidP="00E0154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>
        <w:rPr>
          <w:b/>
          <w:color w:val="000000" w:themeColor="text1"/>
          <w:sz w:val="24"/>
          <w:szCs w:val="24"/>
        </w:rPr>
        <w:t xml:space="preserve"> </w:t>
      </w:r>
      <w:r w:rsidR="006E39C7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 je zaměřen na procvičení učiva - Bílkoviny</w:t>
      </w:r>
    </w:p>
    <w:p w:rsidR="00E01540" w:rsidRPr="00FA1FA5" w:rsidRDefault="00E01540" w:rsidP="00E01540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>
        <w:rPr>
          <w:b/>
          <w:color w:val="000000" w:themeColor="text1"/>
          <w:sz w:val="24"/>
          <w:szCs w:val="24"/>
        </w:rPr>
        <w:t xml:space="preserve"> </w:t>
      </w:r>
      <w:r w:rsidR="006E39C7">
        <w:rPr>
          <w:b/>
          <w:color w:val="000000" w:themeColor="text1"/>
          <w:sz w:val="24"/>
          <w:szCs w:val="24"/>
        </w:rPr>
        <w:tab/>
      </w:r>
      <w:r w:rsidR="006E39C7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E01540" w:rsidRDefault="00E01540" w:rsidP="00E0154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 xml:space="preserve"> </w:t>
      </w:r>
      <w:r w:rsidR="006E39C7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procvičení a upevnění učiva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E01540" w:rsidRPr="00FA1FA5" w:rsidRDefault="00E01540" w:rsidP="00E01540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 w:rsidR="006E39C7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žák zaškrtne správnou odpověď </w:t>
      </w:r>
    </w:p>
    <w:p w:rsidR="00E01540" w:rsidRDefault="00E01540" w:rsidP="00E01540"/>
    <w:p w:rsidR="00E01540" w:rsidRDefault="00E01540" w:rsidP="007D1EE1">
      <w:pPr>
        <w:pStyle w:val="Podtitul"/>
        <w:rPr>
          <w:color w:val="7030A0"/>
        </w:rPr>
      </w:pPr>
    </w:p>
    <w:p w:rsidR="00E01540" w:rsidRDefault="00E01540" w:rsidP="007D1EE1">
      <w:pPr>
        <w:pStyle w:val="Podtitul"/>
        <w:rPr>
          <w:color w:val="7030A0"/>
        </w:rPr>
      </w:pPr>
    </w:p>
    <w:p w:rsidR="00E01540" w:rsidRDefault="00E01540" w:rsidP="007D1EE1">
      <w:pPr>
        <w:pStyle w:val="Podtitul"/>
        <w:rPr>
          <w:color w:val="7030A0"/>
        </w:rPr>
      </w:pPr>
    </w:p>
    <w:p w:rsidR="00E01540" w:rsidRDefault="00E01540" w:rsidP="007D1EE1">
      <w:pPr>
        <w:pStyle w:val="Podtitul"/>
        <w:rPr>
          <w:color w:val="7030A0"/>
        </w:rPr>
      </w:pPr>
    </w:p>
    <w:p w:rsidR="00E01540" w:rsidRDefault="00E01540" w:rsidP="007D1EE1">
      <w:pPr>
        <w:pStyle w:val="Podtitul"/>
        <w:rPr>
          <w:color w:val="7030A0"/>
        </w:rPr>
      </w:pPr>
    </w:p>
    <w:p w:rsidR="00E01540" w:rsidRDefault="00E01540" w:rsidP="007D1EE1">
      <w:pPr>
        <w:pStyle w:val="Podtitul"/>
        <w:rPr>
          <w:color w:val="7030A0"/>
        </w:rPr>
      </w:pPr>
    </w:p>
    <w:p w:rsidR="00E01540" w:rsidRDefault="00E01540" w:rsidP="007D1EE1">
      <w:pPr>
        <w:pStyle w:val="Podtitul"/>
        <w:rPr>
          <w:color w:val="7030A0"/>
        </w:rPr>
      </w:pPr>
    </w:p>
    <w:p w:rsidR="00E01540" w:rsidRPr="00E01540" w:rsidRDefault="00E01540" w:rsidP="00E01540"/>
    <w:p w:rsidR="00E01540" w:rsidRDefault="00E01540" w:rsidP="007D1EE1">
      <w:pPr>
        <w:pStyle w:val="Podtitul"/>
        <w:rPr>
          <w:color w:val="7030A0"/>
        </w:rPr>
      </w:pPr>
    </w:p>
    <w:p w:rsidR="007D1EE1" w:rsidRPr="00E01540" w:rsidRDefault="007D1EE1" w:rsidP="007D1EE1">
      <w:pPr>
        <w:pStyle w:val="Podtitul"/>
        <w:rPr>
          <w:color w:val="auto"/>
        </w:rPr>
      </w:pPr>
      <w:r w:rsidRPr="00E01540">
        <w:rPr>
          <w:color w:val="auto"/>
        </w:rPr>
        <w:t xml:space="preserve">Potraviny a výživa – </w:t>
      </w:r>
      <w:r w:rsidRPr="00E01540">
        <w:rPr>
          <w:b/>
          <w:color w:val="auto"/>
        </w:rPr>
        <w:t>PRACOVNÍ LIST</w:t>
      </w:r>
    </w:p>
    <w:p w:rsidR="007D1EE1" w:rsidRPr="00E01540" w:rsidRDefault="007D1EE1" w:rsidP="007D1EE1">
      <w:pPr>
        <w:jc w:val="center"/>
        <w:rPr>
          <w:b/>
          <w:sz w:val="28"/>
          <w:szCs w:val="28"/>
        </w:rPr>
      </w:pPr>
    </w:p>
    <w:p w:rsidR="007D1EE1" w:rsidRPr="00E01540" w:rsidRDefault="007D1EE1" w:rsidP="007D1EE1">
      <w:pPr>
        <w:pStyle w:val="Nzev"/>
        <w:rPr>
          <w:color w:val="auto"/>
        </w:rPr>
      </w:pPr>
      <w:r w:rsidRPr="00E01540">
        <w:rPr>
          <w:color w:val="auto"/>
        </w:rPr>
        <w:t>BÍLKOVINY</w:t>
      </w:r>
    </w:p>
    <w:p w:rsidR="007D1EE1" w:rsidRPr="00E01540" w:rsidRDefault="007D1EE1" w:rsidP="007D1EE1">
      <w:pPr>
        <w:rPr>
          <w:b/>
          <w:sz w:val="24"/>
          <w:szCs w:val="24"/>
        </w:rPr>
      </w:pPr>
      <w:r w:rsidRPr="00E01540">
        <w:rPr>
          <w:b/>
          <w:sz w:val="24"/>
          <w:szCs w:val="24"/>
        </w:rPr>
        <w:t>Na základě poznámek v sešitě z předešlých hodin doplňte:</w:t>
      </w:r>
    </w:p>
    <w:p w:rsidR="00BB474F" w:rsidRPr="00E01540" w:rsidRDefault="00BB474F" w:rsidP="007D1EE1">
      <w:pPr>
        <w:rPr>
          <w:b/>
          <w:sz w:val="24"/>
          <w:szCs w:val="24"/>
        </w:rPr>
      </w:pPr>
    </w:p>
    <w:p w:rsidR="007D1EE1" w:rsidRPr="00E01540" w:rsidRDefault="00083B32" w:rsidP="00083B3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>Jaký je význam bílkovin pro člověka?</w:t>
      </w:r>
    </w:p>
    <w:p w:rsidR="00083B32" w:rsidRPr="00E01540" w:rsidRDefault="00083B32" w:rsidP="00083B32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>jsou zdrojem energie a živin</w:t>
      </w:r>
    </w:p>
    <w:p w:rsidR="00083B32" w:rsidRPr="00E01540" w:rsidRDefault="00083B32" w:rsidP="00083B32">
      <w:pPr>
        <w:pStyle w:val="Odstavecseseznamem"/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>b) jsou zdrojem energie a základní stavební látkou</w:t>
      </w:r>
    </w:p>
    <w:p w:rsidR="00083B32" w:rsidRPr="00E01540" w:rsidRDefault="00083B32" w:rsidP="00083B32">
      <w:pPr>
        <w:pStyle w:val="Odstavecseseznamem"/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>c) jsou základní stavební látkou a zdrojem energie</w:t>
      </w:r>
    </w:p>
    <w:p w:rsidR="00083B32" w:rsidRPr="00E01540" w:rsidRDefault="00083B32" w:rsidP="00083B32">
      <w:pPr>
        <w:pStyle w:val="Odstavecseseznamem"/>
        <w:rPr>
          <w:b/>
          <w:sz w:val="28"/>
          <w:szCs w:val="28"/>
        </w:rPr>
      </w:pPr>
    </w:p>
    <w:p w:rsidR="00083B32" w:rsidRPr="00E01540" w:rsidRDefault="00BB474F" w:rsidP="00083B3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>Bílkoviny dělíme:</w:t>
      </w:r>
    </w:p>
    <w:p w:rsidR="00083B32" w:rsidRPr="00E01540" w:rsidRDefault="00083B32" w:rsidP="00083B32">
      <w:pPr>
        <w:pStyle w:val="Odstavecseseznamem"/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>a) plnohodnotné a neplnohodnotné</w:t>
      </w:r>
    </w:p>
    <w:p w:rsidR="00083B32" w:rsidRPr="00E01540" w:rsidRDefault="00083B32" w:rsidP="00083B32">
      <w:pPr>
        <w:pStyle w:val="Odstavecseseznamem"/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>b) plnohodnotné, rostlinné</w:t>
      </w:r>
    </w:p>
    <w:p w:rsidR="00083B32" w:rsidRPr="00E01540" w:rsidRDefault="00083B32" w:rsidP="00083B32">
      <w:pPr>
        <w:pStyle w:val="Odstavecseseznamem"/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>c) plnohodnotné, neplnohodnotné, živočišné</w:t>
      </w:r>
    </w:p>
    <w:p w:rsidR="00083B32" w:rsidRPr="00E01540" w:rsidRDefault="00083B32" w:rsidP="00083B32">
      <w:pPr>
        <w:pStyle w:val="Odstavecseseznamem"/>
        <w:rPr>
          <w:b/>
          <w:sz w:val="28"/>
          <w:szCs w:val="28"/>
        </w:rPr>
      </w:pPr>
    </w:p>
    <w:p w:rsidR="00083B32" w:rsidRPr="00E01540" w:rsidRDefault="00083B32" w:rsidP="00083B3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>Maso, mléko a vejce jsou zdrojem bílkovin:</w:t>
      </w:r>
    </w:p>
    <w:p w:rsidR="00083B32" w:rsidRPr="00E01540" w:rsidRDefault="00083B32" w:rsidP="00083B32">
      <w:pPr>
        <w:pStyle w:val="Odstavecseseznamem"/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>a) neplnohodnotných bílkovin</w:t>
      </w:r>
    </w:p>
    <w:p w:rsidR="00083B32" w:rsidRPr="00E01540" w:rsidRDefault="00083B32" w:rsidP="00083B32">
      <w:pPr>
        <w:pStyle w:val="Odstavecseseznamem"/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>b) plnohodnotných bílkovin</w:t>
      </w:r>
    </w:p>
    <w:p w:rsidR="00083B32" w:rsidRPr="00E01540" w:rsidRDefault="00083B32" w:rsidP="00083B32">
      <w:pPr>
        <w:pStyle w:val="Odstavecseseznamem"/>
        <w:rPr>
          <w:b/>
          <w:sz w:val="28"/>
          <w:szCs w:val="28"/>
        </w:rPr>
      </w:pPr>
    </w:p>
    <w:p w:rsidR="00083B32" w:rsidRPr="00E01540" w:rsidRDefault="00083B32" w:rsidP="00083B3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>Které bílkoviny jsou kvalitnější?</w:t>
      </w:r>
    </w:p>
    <w:p w:rsidR="00083B32" w:rsidRPr="00E01540" w:rsidRDefault="00083B32" w:rsidP="00083B32">
      <w:pPr>
        <w:pStyle w:val="Odstavecseseznamem"/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>a) plnohodnotné</w:t>
      </w:r>
    </w:p>
    <w:p w:rsidR="00083B32" w:rsidRPr="00E01540" w:rsidRDefault="00083B32" w:rsidP="00083B32">
      <w:pPr>
        <w:pStyle w:val="Odstavecseseznamem"/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>b) neplnohodnotné</w:t>
      </w:r>
    </w:p>
    <w:p w:rsidR="00083B32" w:rsidRPr="00E01540" w:rsidRDefault="00083B32" w:rsidP="00083B32">
      <w:pPr>
        <w:pStyle w:val="Odstavecseseznamem"/>
        <w:rPr>
          <w:b/>
          <w:sz w:val="28"/>
          <w:szCs w:val="28"/>
        </w:rPr>
      </w:pPr>
    </w:p>
    <w:p w:rsidR="00083B32" w:rsidRPr="00E01540" w:rsidRDefault="00083B32" w:rsidP="00083B3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>Jaké potraviny jsou zdrojem neplnohodnotných bílkovin?</w:t>
      </w:r>
    </w:p>
    <w:p w:rsidR="00083B32" w:rsidRPr="00E01540" w:rsidRDefault="00083B32" w:rsidP="00083B32">
      <w:pPr>
        <w:pStyle w:val="Odstavecseseznamem"/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>a)</w:t>
      </w:r>
      <w:r w:rsidR="00BB474F" w:rsidRPr="00E01540">
        <w:rPr>
          <w:b/>
          <w:sz w:val="28"/>
          <w:szCs w:val="28"/>
        </w:rPr>
        <w:t xml:space="preserve"> obiloviny</w:t>
      </w:r>
    </w:p>
    <w:p w:rsidR="00083B32" w:rsidRPr="00E01540" w:rsidRDefault="00083B32" w:rsidP="00083B32">
      <w:pPr>
        <w:pStyle w:val="Odstavecseseznamem"/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>b)</w:t>
      </w:r>
      <w:r w:rsidR="00BB474F" w:rsidRPr="00E01540">
        <w:rPr>
          <w:b/>
          <w:sz w:val="28"/>
          <w:szCs w:val="28"/>
        </w:rPr>
        <w:t xml:space="preserve"> maso</w:t>
      </w:r>
    </w:p>
    <w:p w:rsidR="00083B32" w:rsidRPr="00E01540" w:rsidRDefault="00083B32" w:rsidP="00083B32">
      <w:pPr>
        <w:pStyle w:val="Odstavecseseznamem"/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>c)</w:t>
      </w:r>
      <w:r w:rsidR="00BB474F" w:rsidRPr="00E01540">
        <w:rPr>
          <w:b/>
          <w:sz w:val="28"/>
          <w:szCs w:val="28"/>
        </w:rPr>
        <w:t xml:space="preserve"> luštěniny</w:t>
      </w:r>
    </w:p>
    <w:p w:rsidR="00BB474F" w:rsidRPr="00E01540" w:rsidRDefault="00BB474F" w:rsidP="00083B32">
      <w:pPr>
        <w:pStyle w:val="Odstavecseseznamem"/>
        <w:rPr>
          <w:b/>
          <w:sz w:val="28"/>
          <w:szCs w:val="28"/>
        </w:rPr>
      </w:pPr>
    </w:p>
    <w:p w:rsidR="00BB474F" w:rsidRPr="00E01540" w:rsidRDefault="00BB474F" w:rsidP="00083B32">
      <w:pPr>
        <w:pStyle w:val="Odstavecseseznamem"/>
        <w:rPr>
          <w:b/>
          <w:sz w:val="28"/>
          <w:szCs w:val="28"/>
        </w:rPr>
      </w:pPr>
    </w:p>
    <w:p w:rsidR="00BB474F" w:rsidRDefault="00BB474F" w:rsidP="00083B32">
      <w:pPr>
        <w:pStyle w:val="Odstavecseseznamem"/>
        <w:rPr>
          <w:b/>
          <w:color w:val="7030A0"/>
          <w:sz w:val="28"/>
          <w:szCs w:val="28"/>
        </w:rPr>
      </w:pPr>
    </w:p>
    <w:p w:rsidR="00BB474F" w:rsidRDefault="00BB474F" w:rsidP="00083B32">
      <w:pPr>
        <w:pStyle w:val="Odstavecseseznamem"/>
        <w:rPr>
          <w:b/>
          <w:color w:val="7030A0"/>
          <w:sz w:val="28"/>
          <w:szCs w:val="28"/>
        </w:rPr>
      </w:pPr>
    </w:p>
    <w:p w:rsidR="00BB474F" w:rsidRDefault="00BB474F" w:rsidP="00083B32">
      <w:pPr>
        <w:pStyle w:val="Odstavecseseznamem"/>
        <w:rPr>
          <w:b/>
          <w:color w:val="7030A0"/>
          <w:sz w:val="28"/>
          <w:szCs w:val="28"/>
        </w:rPr>
      </w:pPr>
    </w:p>
    <w:p w:rsidR="00BB474F" w:rsidRPr="00E01540" w:rsidRDefault="00BB474F" w:rsidP="00E01540">
      <w:pPr>
        <w:rPr>
          <w:b/>
          <w:color w:val="7030A0"/>
          <w:sz w:val="28"/>
          <w:szCs w:val="28"/>
        </w:rPr>
      </w:pPr>
    </w:p>
    <w:p w:rsidR="007D1EE1" w:rsidRPr="00E01540" w:rsidRDefault="007D1EE1" w:rsidP="007D1EE1">
      <w:pPr>
        <w:pStyle w:val="Nzev"/>
        <w:rPr>
          <w:color w:val="auto"/>
        </w:rPr>
      </w:pPr>
      <w:r w:rsidRPr="00E01540">
        <w:rPr>
          <w:color w:val="auto"/>
        </w:rPr>
        <w:t>Správné řešení:</w:t>
      </w:r>
    </w:p>
    <w:p w:rsidR="00BB474F" w:rsidRPr="00E01540" w:rsidRDefault="00BB474F" w:rsidP="00BB474F"/>
    <w:p w:rsidR="00BB474F" w:rsidRPr="00E01540" w:rsidRDefault="00BB474F" w:rsidP="00BB474F"/>
    <w:p w:rsidR="00BB474F" w:rsidRPr="00E01540" w:rsidRDefault="00BB474F" w:rsidP="00BB474F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>Jaký je význam bílkovin pro člověka?</w:t>
      </w:r>
    </w:p>
    <w:p w:rsidR="00BB474F" w:rsidRPr="00E01540" w:rsidRDefault="00BB474F" w:rsidP="00BB474F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>jsou zdrojem energie a živin</w:t>
      </w:r>
    </w:p>
    <w:p w:rsidR="00BB474F" w:rsidRPr="00E01540" w:rsidRDefault="00BB474F" w:rsidP="00BB474F">
      <w:pPr>
        <w:pStyle w:val="Odstavecseseznamem"/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>b) jsou zdrojem energie a základní stavební látkou</w:t>
      </w:r>
    </w:p>
    <w:p w:rsidR="00BB474F" w:rsidRPr="00BB474F" w:rsidRDefault="00BB474F" w:rsidP="00BB474F">
      <w:pPr>
        <w:pStyle w:val="Odstavecseseznamem"/>
        <w:rPr>
          <w:b/>
          <w:color w:val="FF0000"/>
          <w:sz w:val="28"/>
          <w:szCs w:val="28"/>
        </w:rPr>
      </w:pPr>
      <w:r w:rsidRPr="00BB474F">
        <w:rPr>
          <w:b/>
          <w:color w:val="FF0000"/>
          <w:sz w:val="28"/>
          <w:szCs w:val="28"/>
        </w:rPr>
        <w:t>c) jsou základní stavební látkou a zdrojem energie</w:t>
      </w:r>
    </w:p>
    <w:p w:rsidR="00BB474F" w:rsidRPr="00BB474F" w:rsidRDefault="00BB474F" w:rsidP="00BB474F">
      <w:pPr>
        <w:pStyle w:val="Odstavecseseznamem"/>
        <w:rPr>
          <w:b/>
          <w:color w:val="FF0000"/>
          <w:sz w:val="28"/>
          <w:szCs w:val="28"/>
        </w:rPr>
      </w:pPr>
    </w:p>
    <w:p w:rsidR="00BB474F" w:rsidRPr="00E01540" w:rsidRDefault="00BB474F" w:rsidP="00BB474F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>Bílkoviny dělíme:</w:t>
      </w:r>
    </w:p>
    <w:p w:rsidR="00BB474F" w:rsidRPr="00BB474F" w:rsidRDefault="00BB474F" w:rsidP="00BB474F">
      <w:pPr>
        <w:pStyle w:val="Odstavecseseznamem"/>
        <w:rPr>
          <w:b/>
          <w:color w:val="FF0000"/>
          <w:sz w:val="28"/>
          <w:szCs w:val="28"/>
        </w:rPr>
      </w:pPr>
      <w:r w:rsidRPr="00BB474F">
        <w:rPr>
          <w:b/>
          <w:color w:val="FF0000"/>
          <w:sz w:val="28"/>
          <w:szCs w:val="28"/>
        </w:rPr>
        <w:t>a) plnohodnotné a neplnohodnotné</w:t>
      </w:r>
    </w:p>
    <w:p w:rsidR="00BB474F" w:rsidRPr="00E01540" w:rsidRDefault="00BB474F" w:rsidP="00BB474F">
      <w:pPr>
        <w:pStyle w:val="Odstavecseseznamem"/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>b) plnohodnotné, rostlinné</w:t>
      </w:r>
    </w:p>
    <w:p w:rsidR="00BB474F" w:rsidRPr="00E01540" w:rsidRDefault="00BB474F" w:rsidP="00BB474F">
      <w:pPr>
        <w:pStyle w:val="Odstavecseseznamem"/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>c) plnohodnotné, neplnohodnotné, živočišné</w:t>
      </w:r>
    </w:p>
    <w:p w:rsidR="00BB474F" w:rsidRPr="00E01540" w:rsidRDefault="00BB474F" w:rsidP="00BB474F">
      <w:pPr>
        <w:pStyle w:val="Odstavecseseznamem"/>
        <w:rPr>
          <w:b/>
          <w:sz w:val="28"/>
          <w:szCs w:val="28"/>
        </w:rPr>
      </w:pPr>
    </w:p>
    <w:p w:rsidR="00BB474F" w:rsidRPr="00E01540" w:rsidRDefault="00BB474F" w:rsidP="00BB474F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>Maso, mléko a vejce jsou zdrojem bílkovin:</w:t>
      </w:r>
    </w:p>
    <w:p w:rsidR="00BB474F" w:rsidRPr="00E01540" w:rsidRDefault="00BB474F" w:rsidP="00BB474F">
      <w:pPr>
        <w:pStyle w:val="Odstavecseseznamem"/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>a) neplnohodnotných bílkovin</w:t>
      </w:r>
    </w:p>
    <w:p w:rsidR="00BB474F" w:rsidRPr="00BB474F" w:rsidRDefault="00BB474F" w:rsidP="00BB474F">
      <w:pPr>
        <w:pStyle w:val="Odstavecseseznamem"/>
        <w:rPr>
          <w:b/>
          <w:color w:val="FF0000"/>
          <w:sz w:val="28"/>
          <w:szCs w:val="28"/>
        </w:rPr>
      </w:pPr>
      <w:r w:rsidRPr="00BB474F">
        <w:rPr>
          <w:b/>
          <w:color w:val="FF0000"/>
          <w:sz w:val="28"/>
          <w:szCs w:val="28"/>
        </w:rPr>
        <w:t>b) plnohodnotných bílkovin</w:t>
      </w:r>
    </w:p>
    <w:p w:rsidR="00BB474F" w:rsidRPr="00BB474F" w:rsidRDefault="00BB474F" w:rsidP="00BB474F">
      <w:pPr>
        <w:pStyle w:val="Odstavecseseznamem"/>
        <w:rPr>
          <w:b/>
          <w:color w:val="7030A0"/>
          <w:sz w:val="28"/>
          <w:szCs w:val="28"/>
        </w:rPr>
      </w:pPr>
    </w:p>
    <w:p w:rsidR="00BB474F" w:rsidRPr="00E01540" w:rsidRDefault="00BB474F" w:rsidP="00BB474F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>Které bílkoviny jsou kvalitnější?</w:t>
      </w:r>
    </w:p>
    <w:p w:rsidR="00BB474F" w:rsidRPr="00BB474F" w:rsidRDefault="00BB474F" w:rsidP="00BB474F">
      <w:pPr>
        <w:pStyle w:val="Odstavecseseznamem"/>
        <w:rPr>
          <w:b/>
          <w:color w:val="FF0000"/>
          <w:sz w:val="28"/>
          <w:szCs w:val="28"/>
        </w:rPr>
      </w:pPr>
      <w:r w:rsidRPr="00BB474F">
        <w:rPr>
          <w:b/>
          <w:color w:val="FF0000"/>
          <w:sz w:val="28"/>
          <w:szCs w:val="28"/>
        </w:rPr>
        <w:t>a) plnohodnotné</w:t>
      </w:r>
    </w:p>
    <w:p w:rsidR="00BB474F" w:rsidRPr="00E01540" w:rsidRDefault="00BB474F" w:rsidP="00BB474F">
      <w:pPr>
        <w:pStyle w:val="Odstavecseseznamem"/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>b) neplnohodnotné</w:t>
      </w:r>
    </w:p>
    <w:p w:rsidR="00BB474F" w:rsidRPr="00BB474F" w:rsidRDefault="00BB474F" w:rsidP="00BB474F">
      <w:pPr>
        <w:pStyle w:val="Odstavecseseznamem"/>
        <w:rPr>
          <w:b/>
          <w:color w:val="7030A0"/>
          <w:sz w:val="28"/>
          <w:szCs w:val="28"/>
        </w:rPr>
      </w:pPr>
    </w:p>
    <w:p w:rsidR="00BB474F" w:rsidRPr="00E01540" w:rsidRDefault="00BB474F" w:rsidP="00BB474F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>Jaké potraviny jsou zdrojem neplnohodnotných bílkovin?</w:t>
      </w:r>
    </w:p>
    <w:p w:rsidR="00BB474F" w:rsidRPr="00E01540" w:rsidRDefault="00BB474F" w:rsidP="00BB474F">
      <w:pPr>
        <w:pStyle w:val="Odstavecseseznamem"/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>a) obiloviny</w:t>
      </w:r>
    </w:p>
    <w:p w:rsidR="00916AAD" w:rsidRPr="00E01540" w:rsidRDefault="00BB474F" w:rsidP="00916AAD">
      <w:pPr>
        <w:pStyle w:val="Odstavecseseznamem"/>
        <w:rPr>
          <w:b/>
          <w:sz w:val="28"/>
          <w:szCs w:val="28"/>
        </w:rPr>
      </w:pPr>
      <w:r w:rsidRPr="00E01540">
        <w:rPr>
          <w:b/>
          <w:sz w:val="28"/>
          <w:szCs w:val="28"/>
        </w:rPr>
        <w:t xml:space="preserve">b) maso </w:t>
      </w:r>
    </w:p>
    <w:p w:rsidR="003B4FF7" w:rsidRPr="00916AAD" w:rsidRDefault="00BB474F" w:rsidP="00916AAD">
      <w:pPr>
        <w:pStyle w:val="Odstavecseseznamem"/>
        <w:rPr>
          <w:b/>
          <w:color w:val="7030A0"/>
          <w:sz w:val="28"/>
          <w:szCs w:val="28"/>
        </w:rPr>
      </w:pPr>
      <w:r w:rsidRPr="00916AAD">
        <w:rPr>
          <w:b/>
          <w:color w:val="7030A0"/>
          <w:sz w:val="28"/>
          <w:szCs w:val="28"/>
        </w:rPr>
        <w:t xml:space="preserve"> </w:t>
      </w:r>
      <w:r w:rsidRPr="00916AAD">
        <w:rPr>
          <w:b/>
          <w:color w:val="FF0000"/>
          <w:sz w:val="28"/>
          <w:szCs w:val="28"/>
        </w:rPr>
        <w:t>c) luštěniny</w:t>
      </w:r>
    </w:p>
    <w:sectPr w:rsidR="003B4FF7" w:rsidRPr="00916AAD" w:rsidSect="003B4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E31F6"/>
    <w:multiLevelType w:val="hybridMultilevel"/>
    <w:tmpl w:val="E57C7B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1A277E"/>
    <w:multiLevelType w:val="hybridMultilevel"/>
    <w:tmpl w:val="758E4E0E"/>
    <w:lvl w:ilvl="0" w:tplc="480427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4117F1E"/>
    <w:multiLevelType w:val="hybridMultilevel"/>
    <w:tmpl w:val="27DA40E8"/>
    <w:lvl w:ilvl="0" w:tplc="82821C4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D1EE1"/>
    <w:rsid w:val="00083B32"/>
    <w:rsid w:val="001316AD"/>
    <w:rsid w:val="001960B0"/>
    <w:rsid w:val="003B4FF7"/>
    <w:rsid w:val="00455F7D"/>
    <w:rsid w:val="005D32EA"/>
    <w:rsid w:val="006E39C7"/>
    <w:rsid w:val="00713A77"/>
    <w:rsid w:val="007D1EE1"/>
    <w:rsid w:val="00916AAD"/>
    <w:rsid w:val="00A70274"/>
    <w:rsid w:val="00AC1FDD"/>
    <w:rsid w:val="00BB474F"/>
    <w:rsid w:val="00CC0F64"/>
    <w:rsid w:val="00E01540"/>
    <w:rsid w:val="00E90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1EE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7D1EE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7D1EE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7D1EE1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7D1EE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083B32"/>
    <w:pPr>
      <w:ind w:left="720"/>
      <w:contextualSpacing/>
    </w:pPr>
  </w:style>
  <w:style w:type="paragraph" w:styleId="Bezmezer">
    <w:name w:val="No Spacing"/>
    <w:uiPriority w:val="1"/>
    <w:qFormat/>
    <w:rsid w:val="00E01540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E015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01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15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250</Words>
  <Characters>1829</Characters>
  <Application>Microsoft Office Word</Application>
  <DocSecurity>0</DocSecurity>
  <Lines>228</Lines>
  <Paragraphs>138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1941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 CHEB</dc:creator>
  <cp:keywords/>
  <dc:description/>
  <cp:lastModifiedBy>babicky</cp:lastModifiedBy>
  <cp:revision>9</cp:revision>
  <dcterms:created xsi:type="dcterms:W3CDTF">2012-10-28T17:53:00Z</dcterms:created>
  <dcterms:modified xsi:type="dcterms:W3CDTF">2013-03-26T10:23:00Z</dcterms:modified>
</cp:coreProperties>
</file>