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399" w:rsidRDefault="008E2399" w:rsidP="008E2399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8E2399" w:rsidTr="00E5545E">
        <w:tc>
          <w:tcPr>
            <w:tcW w:w="9212" w:type="dxa"/>
          </w:tcPr>
          <w:p w:rsidR="008E2399" w:rsidRPr="00657EE3" w:rsidRDefault="008E2399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8E2399" w:rsidRPr="00657EE3" w:rsidRDefault="008E2399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8E2399" w:rsidRDefault="008E2399" w:rsidP="00E5545E">
            <w:pPr>
              <w:rPr>
                <w:b/>
                <w:sz w:val="24"/>
                <w:szCs w:val="24"/>
              </w:rPr>
            </w:pPr>
          </w:p>
        </w:tc>
      </w:tr>
      <w:tr w:rsidR="008E2399" w:rsidTr="00E5545E">
        <w:trPr>
          <w:trHeight w:val="875"/>
        </w:trPr>
        <w:tc>
          <w:tcPr>
            <w:tcW w:w="9212" w:type="dxa"/>
            <w:vAlign w:val="center"/>
          </w:tcPr>
          <w:p w:rsidR="008E2399" w:rsidRDefault="008E2399" w:rsidP="00E554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2399" w:rsidTr="00E5545E">
        <w:tc>
          <w:tcPr>
            <w:tcW w:w="9212" w:type="dxa"/>
          </w:tcPr>
          <w:p w:rsidR="008E2399" w:rsidRDefault="008E2399" w:rsidP="00E554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8E2399" w:rsidRPr="00FA1FA5" w:rsidRDefault="008E2399" w:rsidP="008E2399">
      <w:pPr>
        <w:pStyle w:val="Bezmezer"/>
        <w:rPr>
          <w:b/>
        </w:rPr>
      </w:pPr>
    </w:p>
    <w:p w:rsidR="008E2399" w:rsidRDefault="008E2399" w:rsidP="008E2399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7233A8">
        <w:rPr>
          <w:b/>
          <w:sz w:val="24"/>
          <w:szCs w:val="24"/>
        </w:rPr>
        <w:tab/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8E2399" w:rsidRDefault="008E2399" w:rsidP="008E239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7233A8">
        <w:rPr>
          <w:b/>
          <w:color w:val="000000" w:themeColor="text1"/>
          <w:sz w:val="24"/>
          <w:szCs w:val="24"/>
        </w:rPr>
        <w:t xml:space="preserve"> </w:t>
      </w:r>
      <w:r w:rsidR="007233A8">
        <w:rPr>
          <w:b/>
          <w:color w:val="000000" w:themeColor="text1"/>
          <w:sz w:val="24"/>
          <w:szCs w:val="24"/>
        </w:rPr>
        <w:tab/>
      </w:r>
      <w:r w:rsidR="005A52BC">
        <w:rPr>
          <w:b/>
          <w:bCs/>
          <w:color w:val="000000" w:themeColor="text1"/>
          <w:sz w:val="24"/>
          <w:szCs w:val="24"/>
        </w:rPr>
        <w:t>VY_32_INOVACE_04</w:t>
      </w:r>
      <w:r w:rsidR="007233A8">
        <w:rPr>
          <w:b/>
          <w:bCs/>
          <w:color w:val="000000" w:themeColor="text1"/>
          <w:sz w:val="24"/>
          <w:szCs w:val="24"/>
        </w:rPr>
        <w:t>Kra_5</w:t>
      </w:r>
    </w:p>
    <w:p w:rsidR="008E2399" w:rsidRPr="00FA1FA5" w:rsidRDefault="008E2399" w:rsidP="008E239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Tuky</w:t>
      </w:r>
      <w:r w:rsidR="007233A8">
        <w:rPr>
          <w:b/>
          <w:color w:val="000000" w:themeColor="text1"/>
          <w:sz w:val="24"/>
          <w:szCs w:val="24"/>
        </w:rPr>
        <w:t xml:space="preserve"> – 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8E2399" w:rsidRPr="00FA1FA5" w:rsidRDefault="008E2399" w:rsidP="008E2399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8E2399" w:rsidRPr="00FA1FA5" w:rsidRDefault="008E2399" w:rsidP="008E2399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8E2399" w:rsidRPr="00FA1FA5" w:rsidRDefault="008E2399" w:rsidP="008E2399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8E2399" w:rsidRPr="00FA1FA5" w:rsidRDefault="008E2399" w:rsidP="008E2399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8E2399" w:rsidRPr="00FA1FA5" w:rsidRDefault="008E2399" w:rsidP="008E239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základní živiny,</w:t>
      </w:r>
      <w:r w:rsidR="00264F9D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hlavní zdroj energie,</w:t>
      </w:r>
      <w:r w:rsidR="00264F9D">
        <w:rPr>
          <w:b/>
          <w:color w:val="000000" w:themeColor="text1"/>
          <w:sz w:val="24"/>
          <w:szCs w:val="24"/>
        </w:rPr>
        <w:t xml:space="preserve"> druhy</w:t>
      </w:r>
      <w:r w:rsidR="007233A8">
        <w:rPr>
          <w:b/>
          <w:color w:val="000000" w:themeColor="text1"/>
          <w:sz w:val="24"/>
          <w:szCs w:val="24"/>
        </w:rPr>
        <w:t>, cholesterol</w:t>
      </w:r>
    </w:p>
    <w:p w:rsidR="008E2399" w:rsidRPr="00FA1FA5" w:rsidRDefault="008E2399" w:rsidP="008E239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 procvičení učiva - Tuky</w:t>
      </w:r>
    </w:p>
    <w:p w:rsidR="008E2399" w:rsidRPr="00FA1FA5" w:rsidRDefault="008E2399" w:rsidP="008E2399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="007233A8">
        <w:rPr>
          <w:b/>
          <w:color w:val="000000" w:themeColor="text1"/>
          <w:sz w:val="24"/>
          <w:szCs w:val="24"/>
        </w:rPr>
        <w:tab/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 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8E2399" w:rsidRDefault="008E2399" w:rsidP="008E239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8E2399" w:rsidRPr="00FA1FA5" w:rsidRDefault="008E2399" w:rsidP="007233A8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7233A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odpoví na otázku, zaškrtne vhodnou odpověď nebo</w:t>
      </w:r>
      <w:r w:rsidR="007233A8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doplní správný text</w:t>
      </w:r>
    </w:p>
    <w:p w:rsidR="008E2399" w:rsidRDefault="008E2399" w:rsidP="008E2399"/>
    <w:p w:rsidR="008E2399" w:rsidRDefault="008E2399" w:rsidP="00CF5B1F">
      <w:pPr>
        <w:pStyle w:val="Podtitul"/>
        <w:rPr>
          <w:color w:val="7030A0"/>
        </w:rPr>
      </w:pPr>
    </w:p>
    <w:p w:rsidR="008E2399" w:rsidRDefault="008E2399" w:rsidP="00CF5B1F">
      <w:pPr>
        <w:pStyle w:val="Podtitul"/>
        <w:rPr>
          <w:color w:val="7030A0"/>
        </w:rPr>
      </w:pPr>
    </w:p>
    <w:p w:rsidR="008E2399" w:rsidRDefault="008E2399" w:rsidP="00CF5B1F">
      <w:pPr>
        <w:pStyle w:val="Podtitul"/>
        <w:rPr>
          <w:color w:val="7030A0"/>
        </w:rPr>
      </w:pPr>
    </w:p>
    <w:p w:rsidR="008E2399" w:rsidRDefault="008E2399" w:rsidP="00CF5B1F">
      <w:pPr>
        <w:pStyle w:val="Podtitul"/>
        <w:rPr>
          <w:color w:val="7030A0"/>
        </w:rPr>
      </w:pPr>
    </w:p>
    <w:p w:rsidR="008E2399" w:rsidRDefault="008E2399" w:rsidP="00CF5B1F">
      <w:pPr>
        <w:pStyle w:val="Podtitul"/>
        <w:rPr>
          <w:color w:val="7030A0"/>
        </w:rPr>
      </w:pPr>
    </w:p>
    <w:p w:rsidR="008E2399" w:rsidRDefault="008E2399" w:rsidP="00CF5B1F">
      <w:pPr>
        <w:pStyle w:val="Podtitul"/>
        <w:rPr>
          <w:color w:val="7030A0"/>
        </w:rPr>
      </w:pPr>
    </w:p>
    <w:p w:rsidR="008E2399" w:rsidRDefault="008E2399" w:rsidP="00CF5B1F">
      <w:pPr>
        <w:pStyle w:val="Podtitul"/>
        <w:rPr>
          <w:color w:val="7030A0"/>
        </w:rPr>
      </w:pPr>
    </w:p>
    <w:p w:rsidR="008E2399" w:rsidRDefault="008E2399" w:rsidP="00CF5B1F">
      <w:pPr>
        <w:pStyle w:val="Podtitul"/>
        <w:rPr>
          <w:color w:val="7030A0"/>
        </w:rPr>
      </w:pPr>
    </w:p>
    <w:p w:rsidR="00CF5B1F" w:rsidRPr="00264F9D" w:rsidRDefault="00CF5B1F" w:rsidP="00CF5B1F">
      <w:pPr>
        <w:pStyle w:val="Podtitul"/>
        <w:rPr>
          <w:color w:val="auto"/>
        </w:rPr>
      </w:pPr>
      <w:r w:rsidRPr="00264F9D">
        <w:rPr>
          <w:color w:val="auto"/>
        </w:rPr>
        <w:lastRenderedPageBreak/>
        <w:t xml:space="preserve">Potraviny a výživa – </w:t>
      </w:r>
      <w:r w:rsidRPr="00264F9D">
        <w:rPr>
          <w:b/>
          <w:color w:val="auto"/>
        </w:rPr>
        <w:t>PRACOVNÍ LIST</w:t>
      </w:r>
    </w:p>
    <w:p w:rsidR="00CF5B1F" w:rsidRPr="00264F9D" w:rsidRDefault="00CF5B1F" w:rsidP="00CF5B1F">
      <w:pPr>
        <w:jc w:val="center"/>
        <w:rPr>
          <w:b/>
          <w:sz w:val="28"/>
          <w:szCs w:val="28"/>
        </w:rPr>
      </w:pPr>
    </w:p>
    <w:p w:rsidR="00CF5B1F" w:rsidRPr="00264F9D" w:rsidRDefault="00CF5B1F" w:rsidP="00CF5B1F">
      <w:pPr>
        <w:pStyle w:val="Nzev"/>
        <w:rPr>
          <w:color w:val="auto"/>
        </w:rPr>
      </w:pPr>
      <w:r w:rsidRPr="00264F9D">
        <w:rPr>
          <w:color w:val="auto"/>
        </w:rPr>
        <w:t>TUKY</w:t>
      </w:r>
    </w:p>
    <w:p w:rsidR="00CF5B1F" w:rsidRPr="00264F9D" w:rsidRDefault="00CF5B1F" w:rsidP="00CF5B1F">
      <w:pPr>
        <w:rPr>
          <w:b/>
          <w:sz w:val="24"/>
          <w:szCs w:val="24"/>
        </w:rPr>
      </w:pPr>
      <w:r w:rsidRPr="00264F9D">
        <w:rPr>
          <w:b/>
          <w:sz w:val="24"/>
          <w:szCs w:val="24"/>
        </w:rPr>
        <w:t>Na základě poznámek v sešitě z předešlých hodin doplňte:</w:t>
      </w:r>
    </w:p>
    <w:p w:rsidR="00DC6D90" w:rsidRPr="00264F9D" w:rsidRDefault="00DC6D90" w:rsidP="00CF5B1F">
      <w:pPr>
        <w:rPr>
          <w:b/>
          <w:sz w:val="24"/>
          <w:szCs w:val="24"/>
        </w:rPr>
      </w:pPr>
    </w:p>
    <w:p w:rsidR="00DC6D90" w:rsidRPr="00264F9D" w:rsidRDefault="00DC6D90" w:rsidP="00DC6D90">
      <w:pPr>
        <w:pStyle w:val="Odstavecseseznamem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Význam tuků pro člověka:</w:t>
      </w:r>
    </w:p>
    <w:p w:rsidR="00DC6D90" w:rsidRPr="00264F9D" w:rsidRDefault="00DC6D90" w:rsidP="00DC6D90">
      <w:pPr>
        <w:pStyle w:val="Odstavecseseznamem"/>
        <w:numPr>
          <w:ilvl w:val="0"/>
          <w:numId w:val="3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zdroj energie, stavební látka, ochrana vnitřních orgánů, nenasycených mastných kyselin</w:t>
      </w:r>
    </w:p>
    <w:p w:rsidR="00DC6D90" w:rsidRPr="00264F9D" w:rsidRDefault="00DC6D90" w:rsidP="00DC6D90">
      <w:pPr>
        <w:pStyle w:val="Odstavecseseznamem"/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b) zdroj energie, ochrana vnitřních orgánů</w:t>
      </w:r>
    </w:p>
    <w:p w:rsidR="00DC6D90" w:rsidRPr="00264F9D" w:rsidRDefault="00DC6D90" w:rsidP="00DC6D90">
      <w:pPr>
        <w:pStyle w:val="Odstavecseseznamem"/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c) zdroj energie, vitamínů rozpustných v tucích, nenasycených mastných kyselin</w:t>
      </w:r>
    </w:p>
    <w:p w:rsidR="00DC6D90" w:rsidRPr="00264F9D" w:rsidRDefault="00DC6D90" w:rsidP="00DC6D90">
      <w:pPr>
        <w:pStyle w:val="Odstavecseseznamem"/>
        <w:rPr>
          <w:rFonts w:cstheme="minorHAnsi"/>
          <w:b/>
          <w:sz w:val="28"/>
          <w:szCs w:val="28"/>
        </w:rPr>
      </w:pPr>
    </w:p>
    <w:p w:rsidR="00DC6D90" w:rsidRPr="00264F9D" w:rsidRDefault="00DC6D90" w:rsidP="00DC6D90">
      <w:pPr>
        <w:pStyle w:val="Odstavecseseznamem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Tuky dělíme</w:t>
      </w:r>
      <w:r w:rsidR="00F92525" w:rsidRPr="00264F9D">
        <w:rPr>
          <w:rFonts w:cstheme="minorHAnsi"/>
          <w:b/>
          <w:sz w:val="28"/>
          <w:szCs w:val="28"/>
        </w:rPr>
        <w:t>:</w:t>
      </w:r>
    </w:p>
    <w:p w:rsidR="00F92525" w:rsidRPr="00264F9D" w:rsidRDefault="00F92525" w:rsidP="00F92525">
      <w:pPr>
        <w:pStyle w:val="Odstavecseseznamem"/>
        <w:ind w:left="644"/>
        <w:rPr>
          <w:rFonts w:cstheme="minorHAnsi"/>
          <w:b/>
          <w:sz w:val="28"/>
          <w:szCs w:val="28"/>
        </w:rPr>
      </w:pPr>
    </w:p>
    <w:p w:rsidR="00F92525" w:rsidRPr="00264F9D" w:rsidRDefault="00F92525" w:rsidP="00F92525">
      <w:pPr>
        <w:pStyle w:val="Odstavecseseznamem"/>
        <w:ind w:left="644"/>
        <w:rPr>
          <w:rFonts w:cstheme="minorHAnsi"/>
          <w:b/>
          <w:sz w:val="28"/>
          <w:szCs w:val="28"/>
        </w:rPr>
      </w:pPr>
    </w:p>
    <w:p w:rsidR="00DC6D90" w:rsidRPr="00264F9D" w:rsidRDefault="00DC6D90" w:rsidP="00DC6D90">
      <w:pPr>
        <w:pStyle w:val="Odstavecseseznamem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Tuky řadíme do živin:</w:t>
      </w:r>
    </w:p>
    <w:p w:rsidR="00DC6D90" w:rsidRPr="00264F9D" w:rsidRDefault="00DC6D90" w:rsidP="00DC6D90">
      <w:pPr>
        <w:pStyle w:val="Odstavecseseznamem"/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a) základních (hlavních)</w:t>
      </w:r>
    </w:p>
    <w:p w:rsidR="00DC6D90" w:rsidRPr="00264F9D" w:rsidRDefault="00DC6D90" w:rsidP="00DC6D90">
      <w:pPr>
        <w:pStyle w:val="Odstavecseseznamem"/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b) ostatních (vedlejších)</w:t>
      </w:r>
    </w:p>
    <w:p w:rsidR="00DC6D90" w:rsidRPr="00264F9D" w:rsidRDefault="00DC6D90" w:rsidP="00DC6D90">
      <w:pPr>
        <w:pStyle w:val="Odstavecseseznamem"/>
        <w:rPr>
          <w:rFonts w:cstheme="minorHAnsi"/>
          <w:b/>
          <w:sz w:val="28"/>
          <w:szCs w:val="28"/>
        </w:rPr>
      </w:pPr>
    </w:p>
    <w:p w:rsidR="00DC6D90" w:rsidRPr="00264F9D" w:rsidRDefault="00DC6D90" w:rsidP="00DC6D90">
      <w:pPr>
        <w:pStyle w:val="Odstavecseseznamem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Které tuky jsou zdravější:</w:t>
      </w:r>
    </w:p>
    <w:p w:rsidR="00DC6D90" w:rsidRPr="00264F9D" w:rsidRDefault="00DC6D90" w:rsidP="00DC6D90">
      <w:pPr>
        <w:rPr>
          <w:rFonts w:cstheme="minorHAnsi"/>
          <w:b/>
          <w:sz w:val="28"/>
          <w:szCs w:val="28"/>
        </w:rPr>
      </w:pPr>
    </w:p>
    <w:p w:rsidR="00DC6D90" w:rsidRPr="00264F9D" w:rsidRDefault="00F92525" w:rsidP="00DC6D90">
      <w:pPr>
        <w:pStyle w:val="Odstavecseseznamem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Najdete chybu v textu?</w:t>
      </w:r>
    </w:p>
    <w:p w:rsidR="00DC6D90" w:rsidRPr="00264F9D" w:rsidRDefault="00DC6D90" w:rsidP="00DC6D90">
      <w:pPr>
        <w:pStyle w:val="Odstavecseseznamem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máslo</w:t>
      </w:r>
      <w:r w:rsidR="00F92525" w:rsidRPr="00264F9D">
        <w:rPr>
          <w:rFonts w:cstheme="minorHAnsi"/>
          <w:b/>
          <w:sz w:val="28"/>
          <w:szCs w:val="28"/>
        </w:rPr>
        <w:t xml:space="preserve"> – rostlinný tuk</w:t>
      </w:r>
    </w:p>
    <w:p w:rsidR="00DC6D90" w:rsidRPr="00264F9D" w:rsidRDefault="00DC6D90" w:rsidP="00DC6D90">
      <w:pPr>
        <w:pStyle w:val="Odstavecseseznamem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olej</w:t>
      </w:r>
      <w:r w:rsidR="00F92525" w:rsidRPr="00264F9D">
        <w:rPr>
          <w:rFonts w:cstheme="minorHAnsi"/>
          <w:b/>
          <w:sz w:val="28"/>
          <w:szCs w:val="28"/>
        </w:rPr>
        <w:t xml:space="preserve"> - živočišný tuk</w:t>
      </w:r>
    </w:p>
    <w:p w:rsidR="00DC6D90" w:rsidRPr="00264F9D" w:rsidRDefault="00DC6D90" w:rsidP="00DC6D90">
      <w:pPr>
        <w:pStyle w:val="Odstavecseseznamem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sádlo</w:t>
      </w:r>
      <w:r w:rsidR="00F92525" w:rsidRPr="00264F9D">
        <w:rPr>
          <w:rFonts w:cstheme="minorHAnsi"/>
          <w:b/>
          <w:sz w:val="28"/>
          <w:szCs w:val="28"/>
        </w:rPr>
        <w:t xml:space="preserve"> – živočišný tuk</w:t>
      </w:r>
    </w:p>
    <w:p w:rsidR="00DC6D90" w:rsidRPr="00264F9D" w:rsidRDefault="00DC6D90" w:rsidP="00DC6D90">
      <w:pPr>
        <w:pStyle w:val="Odstavecseseznamem"/>
        <w:rPr>
          <w:rFonts w:cstheme="minorHAnsi"/>
          <w:b/>
          <w:sz w:val="28"/>
          <w:szCs w:val="28"/>
        </w:rPr>
      </w:pPr>
    </w:p>
    <w:p w:rsidR="00DC6D90" w:rsidRPr="00264F9D" w:rsidRDefault="00DC6D90" w:rsidP="00DC6D90">
      <w:pPr>
        <w:pStyle w:val="Odstavecseseznamem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Vitamíny rozpustné v tucích jsou:</w:t>
      </w:r>
    </w:p>
    <w:p w:rsidR="00CF5B1F" w:rsidRPr="00264F9D" w:rsidRDefault="00CF5B1F" w:rsidP="00CF5B1F">
      <w:pPr>
        <w:rPr>
          <w:rFonts w:cstheme="minorHAnsi"/>
          <w:b/>
          <w:sz w:val="28"/>
          <w:szCs w:val="28"/>
        </w:rPr>
      </w:pPr>
    </w:p>
    <w:p w:rsidR="00DC6D90" w:rsidRPr="00264F9D" w:rsidRDefault="00DC6D90" w:rsidP="00CF5B1F">
      <w:pPr>
        <w:rPr>
          <w:b/>
          <w:sz w:val="24"/>
          <w:szCs w:val="24"/>
        </w:rPr>
      </w:pPr>
    </w:p>
    <w:p w:rsidR="00DC6D90" w:rsidRPr="00264F9D" w:rsidRDefault="00DC6D90" w:rsidP="00CF5B1F">
      <w:pPr>
        <w:rPr>
          <w:b/>
          <w:sz w:val="24"/>
          <w:szCs w:val="24"/>
        </w:rPr>
      </w:pPr>
    </w:p>
    <w:p w:rsidR="00CF5B1F" w:rsidRPr="00264F9D" w:rsidRDefault="00CF5B1F" w:rsidP="00CF5B1F">
      <w:pPr>
        <w:pStyle w:val="Nzev"/>
        <w:rPr>
          <w:color w:val="auto"/>
        </w:rPr>
      </w:pPr>
      <w:r w:rsidRPr="00264F9D">
        <w:rPr>
          <w:color w:val="auto"/>
        </w:rPr>
        <w:lastRenderedPageBreak/>
        <w:t>Správné řešení:</w:t>
      </w:r>
    </w:p>
    <w:p w:rsidR="00F92525" w:rsidRPr="00264F9D" w:rsidRDefault="00F92525" w:rsidP="00F92525"/>
    <w:p w:rsidR="00F92525" w:rsidRPr="00264F9D" w:rsidRDefault="00F92525" w:rsidP="00F92525"/>
    <w:p w:rsidR="00F92525" w:rsidRPr="00264F9D" w:rsidRDefault="00F92525" w:rsidP="00F92525">
      <w:pPr>
        <w:pStyle w:val="Odstavecseseznamem"/>
        <w:numPr>
          <w:ilvl w:val="0"/>
          <w:numId w:val="7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Význam tuků pro člověka:</w:t>
      </w:r>
    </w:p>
    <w:p w:rsidR="00F92525" w:rsidRPr="00264F9D" w:rsidRDefault="00264F9D" w:rsidP="00264F9D">
      <w:pPr>
        <w:ind w:left="72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a)</w:t>
      </w:r>
      <w:r w:rsidR="00F92525" w:rsidRPr="00264F9D">
        <w:rPr>
          <w:rFonts w:cstheme="minorHAnsi"/>
          <w:b/>
          <w:sz w:val="28"/>
          <w:szCs w:val="28"/>
        </w:rPr>
        <w:t>zdroj energie, stavební látka, ochrana vnitřních orgánů, nenasycených mastných kyselin</w:t>
      </w:r>
    </w:p>
    <w:p w:rsidR="00F92525" w:rsidRPr="00264F9D" w:rsidRDefault="00F92525" w:rsidP="00F92525">
      <w:pPr>
        <w:pStyle w:val="Odstavecseseznamem"/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b) zdroj energie, ochrana vnitřních orgánů</w:t>
      </w:r>
    </w:p>
    <w:p w:rsidR="00F92525" w:rsidRDefault="00F92525" w:rsidP="00F92525">
      <w:pPr>
        <w:pStyle w:val="Odstavecseseznamem"/>
        <w:rPr>
          <w:rFonts w:cstheme="minorHAnsi"/>
          <w:b/>
          <w:color w:val="FF0000"/>
          <w:sz w:val="28"/>
          <w:szCs w:val="28"/>
        </w:rPr>
      </w:pPr>
      <w:r w:rsidRPr="00264F9D">
        <w:rPr>
          <w:rFonts w:cstheme="minorHAnsi"/>
          <w:b/>
          <w:color w:val="FF0000"/>
          <w:sz w:val="28"/>
          <w:szCs w:val="28"/>
        </w:rPr>
        <w:t>c)</w:t>
      </w:r>
      <w:r w:rsidRPr="00F92525">
        <w:rPr>
          <w:rFonts w:cstheme="minorHAnsi"/>
          <w:b/>
          <w:color w:val="7030A0"/>
          <w:sz w:val="28"/>
          <w:szCs w:val="28"/>
        </w:rPr>
        <w:t xml:space="preserve"> </w:t>
      </w:r>
      <w:r w:rsidRPr="00F92525">
        <w:rPr>
          <w:rFonts w:cstheme="minorHAnsi"/>
          <w:b/>
          <w:color w:val="FF0000"/>
          <w:sz w:val="28"/>
          <w:szCs w:val="28"/>
        </w:rPr>
        <w:t>zdroj energie, vitamínů roz</w:t>
      </w:r>
      <w:r w:rsidR="009E2D24">
        <w:rPr>
          <w:rFonts w:cstheme="minorHAnsi"/>
          <w:b/>
          <w:color w:val="FF0000"/>
          <w:sz w:val="28"/>
          <w:szCs w:val="28"/>
        </w:rPr>
        <w:t>p</w:t>
      </w:r>
      <w:r w:rsidR="00264F9D">
        <w:rPr>
          <w:rFonts w:cstheme="minorHAnsi"/>
          <w:b/>
          <w:color w:val="FF0000"/>
          <w:sz w:val="28"/>
          <w:szCs w:val="28"/>
        </w:rPr>
        <w:t xml:space="preserve">ustných v tucích, nenasycených </w:t>
      </w:r>
      <w:r w:rsidRPr="00F92525">
        <w:rPr>
          <w:rFonts w:cstheme="minorHAnsi"/>
          <w:b/>
          <w:color w:val="FF0000"/>
          <w:sz w:val="28"/>
          <w:szCs w:val="28"/>
        </w:rPr>
        <w:t>mastných kyselin</w:t>
      </w:r>
      <w:r>
        <w:rPr>
          <w:rFonts w:cstheme="minorHAnsi"/>
          <w:b/>
          <w:color w:val="FF0000"/>
          <w:sz w:val="28"/>
          <w:szCs w:val="28"/>
        </w:rPr>
        <w:t>.</w:t>
      </w:r>
    </w:p>
    <w:p w:rsidR="00F92525" w:rsidRPr="00F92525" w:rsidRDefault="00F92525" w:rsidP="00F92525">
      <w:pPr>
        <w:pStyle w:val="Odstavecseseznamem"/>
        <w:rPr>
          <w:rFonts w:cstheme="minorHAnsi"/>
          <w:b/>
          <w:color w:val="7030A0"/>
          <w:sz w:val="28"/>
          <w:szCs w:val="28"/>
        </w:rPr>
      </w:pPr>
    </w:p>
    <w:p w:rsidR="00F92525" w:rsidRPr="00F92525" w:rsidRDefault="00F92525" w:rsidP="00F92525">
      <w:pPr>
        <w:pStyle w:val="Odstavecseseznamem"/>
        <w:rPr>
          <w:rFonts w:cstheme="minorHAnsi"/>
          <w:b/>
          <w:color w:val="7030A0"/>
          <w:sz w:val="28"/>
          <w:szCs w:val="28"/>
        </w:rPr>
      </w:pPr>
    </w:p>
    <w:p w:rsidR="00F92525" w:rsidRPr="00F92525" w:rsidRDefault="00F92525" w:rsidP="00F92525">
      <w:pPr>
        <w:pStyle w:val="Odstavecseseznamem"/>
        <w:numPr>
          <w:ilvl w:val="0"/>
          <w:numId w:val="7"/>
        </w:numPr>
        <w:rPr>
          <w:rFonts w:cstheme="minorHAnsi"/>
          <w:b/>
          <w:color w:val="7030A0"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Tuky dělíme:</w:t>
      </w:r>
      <w:r>
        <w:rPr>
          <w:rFonts w:cstheme="minorHAnsi"/>
          <w:b/>
          <w:color w:val="7030A0"/>
          <w:sz w:val="28"/>
          <w:szCs w:val="28"/>
        </w:rPr>
        <w:t xml:space="preserve"> </w:t>
      </w:r>
      <w:r>
        <w:rPr>
          <w:rFonts w:cstheme="minorHAnsi"/>
          <w:b/>
          <w:color w:val="FF0000"/>
          <w:sz w:val="28"/>
          <w:szCs w:val="28"/>
        </w:rPr>
        <w:t>rostlinné a živočišné.</w:t>
      </w:r>
    </w:p>
    <w:p w:rsidR="00F92525" w:rsidRPr="00F92525" w:rsidRDefault="00F92525" w:rsidP="00F92525">
      <w:pPr>
        <w:rPr>
          <w:rFonts w:cstheme="minorHAnsi"/>
          <w:b/>
          <w:color w:val="7030A0"/>
          <w:sz w:val="28"/>
          <w:szCs w:val="28"/>
        </w:rPr>
      </w:pPr>
    </w:p>
    <w:p w:rsidR="00F92525" w:rsidRPr="00264F9D" w:rsidRDefault="00F92525" w:rsidP="00F92525">
      <w:pPr>
        <w:pStyle w:val="Odstavecseseznamem"/>
        <w:numPr>
          <w:ilvl w:val="0"/>
          <w:numId w:val="7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Tuky řadíme do živin:</w:t>
      </w:r>
    </w:p>
    <w:p w:rsidR="00F92525" w:rsidRPr="00F92525" w:rsidRDefault="00F92525" w:rsidP="00F92525">
      <w:pPr>
        <w:pStyle w:val="Odstavecseseznamem"/>
        <w:rPr>
          <w:rFonts w:cstheme="minorHAnsi"/>
          <w:b/>
          <w:color w:val="7030A0"/>
          <w:sz w:val="28"/>
          <w:szCs w:val="28"/>
        </w:rPr>
      </w:pPr>
      <w:r w:rsidRPr="00264F9D">
        <w:rPr>
          <w:rFonts w:cstheme="minorHAnsi"/>
          <w:b/>
          <w:color w:val="FF0000"/>
          <w:sz w:val="28"/>
          <w:szCs w:val="28"/>
        </w:rPr>
        <w:t>a)</w:t>
      </w:r>
      <w:r w:rsidRPr="00F92525">
        <w:rPr>
          <w:rFonts w:cstheme="minorHAnsi"/>
          <w:b/>
          <w:color w:val="7030A0"/>
          <w:sz w:val="28"/>
          <w:szCs w:val="28"/>
        </w:rPr>
        <w:t xml:space="preserve"> </w:t>
      </w:r>
      <w:r w:rsidRPr="00F92525">
        <w:rPr>
          <w:rFonts w:cstheme="minorHAnsi"/>
          <w:b/>
          <w:color w:val="FF0000"/>
          <w:sz w:val="28"/>
          <w:szCs w:val="28"/>
        </w:rPr>
        <w:t>základních (hlavníc</w:t>
      </w:r>
      <w:r>
        <w:rPr>
          <w:rFonts w:cstheme="minorHAnsi"/>
          <w:b/>
          <w:color w:val="FF0000"/>
          <w:sz w:val="28"/>
          <w:szCs w:val="28"/>
        </w:rPr>
        <w:t>h)</w:t>
      </w:r>
    </w:p>
    <w:p w:rsidR="00F92525" w:rsidRPr="00264F9D" w:rsidRDefault="00F92525" w:rsidP="00F92525">
      <w:pPr>
        <w:pStyle w:val="Odstavecseseznamem"/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b) ostatních (vedlejších)</w:t>
      </w:r>
    </w:p>
    <w:p w:rsidR="00F92525" w:rsidRPr="00F92525" w:rsidRDefault="00F92525" w:rsidP="00F92525">
      <w:pPr>
        <w:pStyle w:val="Odstavecseseznamem"/>
        <w:rPr>
          <w:rFonts w:cstheme="minorHAnsi"/>
          <w:b/>
          <w:color w:val="7030A0"/>
          <w:sz w:val="28"/>
          <w:szCs w:val="28"/>
        </w:rPr>
      </w:pPr>
    </w:p>
    <w:p w:rsidR="00F92525" w:rsidRPr="00F92525" w:rsidRDefault="00F92525" w:rsidP="00F92525">
      <w:pPr>
        <w:pStyle w:val="Odstavecseseznamem"/>
        <w:rPr>
          <w:rFonts w:cstheme="minorHAnsi"/>
          <w:b/>
          <w:color w:val="7030A0"/>
          <w:sz w:val="28"/>
          <w:szCs w:val="28"/>
        </w:rPr>
      </w:pPr>
    </w:p>
    <w:p w:rsidR="00F92525" w:rsidRPr="00F92525" w:rsidRDefault="00F92525" w:rsidP="00F92525">
      <w:pPr>
        <w:pStyle w:val="Odstavecseseznamem"/>
        <w:numPr>
          <w:ilvl w:val="0"/>
          <w:numId w:val="7"/>
        </w:numPr>
        <w:rPr>
          <w:rFonts w:cstheme="minorHAnsi"/>
          <w:b/>
          <w:color w:val="7030A0"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Které tuky jsou zdravější:</w:t>
      </w:r>
      <w:r>
        <w:rPr>
          <w:rFonts w:cstheme="minorHAnsi"/>
          <w:b/>
          <w:color w:val="7030A0"/>
          <w:sz w:val="28"/>
          <w:szCs w:val="28"/>
        </w:rPr>
        <w:t xml:space="preserve"> </w:t>
      </w:r>
      <w:r>
        <w:rPr>
          <w:rFonts w:cstheme="minorHAnsi"/>
          <w:b/>
          <w:color w:val="FF0000"/>
          <w:sz w:val="28"/>
          <w:szCs w:val="28"/>
        </w:rPr>
        <w:t>rostlinné.</w:t>
      </w:r>
    </w:p>
    <w:p w:rsidR="00F92525" w:rsidRPr="00F92525" w:rsidRDefault="00F92525" w:rsidP="00F92525">
      <w:pPr>
        <w:rPr>
          <w:rFonts w:cstheme="minorHAnsi"/>
          <w:b/>
          <w:color w:val="7030A0"/>
          <w:sz w:val="28"/>
          <w:szCs w:val="28"/>
        </w:rPr>
      </w:pPr>
    </w:p>
    <w:p w:rsidR="00F92525" w:rsidRPr="00264F9D" w:rsidRDefault="00F92525" w:rsidP="00F92525">
      <w:pPr>
        <w:pStyle w:val="Odstavecseseznamem"/>
        <w:numPr>
          <w:ilvl w:val="0"/>
          <w:numId w:val="7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Najdete chybu?</w:t>
      </w:r>
    </w:p>
    <w:p w:rsidR="00F92525" w:rsidRPr="00F92525" w:rsidRDefault="00F92525" w:rsidP="00F92525">
      <w:pPr>
        <w:pStyle w:val="Odstavecseseznamem"/>
        <w:numPr>
          <w:ilvl w:val="0"/>
          <w:numId w:val="2"/>
        </w:numPr>
        <w:rPr>
          <w:rFonts w:cstheme="minorHAnsi"/>
          <w:b/>
          <w:color w:val="7030A0"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máslo –</w:t>
      </w:r>
      <w:r>
        <w:rPr>
          <w:rFonts w:cstheme="minorHAnsi"/>
          <w:b/>
          <w:color w:val="7030A0"/>
          <w:sz w:val="28"/>
          <w:szCs w:val="28"/>
        </w:rPr>
        <w:t xml:space="preserve"> </w:t>
      </w:r>
      <w:r>
        <w:rPr>
          <w:rFonts w:cstheme="minorHAnsi"/>
          <w:b/>
          <w:color w:val="FF0000"/>
          <w:sz w:val="28"/>
          <w:szCs w:val="28"/>
        </w:rPr>
        <w:t>rostlinný tuk</w:t>
      </w:r>
    </w:p>
    <w:p w:rsidR="00F92525" w:rsidRPr="00F92525" w:rsidRDefault="00F92525" w:rsidP="00F92525">
      <w:pPr>
        <w:pStyle w:val="Odstavecseseznamem"/>
        <w:numPr>
          <w:ilvl w:val="0"/>
          <w:numId w:val="2"/>
        </w:numPr>
        <w:rPr>
          <w:rFonts w:cstheme="minorHAnsi"/>
          <w:b/>
          <w:color w:val="7030A0"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olej –</w:t>
      </w:r>
      <w:r>
        <w:rPr>
          <w:rFonts w:cstheme="minorHAnsi"/>
          <w:b/>
          <w:color w:val="7030A0"/>
          <w:sz w:val="28"/>
          <w:szCs w:val="28"/>
        </w:rPr>
        <w:t xml:space="preserve"> </w:t>
      </w:r>
      <w:r w:rsidRPr="00F92525">
        <w:rPr>
          <w:rFonts w:cstheme="minorHAnsi"/>
          <w:b/>
          <w:color w:val="FF0000"/>
          <w:sz w:val="28"/>
          <w:szCs w:val="28"/>
        </w:rPr>
        <w:t>živočišný tuk</w:t>
      </w:r>
    </w:p>
    <w:p w:rsidR="00F92525" w:rsidRPr="00264F9D" w:rsidRDefault="00F92525" w:rsidP="00F92525">
      <w:pPr>
        <w:pStyle w:val="Odstavecseseznamem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sádlo</w:t>
      </w:r>
      <w:r w:rsidR="00264F9D">
        <w:rPr>
          <w:rFonts w:cstheme="minorHAnsi"/>
          <w:b/>
          <w:sz w:val="28"/>
          <w:szCs w:val="28"/>
        </w:rPr>
        <w:t xml:space="preserve"> – živočišný tuk</w:t>
      </w:r>
    </w:p>
    <w:p w:rsidR="00F92525" w:rsidRPr="00F92525" w:rsidRDefault="00F92525" w:rsidP="00264F9D">
      <w:pPr>
        <w:pStyle w:val="Odstavecseseznamem"/>
        <w:ind w:left="1080"/>
        <w:rPr>
          <w:rFonts w:cstheme="minorHAnsi"/>
          <w:b/>
          <w:color w:val="7030A0"/>
          <w:sz w:val="28"/>
          <w:szCs w:val="28"/>
        </w:rPr>
      </w:pPr>
    </w:p>
    <w:p w:rsidR="00F92525" w:rsidRPr="00F92525" w:rsidRDefault="00F92525" w:rsidP="00F92525">
      <w:pPr>
        <w:pStyle w:val="Odstavecseseznamem"/>
        <w:rPr>
          <w:rFonts w:cstheme="minorHAnsi"/>
          <w:b/>
          <w:color w:val="7030A0"/>
          <w:sz w:val="28"/>
          <w:szCs w:val="28"/>
        </w:rPr>
      </w:pPr>
    </w:p>
    <w:p w:rsidR="00F92525" w:rsidRPr="00F92525" w:rsidRDefault="00F92525" w:rsidP="00F92525">
      <w:pPr>
        <w:pStyle w:val="Odstavecseseznamem"/>
        <w:numPr>
          <w:ilvl w:val="0"/>
          <w:numId w:val="7"/>
        </w:numPr>
        <w:rPr>
          <w:rFonts w:cstheme="minorHAnsi"/>
          <w:b/>
          <w:color w:val="7030A0"/>
          <w:sz w:val="28"/>
          <w:szCs w:val="28"/>
        </w:rPr>
      </w:pPr>
      <w:r w:rsidRPr="00264F9D">
        <w:rPr>
          <w:rFonts w:cstheme="minorHAnsi"/>
          <w:b/>
          <w:sz w:val="28"/>
          <w:szCs w:val="28"/>
        </w:rPr>
        <w:t>Vitamíny rozpustné v tucích jsou:</w:t>
      </w:r>
      <w:r>
        <w:rPr>
          <w:rFonts w:cstheme="minorHAnsi"/>
          <w:b/>
          <w:color w:val="7030A0"/>
          <w:sz w:val="28"/>
          <w:szCs w:val="28"/>
        </w:rPr>
        <w:t xml:space="preserve"> </w:t>
      </w:r>
      <w:r>
        <w:rPr>
          <w:rFonts w:cstheme="minorHAnsi"/>
          <w:b/>
          <w:color w:val="FF0000"/>
          <w:sz w:val="28"/>
          <w:szCs w:val="28"/>
        </w:rPr>
        <w:t>A, D, E, K.</w:t>
      </w:r>
    </w:p>
    <w:p w:rsidR="00F92525" w:rsidRPr="00F92525" w:rsidRDefault="00F92525" w:rsidP="00F92525">
      <w:pPr>
        <w:rPr>
          <w:rFonts w:cstheme="minorHAnsi"/>
          <w:b/>
          <w:color w:val="7030A0"/>
          <w:sz w:val="28"/>
          <w:szCs w:val="28"/>
        </w:rPr>
      </w:pPr>
    </w:p>
    <w:p w:rsidR="00F92525" w:rsidRDefault="00F92525" w:rsidP="00F92525">
      <w:pPr>
        <w:rPr>
          <w:b/>
          <w:color w:val="7030A0"/>
          <w:sz w:val="24"/>
          <w:szCs w:val="24"/>
        </w:rPr>
      </w:pPr>
    </w:p>
    <w:sectPr w:rsidR="00F92525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DE8"/>
    <w:multiLevelType w:val="hybridMultilevel"/>
    <w:tmpl w:val="173A547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8AB33A8"/>
    <w:multiLevelType w:val="hybridMultilevel"/>
    <w:tmpl w:val="EC38E614"/>
    <w:lvl w:ilvl="0" w:tplc="987C3D3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9A25DE"/>
    <w:multiLevelType w:val="hybridMultilevel"/>
    <w:tmpl w:val="49385DCC"/>
    <w:lvl w:ilvl="0" w:tplc="0ED4410E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58978EF"/>
    <w:multiLevelType w:val="hybridMultilevel"/>
    <w:tmpl w:val="DB54C11C"/>
    <w:lvl w:ilvl="0" w:tplc="D86EB70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C8C1505"/>
    <w:multiLevelType w:val="hybridMultilevel"/>
    <w:tmpl w:val="6930DED4"/>
    <w:lvl w:ilvl="0" w:tplc="5CAA38FC">
      <w:start w:val="1"/>
      <w:numFmt w:val="lowerLetter"/>
      <w:lvlText w:val="%1)"/>
      <w:lvlJc w:val="left"/>
      <w:pPr>
        <w:ind w:left="92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4404D5"/>
    <w:multiLevelType w:val="hybridMultilevel"/>
    <w:tmpl w:val="2FF428E6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CD147B"/>
    <w:multiLevelType w:val="hybridMultilevel"/>
    <w:tmpl w:val="2542CF10"/>
    <w:lvl w:ilvl="0" w:tplc="EA265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5B1F"/>
    <w:rsid w:val="000055FC"/>
    <w:rsid w:val="00051735"/>
    <w:rsid w:val="00264F9D"/>
    <w:rsid w:val="003B4FF7"/>
    <w:rsid w:val="004325C3"/>
    <w:rsid w:val="005A52BC"/>
    <w:rsid w:val="005D32EA"/>
    <w:rsid w:val="006B52CD"/>
    <w:rsid w:val="00713A77"/>
    <w:rsid w:val="007233A8"/>
    <w:rsid w:val="00742C94"/>
    <w:rsid w:val="008E2399"/>
    <w:rsid w:val="009E2D24"/>
    <w:rsid w:val="00A2027F"/>
    <w:rsid w:val="00C83F7E"/>
    <w:rsid w:val="00CE1651"/>
    <w:rsid w:val="00CF5B1F"/>
    <w:rsid w:val="00DC6D90"/>
    <w:rsid w:val="00F9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5B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CF5B1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5B1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F5B1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F5B1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C6D90"/>
    <w:pPr>
      <w:ind w:left="720"/>
      <w:contextualSpacing/>
    </w:pPr>
  </w:style>
  <w:style w:type="paragraph" w:styleId="Bezmezer">
    <w:name w:val="No Spacing"/>
    <w:uiPriority w:val="1"/>
    <w:qFormat/>
    <w:rsid w:val="008E2399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8E23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2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3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2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282</Words>
  <Characters>1707</Characters>
  <Application>Microsoft Office Word</Application>
  <DocSecurity>0</DocSecurity>
  <Lines>85</Lines>
  <Paragraphs>53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12</cp:revision>
  <dcterms:created xsi:type="dcterms:W3CDTF">2012-10-28T17:55:00Z</dcterms:created>
  <dcterms:modified xsi:type="dcterms:W3CDTF">2013-03-26T10:28:00Z</dcterms:modified>
</cp:coreProperties>
</file>