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A55" w:rsidRDefault="00D33A55" w:rsidP="00D33A55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D33A55" w:rsidTr="00CC7A6B">
        <w:tc>
          <w:tcPr>
            <w:tcW w:w="9212" w:type="dxa"/>
          </w:tcPr>
          <w:p w:rsidR="00D33A55" w:rsidRPr="00657EE3" w:rsidRDefault="00D33A55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D33A55" w:rsidRPr="00657EE3" w:rsidRDefault="00D33A55" w:rsidP="00CC7A6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D33A55" w:rsidRDefault="00D33A55" w:rsidP="00CC7A6B">
            <w:pPr>
              <w:rPr>
                <w:b/>
                <w:sz w:val="24"/>
                <w:szCs w:val="24"/>
              </w:rPr>
            </w:pPr>
          </w:p>
        </w:tc>
      </w:tr>
      <w:tr w:rsidR="00D33A55" w:rsidTr="00CC7A6B">
        <w:trPr>
          <w:trHeight w:val="875"/>
        </w:trPr>
        <w:tc>
          <w:tcPr>
            <w:tcW w:w="9212" w:type="dxa"/>
            <w:vAlign w:val="center"/>
          </w:tcPr>
          <w:p w:rsidR="00D33A55" w:rsidRDefault="00D33A55" w:rsidP="00CC7A6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3A55" w:rsidTr="00CC7A6B">
        <w:tc>
          <w:tcPr>
            <w:tcW w:w="9212" w:type="dxa"/>
          </w:tcPr>
          <w:p w:rsidR="00D33A55" w:rsidRDefault="00D33A55" w:rsidP="00CC7A6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D33A55" w:rsidRPr="00FA1FA5" w:rsidRDefault="00D33A55" w:rsidP="00D33A55">
      <w:pPr>
        <w:pStyle w:val="Bezmezer"/>
        <w:rPr>
          <w:b/>
        </w:rPr>
      </w:pPr>
    </w:p>
    <w:p w:rsidR="00D33A55" w:rsidRDefault="00D33A55" w:rsidP="00D33A55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b/>
          <w:sz w:val="24"/>
          <w:szCs w:val="24"/>
        </w:rPr>
        <w:t xml:space="preserve"> </w:t>
      </w:r>
      <w:r w:rsidR="00E15A03">
        <w:rPr>
          <w:b/>
          <w:sz w:val="24"/>
          <w:szCs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D33A55" w:rsidRDefault="00D33A55" w:rsidP="00D33A5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E15A03">
        <w:rPr>
          <w:b/>
          <w:color w:val="000000" w:themeColor="text1"/>
          <w:sz w:val="24"/>
          <w:szCs w:val="24"/>
        </w:rPr>
        <w:t xml:space="preserve"> </w:t>
      </w:r>
      <w:r w:rsidR="00E15A03">
        <w:rPr>
          <w:b/>
          <w:color w:val="000000" w:themeColor="text1"/>
          <w:sz w:val="24"/>
          <w:szCs w:val="24"/>
        </w:rPr>
        <w:tab/>
      </w:r>
      <w:r w:rsidR="00AD2425">
        <w:rPr>
          <w:b/>
          <w:bCs/>
          <w:color w:val="000000" w:themeColor="text1"/>
          <w:sz w:val="24"/>
          <w:szCs w:val="24"/>
        </w:rPr>
        <w:t>VY_32_INOVACE_04</w:t>
      </w:r>
      <w:r w:rsidR="00E15A03" w:rsidRPr="00E15A03">
        <w:rPr>
          <w:b/>
          <w:bCs/>
          <w:color w:val="000000" w:themeColor="text1"/>
          <w:sz w:val="24"/>
          <w:szCs w:val="24"/>
        </w:rPr>
        <w:t>Kra_1</w:t>
      </w:r>
      <w:r w:rsidR="00E15A03">
        <w:rPr>
          <w:b/>
          <w:bCs/>
          <w:color w:val="000000" w:themeColor="text1"/>
          <w:sz w:val="24"/>
          <w:szCs w:val="24"/>
        </w:rPr>
        <w:t>5</w:t>
      </w:r>
    </w:p>
    <w:p w:rsidR="00D33A55" w:rsidRPr="00FA1FA5" w:rsidRDefault="00D33A55" w:rsidP="00D33A5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Vitamíny</w:t>
      </w:r>
      <w:r w:rsidR="00E15A03">
        <w:rPr>
          <w:b/>
          <w:color w:val="000000" w:themeColor="text1"/>
          <w:sz w:val="24"/>
          <w:szCs w:val="24"/>
        </w:rPr>
        <w:t xml:space="preserve"> - test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D33A55" w:rsidRPr="00FA1FA5" w:rsidRDefault="00D33A55" w:rsidP="00D33A55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D33A55" w:rsidRPr="00FA1FA5" w:rsidRDefault="00D33A55" w:rsidP="00D33A55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D33A55" w:rsidRPr="00FA1FA5" w:rsidRDefault="00D33A55" w:rsidP="00D33A55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D33A55" w:rsidRPr="00FA1FA5" w:rsidRDefault="00D33A55" w:rsidP="00D33A55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Vzdělávací obor: </w:t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D33A55" w:rsidRPr="00FA1FA5" w:rsidRDefault="00D33A55" w:rsidP="00D33A5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ostatní (nutné) živiny, dělení, nehotové vitamíny, hypervitaminóza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D33A55" w:rsidRPr="00FA1FA5" w:rsidRDefault="00D33A55" w:rsidP="00D33A5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si ověří získané znalosti z prezentace a pracovního listu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D33A55" w:rsidRPr="00FA1FA5" w:rsidRDefault="00D33A55" w:rsidP="00D33A55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Druh učebního materiálu: </w:t>
      </w:r>
      <w:r w:rsidR="00E15A03">
        <w:rPr>
          <w:b/>
          <w:color w:val="000000" w:themeColor="text1"/>
          <w:sz w:val="24"/>
          <w:szCs w:val="24"/>
        </w:rPr>
        <w:tab/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test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D33A55" w:rsidRDefault="00D33A55" w:rsidP="00D33A5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ověření znalostí učiva  - Vitamíny</w:t>
      </w:r>
    </w:p>
    <w:p w:rsidR="00D33A55" w:rsidRPr="00D33A55" w:rsidRDefault="00D33A55" w:rsidP="00D33A55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E15A03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doplní text nebo vybere správnou </w:t>
      </w:r>
      <w:r w:rsidRPr="0006069B">
        <w:rPr>
          <w:b/>
          <w:sz w:val="24"/>
          <w:szCs w:val="24"/>
        </w:rPr>
        <w:t>odpověď</w:t>
      </w:r>
    </w:p>
    <w:p w:rsidR="00D33A55" w:rsidRDefault="00D33A55" w:rsidP="00EA2C77">
      <w:pPr>
        <w:pStyle w:val="Podtitul"/>
        <w:rPr>
          <w:color w:val="auto"/>
        </w:rPr>
      </w:pPr>
    </w:p>
    <w:p w:rsidR="00D33A55" w:rsidRDefault="00D33A55" w:rsidP="00EA2C77">
      <w:pPr>
        <w:pStyle w:val="Podtitul"/>
        <w:rPr>
          <w:color w:val="auto"/>
        </w:rPr>
      </w:pPr>
    </w:p>
    <w:p w:rsidR="00D33A55" w:rsidRDefault="00D33A55" w:rsidP="00EA2C77">
      <w:pPr>
        <w:pStyle w:val="Podtitul"/>
        <w:rPr>
          <w:color w:val="auto"/>
        </w:rPr>
      </w:pPr>
    </w:p>
    <w:p w:rsidR="00D33A55" w:rsidRDefault="00D33A55" w:rsidP="00EA2C77">
      <w:pPr>
        <w:pStyle w:val="Podtitul"/>
        <w:rPr>
          <w:color w:val="auto"/>
        </w:rPr>
      </w:pPr>
    </w:p>
    <w:p w:rsidR="00D33A55" w:rsidRDefault="00D33A55" w:rsidP="00EA2C77">
      <w:pPr>
        <w:pStyle w:val="Podtitul"/>
        <w:rPr>
          <w:color w:val="auto"/>
        </w:rPr>
      </w:pPr>
    </w:p>
    <w:p w:rsidR="00D33A55" w:rsidRDefault="00D33A55" w:rsidP="00EA2C77">
      <w:pPr>
        <w:pStyle w:val="Podtitul"/>
        <w:rPr>
          <w:color w:val="auto"/>
        </w:rPr>
      </w:pPr>
    </w:p>
    <w:p w:rsidR="00D33A55" w:rsidRDefault="00D33A55" w:rsidP="00EA2C77">
      <w:pPr>
        <w:pStyle w:val="Podtitul"/>
        <w:rPr>
          <w:color w:val="auto"/>
        </w:rPr>
      </w:pPr>
    </w:p>
    <w:p w:rsidR="00D33A55" w:rsidRDefault="00D33A55" w:rsidP="00EA2C77">
      <w:pPr>
        <w:pStyle w:val="Podtitul"/>
        <w:rPr>
          <w:color w:val="auto"/>
        </w:rPr>
      </w:pPr>
    </w:p>
    <w:p w:rsidR="00D33A55" w:rsidRDefault="00D33A55" w:rsidP="00EA2C77">
      <w:pPr>
        <w:pStyle w:val="Podtitul"/>
        <w:rPr>
          <w:color w:val="auto"/>
        </w:rPr>
      </w:pPr>
    </w:p>
    <w:p w:rsidR="00D33A55" w:rsidRPr="00D33A55" w:rsidRDefault="00D33A55" w:rsidP="00D33A55"/>
    <w:p w:rsidR="00EA2C77" w:rsidRPr="00D33A55" w:rsidRDefault="00EA2C77" w:rsidP="00EA2C77">
      <w:pPr>
        <w:pStyle w:val="Podtitul"/>
        <w:rPr>
          <w:color w:val="auto"/>
        </w:rPr>
      </w:pPr>
      <w:r w:rsidRPr="00D33A55">
        <w:rPr>
          <w:color w:val="auto"/>
        </w:rPr>
        <w:t>Potraviny a výživa – test</w:t>
      </w:r>
    </w:p>
    <w:p w:rsidR="00EA2C77" w:rsidRPr="00D33A55" w:rsidRDefault="00EA2C77" w:rsidP="00EA2C77">
      <w:pPr>
        <w:pStyle w:val="Podtitul"/>
        <w:rPr>
          <w:color w:val="auto"/>
        </w:rPr>
      </w:pPr>
    </w:p>
    <w:p w:rsidR="00EA2C77" w:rsidRPr="00D33A55" w:rsidRDefault="00EA2C77" w:rsidP="00EA2C77">
      <w:pPr>
        <w:pStyle w:val="Nzev"/>
        <w:rPr>
          <w:color w:val="auto"/>
        </w:rPr>
      </w:pPr>
      <w:r w:rsidRPr="00D33A55">
        <w:rPr>
          <w:color w:val="auto"/>
        </w:rPr>
        <w:t>VITAMÍNY</w:t>
      </w:r>
    </w:p>
    <w:p w:rsidR="008533CF" w:rsidRPr="00D33A55" w:rsidRDefault="008533CF" w:rsidP="008533CF"/>
    <w:p w:rsidR="00EA2C77" w:rsidRPr="00D33A55" w:rsidRDefault="008A3701" w:rsidP="008A37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33A55">
        <w:rPr>
          <w:sz w:val="24"/>
          <w:szCs w:val="24"/>
        </w:rPr>
        <w:t xml:space="preserve">Vitamíny </w:t>
      </w:r>
      <w:r w:rsidR="008533CF" w:rsidRPr="00D33A55">
        <w:rPr>
          <w:sz w:val="24"/>
          <w:szCs w:val="24"/>
        </w:rPr>
        <w:t>dělíme</w:t>
      </w:r>
      <w:r w:rsidRPr="00D33A55">
        <w:rPr>
          <w:sz w:val="24"/>
          <w:szCs w:val="24"/>
        </w:rPr>
        <w:t>:</w:t>
      </w:r>
    </w:p>
    <w:p w:rsidR="008A3701" w:rsidRPr="00D33A55" w:rsidRDefault="00C452A0" w:rsidP="008A37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3A55">
        <w:rPr>
          <w:sz w:val="24"/>
          <w:szCs w:val="24"/>
        </w:rPr>
        <w:t>p</w:t>
      </w:r>
      <w:r w:rsidR="008A3701" w:rsidRPr="00D33A55">
        <w:rPr>
          <w:sz w:val="24"/>
          <w:szCs w:val="24"/>
        </w:rPr>
        <w:t>lnohodnotné a neplnohodnotné</w:t>
      </w:r>
    </w:p>
    <w:p w:rsidR="008A3701" w:rsidRPr="00D33A55" w:rsidRDefault="00C452A0" w:rsidP="008A37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3A55">
        <w:rPr>
          <w:sz w:val="24"/>
          <w:szCs w:val="24"/>
        </w:rPr>
        <w:t>r</w:t>
      </w:r>
      <w:r w:rsidR="008A3701" w:rsidRPr="00D33A55">
        <w:rPr>
          <w:sz w:val="24"/>
          <w:szCs w:val="24"/>
        </w:rPr>
        <w:t>ostlinné a živočišné</w:t>
      </w:r>
    </w:p>
    <w:p w:rsidR="008A3701" w:rsidRPr="00D33A55" w:rsidRDefault="00C452A0" w:rsidP="008A370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D33A55">
        <w:rPr>
          <w:sz w:val="24"/>
          <w:szCs w:val="24"/>
        </w:rPr>
        <w:t>r</w:t>
      </w:r>
      <w:r w:rsidR="008A3701" w:rsidRPr="00D33A55">
        <w:rPr>
          <w:sz w:val="24"/>
          <w:szCs w:val="24"/>
        </w:rPr>
        <w:t>ozpustné ve vodě a v tucích</w:t>
      </w:r>
    </w:p>
    <w:p w:rsidR="008A3701" w:rsidRPr="00D33A55" w:rsidRDefault="008A3701" w:rsidP="008A3701">
      <w:pPr>
        <w:pStyle w:val="Odstavecseseznamem"/>
        <w:ind w:left="1080"/>
        <w:rPr>
          <w:sz w:val="24"/>
          <w:szCs w:val="24"/>
        </w:rPr>
      </w:pPr>
    </w:p>
    <w:p w:rsidR="008533CF" w:rsidRPr="00D33A55" w:rsidRDefault="008533CF" w:rsidP="008A3701">
      <w:pPr>
        <w:pStyle w:val="Odstavecseseznamem"/>
        <w:ind w:left="1080"/>
        <w:rPr>
          <w:sz w:val="24"/>
          <w:szCs w:val="24"/>
        </w:rPr>
      </w:pPr>
    </w:p>
    <w:p w:rsidR="008A3701" w:rsidRPr="00D33A55" w:rsidRDefault="008A3701" w:rsidP="008A37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33A55">
        <w:rPr>
          <w:sz w:val="24"/>
          <w:szCs w:val="24"/>
        </w:rPr>
        <w:t>Mrkev, meruňky, máslo jsou zdrojem:</w:t>
      </w:r>
    </w:p>
    <w:p w:rsidR="008A3701" w:rsidRPr="00D33A55" w:rsidRDefault="00C452A0" w:rsidP="008A370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33A55">
        <w:rPr>
          <w:sz w:val="24"/>
          <w:szCs w:val="24"/>
        </w:rPr>
        <w:t>v</w:t>
      </w:r>
      <w:r w:rsidR="008A3701" w:rsidRPr="00D33A55">
        <w:rPr>
          <w:sz w:val="24"/>
          <w:szCs w:val="24"/>
        </w:rPr>
        <w:t>itamínu A</w:t>
      </w:r>
    </w:p>
    <w:p w:rsidR="008A3701" w:rsidRPr="00D33A55" w:rsidRDefault="00C452A0" w:rsidP="008A370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33A55">
        <w:rPr>
          <w:sz w:val="24"/>
          <w:szCs w:val="24"/>
        </w:rPr>
        <w:t>v</w:t>
      </w:r>
      <w:r w:rsidR="008A3701" w:rsidRPr="00D33A55">
        <w:rPr>
          <w:sz w:val="24"/>
          <w:szCs w:val="24"/>
        </w:rPr>
        <w:t>itamínu B</w:t>
      </w:r>
    </w:p>
    <w:p w:rsidR="008A3701" w:rsidRPr="00D33A55" w:rsidRDefault="00C452A0" w:rsidP="008A370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D33A55">
        <w:rPr>
          <w:sz w:val="24"/>
          <w:szCs w:val="24"/>
        </w:rPr>
        <w:t>v</w:t>
      </w:r>
      <w:r w:rsidR="008A3701" w:rsidRPr="00D33A55">
        <w:rPr>
          <w:sz w:val="24"/>
          <w:szCs w:val="24"/>
        </w:rPr>
        <w:t>itamínu C</w:t>
      </w:r>
    </w:p>
    <w:p w:rsidR="008A3701" w:rsidRPr="00D33A55" w:rsidRDefault="008A3701" w:rsidP="008A3701">
      <w:pPr>
        <w:pStyle w:val="Odstavecseseznamem"/>
        <w:ind w:left="1080"/>
        <w:rPr>
          <w:sz w:val="24"/>
          <w:szCs w:val="24"/>
        </w:rPr>
      </w:pPr>
    </w:p>
    <w:p w:rsidR="008533CF" w:rsidRPr="00D33A55" w:rsidRDefault="008533CF" w:rsidP="008A3701">
      <w:pPr>
        <w:pStyle w:val="Odstavecseseznamem"/>
        <w:ind w:left="1080"/>
        <w:rPr>
          <w:sz w:val="24"/>
          <w:szCs w:val="24"/>
        </w:rPr>
      </w:pPr>
    </w:p>
    <w:p w:rsidR="008A3701" w:rsidRPr="00D33A55" w:rsidRDefault="008533CF" w:rsidP="008A37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33A55">
        <w:rPr>
          <w:sz w:val="24"/>
          <w:szCs w:val="24"/>
        </w:rPr>
        <w:t>Co mají společného vitamíny A, D, E, K:</w:t>
      </w:r>
    </w:p>
    <w:p w:rsidR="008533CF" w:rsidRPr="00D33A55" w:rsidRDefault="008533CF" w:rsidP="008533CF">
      <w:pPr>
        <w:pStyle w:val="Odstavecseseznamem"/>
        <w:rPr>
          <w:sz w:val="24"/>
          <w:szCs w:val="24"/>
        </w:rPr>
      </w:pPr>
    </w:p>
    <w:p w:rsidR="008533CF" w:rsidRPr="00D33A55" w:rsidRDefault="008533CF" w:rsidP="008533CF">
      <w:pPr>
        <w:pStyle w:val="Odstavecseseznamem"/>
        <w:rPr>
          <w:sz w:val="24"/>
          <w:szCs w:val="24"/>
        </w:rPr>
      </w:pPr>
    </w:p>
    <w:p w:rsidR="008533CF" w:rsidRPr="00D33A55" w:rsidRDefault="008533CF" w:rsidP="008533CF">
      <w:pPr>
        <w:pStyle w:val="Odstavecseseznamem"/>
        <w:rPr>
          <w:sz w:val="24"/>
          <w:szCs w:val="24"/>
        </w:rPr>
      </w:pPr>
    </w:p>
    <w:p w:rsidR="008533CF" w:rsidRPr="00D33A55" w:rsidRDefault="008533CF" w:rsidP="008A37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33A55">
        <w:rPr>
          <w:sz w:val="24"/>
          <w:szCs w:val="24"/>
        </w:rPr>
        <w:t>Provitamíny jsou:</w:t>
      </w:r>
    </w:p>
    <w:p w:rsidR="008533CF" w:rsidRPr="00D33A55" w:rsidRDefault="008533CF" w:rsidP="008533CF">
      <w:pPr>
        <w:pStyle w:val="Odstavecseseznamem"/>
        <w:rPr>
          <w:sz w:val="24"/>
          <w:szCs w:val="24"/>
        </w:rPr>
      </w:pPr>
      <w:r w:rsidRPr="00D33A55">
        <w:rPr>
          <w:sz w:val="24"/>
          <w:szCs w:val="24"/>
        </w:rPr>
        <w:t>a) nadbytek vitamínů</w:t>
      </w:r>
    </w:p>
    <w:p w:rsidR="008533CF" w:rsidRPr="00D33A55" w:rsidRDefault="008533CF" w:rsidP="008533CF">
      <w:pPr>
        <w:pStyle w:val="Odstavecseseznamem"/>
        <w:rPr>
          <w:sz w:val="24"/>
          <w:szCs w:val="24"/>
        </w:rPr>
      </w:pPr>
      <w:r w:rsidRPr="00D33A55">
        <w:rPr>
          <w:sz w:val="24"/>
          <w:szCs w:val="24"/>
        </w:rPr>
        <w:t>b) nedostatek vitamínů</w:t>
      </w:r>
    </w:p>
    <w:p w:rsidR="008533CF" w:rsidRPr="00D33A55" w:rsidRDefault="008533CF" w:rsidP="008533CF">
      <w:pPr>
        <w:pStyle w:val="Odstavecseseznamem"/>
        <w:rPr>
          <w:sz w:val="24"/>
          <w:szCs w:val="24"/>
        </w:rPr>
      </w:pPr>
      <w:r w:rsidRPr="00D33A55">
        <w:rPr>
          <w:sz w:val="24"/>
          <w:szCs w:val="24"/>
        </w:rPr>
        <w:t>c) nehotové vitamíny</w:t>
      </w:r>
    </w:p>
    <w:p w:rsidR="00EA2C77" w:rsidRPr="00D33A55" w:rsidRDefault="00EA2C77" w:rsidP="00EA2C77">
      <w:pPr>
        <w:rPr>
          <w:sz w:val="24"/>
          <w:szCs w:val="24"/>
        </w:rPr>
      </w:pPr>
    </w:p>
    <w:p w:rsidR="00EA2C77" w:rsidRPr="00D33A55" w:rsidRDefault="00EA2C77" w:rsidP="00EA2C77"/>
    <w:p w:rsidR="008533CF" w:rsidRPr="00D33A55" w:rsidRDefault="008533CF" w:rsidP="00EA2C77"/>
    <w:p w:rsidR="008533CF" w:rsidRDefault="008533CF" w:rsidP="00EA2C77"/>
    <w:p w:rsidR="008533CF" w:rsidRDefault="008533CF" w:rsidP="00EA2C77"/>
    <w:p w:rsidR="008533CF" w:rsidRDefault="008533CF" w:rsidP="00EA2C77"/>
    <w:p w:rsidR="008533CF" w:rsidRDefault="008533CF" w:rsidP="00EA2C77"/>
    <w:p w:rsidR="008533CF" w:rsidRDefault="008533CF" w:rsidP="00EA2C77"/>
    <w:p w:rsidR="008533CF" w:rsidRDefault="008533CF" w:rsidP="00EA2C77"/>
    <w:p w:rsidR="00EA2C77" w:rsidRPr="00D33A55" w:rsidRDefault="00EA2C77" w:rsidP="00EA2C77">
      <w:pPr>
        <w:pStyle w:val="Nzev"/>
        <w:rPr>
          <w:color w:val="auto"/>
        </w:rPr>
      </w:pPr>
      <w:r w:rsidRPr="00D33A55">
        <w:rPr>
          <w:color w:val="auto"/>
        </w:rPr>
        <w:t>Správné odpovědi:</w:t>
      </w:r>
    </w:p>
    <w:p w:rsidR="008533CF" w:rsidRPr="00D33A55" w:rsidRDefault="008533CF" w:rsidP="008533CF"/>
    <w:p w:rsidR="008533CF" w:rsidRPr="00D33A55" w:rsidRDefault="008533CF" w:rsidP="008533C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33A55">
        <w:rPr>
          <w:sz w:val="24"/>
          <w:szCs w:val="24"/>
        </w:rPr>
        <w:t>Vitamíny dělíme:</w:t>
      </w:r>
    </w:p>
    <w:p w:rsidR="008533CF" w:rsidRPr="00D33A55" w:rsidRDefault="00C452A0" w:rsidP="008533C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33A55">
        <w:rPr>
          <w:sz w:val="24"/>
          <w:szCs w:val="24"/>
        </w:rPr>
        <w:t>p</w:t>
      </w:r>
      <w:r w:rsidR="008533CF" w:rsidRPr="00D33A55">
        <w:rPr>
          <w:sz w:val="24"/>
          <w:szCs w:val="24"/>
        </w:rPr>
        <w:t>lnohodnotné a neplnohodnotné</w:t>
      </w:r>
    </w:p>
    <w:p w:rsidR="008533CF" w:rsidRPr="00D33A55" w:rsidRDefault="00C452A0" w:rsidP="008533C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D33A55">
        <w:rPr>
          <w:sz w:val="24"/>
          <w:szCs w:val="24"/>
        </w:rPr>
        <w:t>r</w:t>
      </w:r>
      <w:r w:rsidR="008533CF" w:rsidRPr="00D33A55">
        <w:rPr>
          <w:sz w:val="24"/>
          <w:szCs w:val="24"/>
        </w:rPr>
        <w:t>ostlinné a živočišné</w:t>
      </w:r>
    </w:p>
    <w:p w:rsidR="008533CF" w:rsidRPr="000C65E1" w:rsidRDefault="00C452A0" w:rsidP="008533CF">
      <w:pPr>
        <w:pStyle w:val="Odstavecseseznamem"/>
        <w:numPr>
          <w:ilvl w:val="0"/>
          <w:numId w:val="5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</w:t>
      </w:r>
      <w:r w:rsidR="008533CF" w:rsidRPr="000C65E1">
        <w:rPr>
          <w:color w:val="FF0000"/>
          <w:sz w:val="24"/>
          <w:szCs w:val="24"/>
        </w:rPr>
        <w:t>ozpustné ve vodě a v tucích</w:t>
      </w:r>
    </w:p>
    <w:p w:rsidR="008533CF" w:rsidRPr="000C65E1" w:rsidRDefault="008533CF" w:rsidP="008533CF">
      <w:pPr>
        <w:pStyle w:val="Odstavecseseznamem"/>
        <w:ind w:left="1080"/>
        <w:rPr>
          <w:color w:val="FF0000"/>
          <w:sz w:val="24"/>
          <w:szCs w:val="24"/>
        </w:rPr>
      </w:pPr>
    </w:p>
    <w:p w:rsidR="008533CF" w:rsidRPr="000C65E1" w:rsidRDefault="008533CF" w:rsidP="008533CF">
      <w:pPr>
        <w:pStyle w:val="Odstavecseseznamem"/>
        <w:ind w:left="1080"/>
        <w:rPr>
          <w:color w:val="0070C0"/>
          <w:sz w:val="24"/>
          <w:szCs w:val="24"/>
        </w:rPr>
      </w:pPr>
    </w:p>
    <w:p w:rsidR="008533CF" w:rsidRPr="00D33A55" w:rsidRDefault="008533CF" w:rsidP="008533C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33A55">
        <w:rPr>
          <w:sz w:val="24"/>
          <w:szCs w:val="24"/>
        </w:rPr>
        <w:t>Mrkev, meruňky, máslo jsou zdrojem:</w:t>
      </w:r>
    </w:p>
    <w:p w:rsidR="008533CF" w:rsidRPr="000C65E1" w:rsidRDefault="00C452A0" w:rsidP="008533CF">
      <w:pPr>
        <w:pStyle w:val="Odstavecseseznamem"/>
        <w:numPr>
          <w:ilvl w:val="0"/>
          <w:numId w:val="7"/>
        </w:num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v</w:t>
      </w:r>
      <w:r w:rsidR="008533CF" w:rsidRPr="000C65E1">
        <w:rPr>
          <w:color w:val="FF0000"/>
          <w:sz w:val="24"/>
          <w:szCs w:val="24"/>
        </w:rPr>
        <w:t>itamínu A</w:t>
      </w:r>
    </w:p>
    <w:p w:rsidR="008533CF" w:rsidRPr="00D33A55" w:rsidRDefault="00C452A0" w:rsidP="008533C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33A55">
        <w:rPr>
          <w:sz w:val="24"/>
          <w:szCs w:val="24"/>
        </w:rPr>
        <w:t>v</w:t>
      </w:r>
      <w:r w:rsidR="008533CF" w:rsidRPr="00D33A55">
        <w:rPr>
          <w:sz w:val="24"/>
          <w:szCs w:val="24"/>
        </w:rPr>
        <w:t>itamínu B</w:t>
      </w:r>
    </w:p>
    <w:p w:rsidR="008533CF" w:rsidRPr="00D33A55" w:rsidRDefault="00C452A0" w:rsidP="008533CF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33A55">
        <w:rPr>
          <w:sz w:val="24"/>
          <w:szCs w:val="24"/>
        </w:rPr>
        <w:t>v</w:t>
      </w:r>
      <w:r w:rsidR="008533CF" w:rsidRPr="00D33A55">
        <w:rPr>
          <w:sz w:val="24"/>
          <w:szCs w:val="24"/>
        </w:rPr>
        <w:t>itamínu C</w:t>
      </w:r>
    </w:p>
    <w:p w:rsidR="008533CF" w:rsidRPr="000C65E1" w:rsidRDefault="008533CF" w:rsidP="008533CF">
      <w:pPr>
        <w:pStyle w:val="Odstavecseseznamem"/>
        <w:ind w:left="1080"/>
        <w:rPr>
          <w:color w:val="0070C0"/>
          <w:sz w:val="24"/>
          <w:szCs w:val="24"/>
        </w:rPr>
      </w:pPr>
    </w:p>
    <w:p w:rsidR="008533CF" w:rsidRPr="000C65E1" w:rsidRDefault="008533CF" w:rsidP="008533CF">
      <w:pPr>
        <w:pStyle w:val="Odstavecseseznamem"/>
        <w:ind w:left="1080"/>
        <w:rPr>
          <w:color w:val="0070C0"/>
          <w:sz w:val="24"/>
          <w:szCs w:val="24"/>
        </w:rPr>
      </w:pPr>
    </w:p>
    <w:p w:rsidR="008533CF" w:rsidRPr="000C65E1" w:rsidRDefault="008533CF" w:rsidP="008533CF">
      <w:pPr>
        <w:pStyle w:val="Odstavecseseznamem"/>
        <w:numPr>
          <w:ilvl w:val="0"/>
          <w:numId w:val="4"/>
        </w:numPr>
        <w:rPr>
          <w:color w:val="0070C0"/>
          <w:sz w:val="24"/>
          <w:szCs w:val="24"/>
        </w:rPr>
      </w:pPr>
      <w:r w:rsidRPr="00D33A55">
        <w:rPr>
          <w:sz w:val="24"/>
          <w:szCs w:val="24"/>
        </w:rPr>
        <w:t>Co mají společného vitamíny A, D, E, K:</w:t>
      </w:r>
      <w:r w:rsidRPr="000C65E1">
        <w:rPr>
          <w:color w:val="0070C0"/>
          <w:sz w:val="24"/>
          <w:szCs w:val="24"/>
        </w:rPr>
        <w:t xml:space="preserve"> </w:t>
      </w:r>
      <w:r w:rsidRPr="000C65E1">
        <w:rPr>
          <w:color w:val="FF0000"/>
          <w:sz w:val="24"/>
          <w:szCs w:val="24"/>
        </w:rPr>
        <w:t>jsou to vitamíny rozpustné v tucích</w:t>
      </w:r>
      <w:r w:rsidRPr="000C65E1">
        <w:rPr>
          <w:color w:val="0070C0"/>
          <w:sz w:val="24"/>
          <w:szCs w:val="24"/>
        </w:rPr>
        <w:t>.</w:t>
      </w:r>
    </w:p>
    <w:p w:rsidR="008533CF" w:rsidRPr="000C65E1" w:rsidRDefault="008533CF" w:rsidP="008533CF">
      <w:pPr>
        <w:pStyle w:val="Odstavecseseznamem"/>
        <w:rPr>
          <w:color w:val="0070C0"/>
          <w:sz w:val="24"/>
          <w:szCs w:val="24"/>
        </w:rPr>
      </w:pPr>
    </w:p>
    <w:p w:rsidR="008533CF" w:rsidRPr="000C65E1" w:rsidRDefault="008533CF" w:rsidP="008533CF">
      <w:pPr>
        <w:pStyle w:val="Odstavecseseznamem"/>
        <w:rPr>
          <w:color w:val="0070C0"/>
          <w:sz w:val="24"/>
          <w:szCs w:val="24"/>
        </w:rPr>
      </w:pPr>
    </w:p>
    <w:p w:rsidR="008533CF" w:rsidRPr="000C65E1" w:rsidRDefault="008533CF" w:rsidP="008533CF">
      <w:pPr>
        <w:pStyle w:val="Odstavecseseznamem"/>
        <w:rPr>
          <w:color w:val="0070C0"/>
          <w:sz w:val="24"/>
          <w:szCs w:val="24"/>
        </w:rPr>
      </w:pPr>
    </w:p>
    <w:p w:rsidR="008533CF" w:rsidRPr="00D33A55" w:rsidRDefault="008533CF" w:rsidP="008533C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D33A55">
        <w:rPr>
          <w:sz w:val="24"/>
          <w:szCs w:val="24"/>
        </w:rPr>
        <w:t>Provitamíny jsou:</w:t>
      </w:r>
    </w:p>
    <w:p w:rsidR="008533CF" w:rsidRPr="00D33A55" w:rsidRDefault="008533CF" w:rsidP="008533CF">
      <w:pPr>
        <w:pStyle w:val="Odstavecseseznamem"/>
        <w:rPr>
          <w:sz w:val="24"/>
          <w:szCs w:val="24"/>
        </w:rPr>
      </w:pPr>
      <w:r w:rsidRPr="00D33A55">
        <w:rPr>
          <w:sz w:val="24"/>
          <w:szCs w:val="24"/>
        </w:rPr>
        <w:t>a) nadbytek vitamínů</w:t>
      </w:r>
    </w:p>
    <w:p w:rsidR="008533CF" w:rsidRPr="00D33A55" w:rsidRDefault="008533CF" w:rsidP="008533CF">
      <w:pPr>
        <w:pStyle w:val="Odstavecseseznamem"/>
        <w:rPr>
          <w:sz w:val="24"/>
          <w:szCs w:val="24"/>
        </w:rPr>
      </w:pPr>
      <w:r w:rsidRPr="00D33A55">
        <w:rPr>
          <w:sz w:val="24"/>
          <w:szCs w:val="24"/>
        </w:rPr>
        <w:t>b) nedostatek vitamínů</w:t>
      </w:r>
    </w:p>
    <w:p w:rsidR="008533CF" w:rsidRPr="000C65E1" w:rsidRDefault="008533CF" w:rsidP="008533CF">
      <w:pPr>
        <w:pStyle w:val="Odstavecseseznamem"/>
        <w:rPr>
          <w:color w:val="FF0000"/>
          <w:sz w:val="24"/>
          <w:szCs w:val="24"/>
        </w:rPr>
      </w:pPr>
      <w:r w:rsidRPr="000C65E1">
        <w:rPr>
          <w:color w:val="FF0000"/>
          <w:sz w:val="24"/>
          <w:szCs w:val="24"/>
        </w:rPr>
        <w:t>c) nehotové vitamíny</w:t>
      </w:r>
    </w:p>
    <w:p w:rsidR="00EA2C77" w:rsidRPr="000C65E1" w:rsidRDefault="00EA2C77" w:rsidP="00EA2C77">
      <w:pPr>
        <w:rPr>
          <w:color w:val="0070C0"/>
        </w:rPr>
      </w:pPr>
    </w:p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E2FF1"/>
    <w:multiLevelType w:val="hybridMultilevel"/>
    <w:tmpl w:val="CE567808"/>
    <w:lvl w:ilvl="0" w:tplc="D9B698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3B48CA"/>
    <w:multiLevelType w:val="hybridMultilevel"/>
    <w:tmpl w:val="A9C6954C"/>
    <w:lvl w:ilvl="0" w:tplc="D7A686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DE623C"/>
    <w:multiLevelType w:val="hybridMultilevel"/>
    <w:tmpl w:val="9FB6B460"/>
    <w:lvl w:ilvl="0" w:tplc="B2FAAC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91201A"/>
    <w:multiLevelType w:val="hybridMultilevel"/>
    <w:tmpl w:val="994C85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F5A63"/>
    <w:multiLevelType w:val="hybridMultilevel"/>
    <w:tmpl w:val="BD40CCE8"/>
    <w:lvl w:ilvl="0" w:tplc="D43EF7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3B1E51"/>
    <w:multiLevelType w:val="hybridMultilevel"/>
    <w:tmpl w:val="B4A6D082"/>
    <w:lvl w:ilvl="0" w:tplc="16D2D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FA1408"/>
    <w:multiLevelType w:val="hybridMultilevel"/>
    <w:tmpl w:val="41F489D2"/>
    <w:lvl w:ilvl="0" w:tplc="A928F20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2C77"/>
    <w:rsid w:val="000C65E1"/>
    <w:rsid w:val="00147DA6"/>
    <w:rsid w:val="003566F4"/>
    <w:rsid w:val="003B4FF7"/>
    <w:rsid w:val="005D32EA"/>
    <w:rsid w:val="00626144"/>
    <w:rsid w:val="00713A77"/>
    <w:rsid w:val="0084146A"/>
    <w:rsid w:val="008533CF"/>
    <w:rsid w:val="008A3701"/>
    <w:rsid w:val="0092224E"/>
    <w:rsid w:val="00AD2425"/>
    <w:rsid w:val="00C452A0"/>
    <w:rsid w:val="00C75286"/>
    <w:rsid w:val="00D33A55"/>
    <w:rsid w:val="00DC27CE"/>
    <w:rsid w:val="00E15A03"/>
    <w:rsid w:val="00EA2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C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A2C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A2C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A2C7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A2C7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A3701"/>
    <w:pPr>
      <w:ind w:left="720"/>
      <w:contextualSpacing/>
    </w:pPr>
  </w:style>
  <w:style w:type="paragraph" w:styleId="Bezmezer">
    <w:name w:val="No Spacing"/>
    <w:uiPriority w:val="1"/>
    <w:qFormat/>
    <w:rsid w:val="00D33A55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33A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3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3A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48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243</Words>
  <Characters>1315</Characters>
  <Application>Microsoft Office Word</Application>
  <DocSecurity>0</DocSecurity>
  <Lines>77</Lines>
  <Paragraphs>57</Paragraphs>
  <ScaleCrop>false</ScaleCrop>
  <Company>ISŠ Cheb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11</cp:revision>
  <dcterms:created xsi:type="dcterms:W3CDTF">2012-10-28T17:59:00Z</dcterms:created>
  <dcterms:modified xsi:type="dcterms:W3CDTF">2013-03-26T10:54:00Z</dcterms:modified>
</cp:coreProperties>
</file>