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94" w:rsidRDefault="00AC1294" w:rsidP="00AC1294">
      <w:pPr>
        <w:shd w:val="clear" w:color="auto" w:fill="FFFFFF" w:themeFill="background1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4992B188" wp14:editId="1BB17837">
            <wp:extent cx="5719445" cy="1397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397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294" w:rsidRDefault="00AC1294" w:rsidP="00AC129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AC1294" w:rsidRDefault="00AC1294" w:rsidP="00AC1294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AC1294" w:rsidRDefault="00AC1294" w:rsidP="00AC1294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proofErr w:type="gramStart"/>
      <w:r w:rsidR="00C27E3B">
        <w:rPr>
          <w:b/>
          <w:bCs/>
          <w:sz w:val="28"/>
          <w:szCs w:val="28"/>
        </w:rPr>
        <w:t>VY_I</w:t>
      </w:r>
      <w:r w:rsidR="00B72733">
        <w:rPr>
          <w:b/>
          <w:bCs/>
          <w:sz w:val="28"/>
          <w:szCs w:val="28"/>
        </w:rPr>
        <w:t>2_INOVACE_ Z.6.Vc</w:t>
      </w:r>
      <w:proofErr w:type="gramEnd"/>
      <w:r w:rsidR="00B72733">
        <w:rPr>
          <w:b/>
          <w:bCs/>
          <w:sz w:val="28"/>
          <w:szCs w:val="28"/>
        </w:rPr>
        <w:t>. 93</w:t>
      </w:r>
      <w:r>
        <w:rPr>
          <w:b/>
          <w:bCs/>
          <w:sz w:val="28"/>
          <w:szCs w:val="28"/>
        </w:rPr>
        <w:t>_viktoriino_jezero</w:t>
      </w:r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 w:rsidR="00B72733" w:rsidRPr="00B72733">
        <w:rPr>
          <w:b/>
          <w:sz w:val="28"/>
          <w:szCs w:val="28"/>
        </w:rPr>
        <w:t>24.1.2014</w:t>
      </w:r>
      <w:proofErr w:type="gramEnd"/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šestý</w:t>
      </w:r>
    </w:p>
    <w:p w:rsidR="00AC1294" w:rsidRDefault="00AC1294" w:rsidP="00AC129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Viktoriino jezero</w:t>
      </w:r>
    </w:p>
    <w:p w:rsidR="00AC1294" w:rsidRDefault="00AC1294" w:rsidP="00AC1294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AC1294" w:rsidRDefault="00AC1294" w:rsidP="00AC1294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AC1294" w:rsidRDefault="00AC1294" w:rsidP="00AC1294">
      <w:pPr>
        <w:rPr>
          <w:b/>
          <w:bCs/>
          <w:sz w:val="28"/>
          <w:szCs w:val="28"/>
        </w:rPr>
      </w:pPr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Viktoriino jezero</w:t>
      </w:r>
    </w:p>
    <w:p w:rsidR="00AC1294" w:rsidRDefault="00AC1294" w:rsidP="00AC1294">
      <w:pPr>
        <w:rPr>
          <w:b/>
          <w:bCs/>
          <w:sz w:val="28"/>
          <w:szCs w:val="28"/>
        </w:rPr>
      </w:pPr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C1294" w:rsidRDefault="00AC1294" w:rsidP="00AC12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odpovídají </w:t>
      </w:r>
      <w:r w:rsidR="00C16CCB">
        <w:rPr>
          <w:b/>
          <w:bCs/>
          <w:sz w:val="28"/>
          <w:szCs w:val="28"/>
        </w:rPr>
        <w:t xml:space="preserve">na otázky. Učí se orientovat </w:t>
      </w:r>
      <w:r>
        <w:rPr>
          <w:b/>
          <w:bCs/>
          <w:sz w:val="28"/>
          <w:szCs w:val="28"/>
        </w:rPr>
        <w:t>v textu, přemýšlet nad textem.</w:t>
      </w:r>
    </w:p>
    <w:p w:rsidR="00AC1294" w:rsidRDefault="00AC1294" w:rsidP="00AC1294">
      <w:pPr>
        <w:rPr>
          <w:b/>
          <w:bCs/>
          <w:sz w:val="28"/>
          <w:szCs w:val="28"/>
        </w:rPr>
      </w:pPr>
    </w:p>
    <w:p w:rsidR="00AC1294" w:rsidRDefault="00AC1294" w:rsidP="00AC1294">
      <w:pPr>
        <w:rPr>
          <w:b/>
          <w:bCs/>
          <w:sz w:val="28"/>
          <w:szCs w:val="28"/>
        </w:rPr>
      </w:pPr>
    </w:p>
    <w:p w:rsidR="00B72733" w:rsidRDefault="00B72733" w:rsidP="00AC1294">
      <w:pPr>
        <w:rPr>
          <w:b/>
          <w:bCs/>
          <w:sz w:val="28"/>
          <w:szCs w:val="28"/>
        </w:rPr>
      </w:pPr>
    </w:p>
    <w:p w:rsidR="00AC1294" w:rsidRDefault="00AC1294" w:rsidP="00525170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</w:pPr>
      <w:bookmarkStart w:id="0" w:name="_GoBack"/>
      <w:bookmarkEnd w:id="0"/>
    </w:p>
    <w:p w:rsidR="00F7199D" w:rsidRPr="00F7199D" w:rsidRDefault="00F7199D" w:rsidP="00525170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</w:pPr>
      <w:r w:rsidRPr="00F7199D"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  <w:lastRenderedPageBreak/>
        <w:t>Viktoriino jezero</w:t>
      </w:r>
    </w:p>
    <w:p w:rsid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Viktoriino jezero leží ve Východní Africe na území Tanzanie, Keni a Ugandy. Setkáme se i s názvy Victoria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Nyanza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Ukerewe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. Jedná se o druhé největší sladkovodní jezero na Zemi a největší jezero v Africe. Objevil ho v roce 1858 anglický cestovatel John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Hanning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Speke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>. Nese též oz</w:t>
      </w:r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načení jezero </w:t>
      </w:r>
      <w:proofErr w:type="spellStart"/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>Nyanza</w:t>
      </w:r>
      <w:proofErr w:type="spellEnd"/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proofErr w:type="spellStart"/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>Ukerewe</w:t>
      </w:r>
      <w:proofErr w:type="spellEnd"/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Je pozoruhodné, s jak rozličnými hodnotami se při popisu jezera setkáme. Délka jezera od severu k jihu je uváděna od 320 do 337 km, šířka od západu k východu od 240 do 275 km. </w:t>
      </w:r>
    </w:p>
    <w:p w:rsid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A459E">
        <w:rPr>
          <w:rFonts w:ascii="Arial" w:eastAsia="Times New Roman" w:hAnsi="Arial" w:cs="Arial"/>
          <w:sz w:val="24"/>
          <w:szCs w:val="24"/>
          <w:lang w:eastAsia="cs-CZ"/>
        </w:rPr>
        <w:t>Délka pobřeží je podle některých zdrojů 3 460 km, jinde se však setkáme i s údajem 7 000 km. (!!!) Velmi rozdílná je i udávaná maximální hloubka - od 82 do 125 m. Průměrně je hluboké 40 m. Přibližná plocha jezera je asi 69 000 km čtverečních. Objem vody je 2 700 km krychlových. Le</w:t>
      </w:r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ží v nadmořské výšce 1 134 m. </w:t>
      </w: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Hlavním zdrojem vody jsou atmosférické srážky, asi 15% vody přivádějí řeky. Úroveň hladiny je proměnlivá, roční výkyvy jsou okolo 30 cm, </w:t>
      </w:r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maximálně bylo naměřeno 1,74 m. </w:t>
      </w:r>
    </w:p>
    <w:p w:rsid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V Ugandě se v západní části Viktoriina jezera vlévá řeka Kagera, pramen řeky Nilu, která je nejvodnatější řekou oblasti. Další významnou zdrojnicí je řeka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Katonga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, která přitéká od severozápadu. Od východu vtéká řeka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Mara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, na severovýchodě se vlévá řeka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Nzoja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. Jedinou řekou vytékající z jezera je Victoriin Nil na severu jezera, jejíž odtok je regulován přehradou hydroelektrárny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Owen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Falls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:rsid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Na jezeře se často vyskytují bouře, způsobované uragány. Pobřeží jezera je velmi členité, obklopují ho rozsáhlé bažiny a v blízkosti břehů je množství mělčin a ostrovů o celkové ploše přibližně 6 000 km čtverečních. Největší jsou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Ukerewe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 a souostroví </w:t>
      </w:r>
      <w:proofErr w:type="spellStart"/>
      <w:r w:rsidRPr="00EA459E">
        <w:rPr>
          <w:rFonts w:ascii="Arial" w:eastAsia="Times New Roman" w:hAnsi="Arial" w:cs="Arial"/>
          <w:sz w:val="24"/>
          <w:szCs w:val="24"/>
          <w:lang w:eastAsia="cs-CZ"/>
        </w:rPr>
        <w:t>Sese</w:t>
      </w:r>
      <w:proofErr w:type="spellEnd"/>
      <w:r w:rsidRPr="00EA459E">
        <w:rPr>
          <w:rFonts w:ascii="Arial" w:eastAsia="Times New Roman" w:hAnsi="Arial" w:cs="Arial"/>
          <w:sz w:val="24"/>
          <w:szCs w:val="24"/>
          <w:lang w:eastAsia="cs-CZ"/>
        </w:rPr>
        <w:t>. Rozložení a plocha o</w:t>
      </w:r>
      <w:r w:rsidR="00525170"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strovů se však neustále mění. </w:t>
      </w:r>
      <w:r w:rsidRPr="00EA459E">
        <w:rPr>
          <w:rFonts w:ascii="Arial" w:eastAsia="Times New Roman" w:hAnsi="Arial" w:cs="Arial"/>
          <w:sz w:val="24"/>
          <w:szCs w:val="24"/>
          <w:lang w:eastAsia="cs-CZ"/>
        </w:rPr>
        <w:t xml:space="preserve">V poslední době dochází k poklesu hladiny jezera v důsledku snížení srážek v oblasti spojeného s globálními změnami klimatu a také v důsledku odčerpávání vody vodními elektrárnami v Ugandě. </w:t>
      </w:r>
    </w:p>
    <w:p w:rsidR="00F7199D" w:rsidRP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A459E">
        <w:rPr>
          <w:rFonts w:ascii="Arial" w:eastAsia="Times New Roman" w:hAnsi="Arial" w:cs="Arial"/>
          <w:sz w:val="24"/>
          <w:szCs w:val="24"/>
          <w:lang w:eastAsia="cs-CZ"/>
        </w:rPr>
        <w:t>Pokles hladiny má neblahé důsledky ekologické i ekonomické, protože jezero patří k největším zásobárnám ryb. V jezeře žije asi 200 druhů ryb, mnoho z nich je endemických.</w:t>
      </w:r>
      <w:r w:rsidRPr="00EA459E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Poblíž východních břehů se těží zlato a diamanty. Jezero je spojeno s pobřežím Indického oceánu železnicemi, je zde dobře rozvinutá místní lodní doprava. Okolí jezera patří mezi nejhustěji osídlené oblasti Afriky. </w:t>
      </w:r>
    </w:p>
    <w:p w:rsidR="00F7199D" w:rsidRPr="00EA459E" w:rsidRDefault="00F7199D" w:rsidP="00EA45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7199D" w:rsidRPr="00F7199D" w:rsidRDefault="00F7199D" w:rsidP="00F7199D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F7199D" w:rsidRPr="00F7199D" w:rsidRDefault="00F7199D" w:rsidP="00F7199D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 w:rsidRPr="00F7199D">
        <w:rPr>
          <w:rFonts w:ascii="Verdana" w:eastAsia="Times New Roman" w:hAnsi="Verdana" w:cs="Times New Roman"/>
          <w:sz w:val="17"/>
          <w:szCs w:val="17"/>
          <w:lang w:eastAsia="cs-CZ"/>
        </w:rPr>
        <w:br/>
      </w:r>
      <w:r w:rsidRPr="00F7199D">
        <w:rPr>
          <w:rFonts w:ascii="Verdana" w:eastAsia="Times New Roman" w:hAnsi="Verdana" w:cs="Times New Roman"/>
          <w:sz w:val="17"/>
          <w:szCs w:val="17"/>
          <w:lang w:eastAsia="cs-CZ"/>
        </w:rPr>
        <w:br/>
      </w:r>
      <w:r w:rsidR="00525170">
        <w:rPr>
          <w:rFonts w:ascii="Verdana" w:eastAsia="Times New Roman" w:hAnsi="Verdana" w:cs="Times New Roman"/>
          <w:noProof/>
          <w:color w:val="0000FF"/>
          <w:sz w:val="21"/>
          <w:szCs w:val="21"/>
          <w:lang w:eastAsia="cs-CZ"/>
        </w:rPr>
        <w:drawing>
          <wp:inline distT="0" distB="0" distL="0" distR="0" wp14:anchorId="5BCAEFB0" wp14:editId="135A2A60">
            <wp:extent cx="2466975" cy="2073540"/>
            <wp:effectExtent l="0" t="0" r="0" b="3175"/>
            <wp:docPr id="4" name="Obrázek 4" descr="http://www.quido.cz/priroda/obrazky/viktjezero_1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quido.cz/priroda/obrazky/viktjezero_1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07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170">
        <w:rPr>
          <w:noProof/>
          <w:lang w:eastAsia="cs-CZ"/>
        </w:rPr>
        <w:drawing>
          <wp:inline distT="0" distB="0" distL="0" distR="0" wp14:anchorId="092252CE" wp14:editId="04CF5B6B">
            <wp:extent cx="2362200" cy="2072535"/>
            <wp:effectExtent l="0" t="0" r="0" b="4445"/>
            <wp:docPr id="7" name="Obrázek 7" descr="http://upload.wikimedia.org/wikipedia/commons/7/74/Languages-Lakevictoria-f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7/74/Languages-Lakevictoria-f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420" cy="207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170" w:rsidRDefault="00525170" w:rsidP="00F7199D"/>
    <w:p w:rsidR="00525170" w:rsidRDefault="00525170" w:rsidP="00525170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C1294" w:rsidRPr="00F7199D" w:rsidRDefault="00AC1294" w:rsidP="00525170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525170" w:rsidRPr="00F7199D" w:rsidRDefault="00525170" w:rsidP="00525170">
      <w:pPr>
        <w:spacing w:after="0" w:line="240" w:lineRule="auto"/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lastRenderedPageBreak/>
        <w:t>P</w:t>
      </w:r>
      <w:r w:rsidRPr="00F7199D"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t>oužité zdroje:</w:t>
      </w:r>
    </w:p>
    <w:p w:rsidR="00525170" w:rsidRDefault="00525170" w:rsidP="00525170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</w:p>
    <w:p w:rsidR="00525170" w:rsidRPr="00F7199D" w:rsidRDefault="00C27E3B" w:rsidP="00525170">
      <w:pPr>
        <w:spacing w:after="0" w:line="240" w:lineRule="auto"/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</w:pPr>
      <w:hyperlink r:id="rId10" w:history="1">
        <w:r w:rsidR="00525170" w:rsidRPr="00F7199D">
          <w:rPr>
            <w:rStyle w:val="Hypertextovodkaz"/>
            <w:rFonts w:ascii="Verdana" w:eastAsia="Times New Roman" w:hAnsi="Verdana" w:cs="Times New Roman"/>
            <w:b/>
            <w:bCs/>
            <w:color w:val="auto"/>
            <w:sz w:val="17"/>
            <w:szCs w:val="17"/>
            <w:u w:val="none"/>
            <w:lang w:eastAsia="cs-CZ"/>
          </w:rPr>
          <w:t>www.quido.cz</w:t>
        </w:r>
      </w:hyperlink>
      <w:r w:rsidR="00525170" w:rsidRPr="00F7199D">
        <w:rPr>
          <w:rFonts w:ascii="Verdana" w:eastAsia="Times New Roman" w:hAnsi="Verdana" w:cs="Times New Roman"/>
          <w:b/>
          <w:bCs/>
          <w:sz w:val="17"/>
          <w:szCs w:val="17"/>
          <w:lang w:eastAsia="cs-CZ"/>
        </w:rPr>
        <w:t xml:space="preserve"> – použito a zkráceno pro potřeby výuky</w:t>
      </w:r>
    </w:p>
    <w:p w:rsidR="00525170" w:rsidRDefault="00525170" w:rsidP="00525170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525170" w:rsidRPr="00F7199D" w:rsidRDefault="00525170" w:rsidP="00525170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 w:rsidRPr="00F7199D">
        <w:rPr>
          <w:rFonts w:ascii="Verdana" w:eastAsia="Times New Roman" w:hAnsi="Verdana" w:cs="Times New Roman"/>
          <w:sz w:val="17"/>
          <w:szCs w:val="17"/>
          <w:lang w:eastAsia="cs-CZ"/>
        </w:rPr>
        <w:t>http://cs.wikipedia.org/wiki/Soubor:Lake_victoria_NASA.jpg</w:t>
      </w:r>
    </w:p>
    <w:p w:rsidR="00525170" w:rsidRDefault="00525170" w:rsidP="00525170">
      <w:pPr>
        <w:spacing w:after="0" w:line="240" w:lineRule="auto"/>
      </w:pPr>
      <w:r w:rsidRPr="00F7199D">
        <w:t xml:space="preserve">NASA. </w:t>
      </w:r>
      <w:r w:rsidRPr="00F7199D">
        <w:rPr>
          <w:i/>
          <w:iCs/>
        </w:rPr>
        <w:t>Wikipedie</w:t>
      </w:r>
      <w:r w:rsidR="00C16CCB">
        <w:t xml:space="preserve"> [online]. [cit. </w:t>
      </w:r>
      <w:proofErr w:type="gramStart"/>
      <w:r w:rsidR="00C16CCB">
        <w:t>24</w:t>
      </w:r>
      <w:r w:rsidRPr="00F7199D">
        <w:t>.1.2014</w:t>
      </w:r>
      <w:proofErr w:type="gramEnd"/>
      <w:r w:rsidRPr="00F7199D">
        <w:t xml:space="preserve">]. Dostupný na WWW: </w:t>
      </w:r>
      <w:hyperlink r:id="rId11" w:history="1">
        <w:r w:rsidRPr="00A06589">
          <w:rPr>
            <w:rStyle w:val="Hypertextovodkaz"/>
          </w:rPr>
          <w:t>http://upload.wikimedia.org/wikipedia/commons/4/4a/Lake_victoria_NASA.jpg</w:t>
        </w:r>
      </w:hyperlink>
    </w:p>
    <w:p w:rsidR="00525170" w:rsidRDefault="00525170" w:rsidP="00525170">
      <w:pPr>
        <w:spacing w:after="0" w:line="240" w:lineRule="auto"/>
      </w:pPr>
    </w:p>
    <w:p w:rsidR="00525170" w:rsidRDefault="00525170" w:rsidP="00525170">
      <w:pPr>
        <w:spacing w:after="0" w:line="240" w:lineRule="auto"/>
      </w:pPr>
      <w:r>
        <w:t xml:space="preserve">KIMDIME69. </w:t>
      </w:r>
      <w:r>
        <w:rPr>
          <w:i/>
          <w:iCs/>
        </w:rPr>
        <w:t>Wikipedie</w:t>
      </w:r>
      <w:r w:rsidR="00C16CCB">
        <w:t xml:space="preserve"> [online]. [cit. </w:t>
      </w:r>
      <w:proofErr w:type="gramStart"/>
      <w:r w:rsidR="00C16CCB">
        <w:t>24</w:t>
      </w:r>
      <w:r>
        <w:t>.1.2014</w:t>
      </w:r>
      <w:proofErr w:type="gramEnd"/>
      <w:r>
        <w:t xml:space="preserve">]. Dostupný na WWW: </w:t>
      </w:r>
      <w:hyperlink r:id="rId12" w:history="1">
        <w:r w:rsidRPr="00A06589">
          <w:rPr>
            <w:rStyle w:val="Hypertextovodkaz"/>
          </w:rPr>
          <w:t>http://upload.wikimedia.org/wikipedia/commons/7/74/Languages-Lakevictoria-fr.png</w:t>
        </w:r>
      </w:hyperlink>
    </w:p>
    <w:p w:rsidR="00525170" w:rsidRDefault="00525170" w:rsidP="00F7199D"/>
    <w:p w:rsidR="00D97907" w:rsidRDefault="00D97907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EA459E" w:rsidRDefault="00EA459E" w:rsidP="00F7199D"/>
    <w:p w:rsidR="00AC1294" w:rsidRDefault="00AC1294" w:rsidP="00F7199D"/>
    <w:p w:rsidR="00AC1294" w:rsidRDefault="00AC1294" w:rsidP="00F7199D"/>
    <w:p w:rsidR="00D97907" w:rsidRDefault="00D97907" w:rsidP="00F7199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Pozorně si přečti text o Viktoriině jezeře a </w:t>
      </w:r>
      <w:r w:rsidR="00EA459E">
        <w:rPr>
          <w:rFonts w:ascii="Arial" w:hAnsi="Arial" w:cs="Arial"/>
          <w:sz w:val="28"/>
          <w:szCs w:val="28"/>
        </w:rPr>
        <w:t>zpracuj následující úkoly: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38"/>
        <w:gridCol w:w="1874"/>
      </w:tblGrid>
      <w:tr w:rsidR="00D97907" w:rsidTr="00D97907">
        <w:tc>
          <w:tcPr>
            <w:tcW w:w="7338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Je tvrzení pravdivé?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ANO </w:t>
            </w:r>
            <w:r w:rsidR="00EA459E">
              <w:rPr>
                <w:rFonts w:ascii="Arial" w:hAnsi="Arial" w:cs="Arial"/>
                <w:sz w:val="28"/>
                <w:szCs w:val="28"/>
              </w:rPr>
              <w:t>–</w:t>
            </w:r>
            <w:r>
              <w:rPr>
                <w:rFonts w:ascii="Arial" w:hAnsi="Arial" w:cs="Arial"/>
                <w:sz w:val="28"/>
                <w:szCs w:val="28"/>
              </w:rPr>
              <w:t xml:space="preserve"> NE</w:t>
            </w:r>
          </w:p>
        </w:tc>
      </w:tr>
      <w:tr w:rsidR="00D97907" w:rsidTr="00D97907">
        <w:tc>
          <w:tcPr>
            <w:tcW w:w="7338" w:type="dxa"/>
          </w:tcPr>
          <w:p w:rsidR="00D97907" w:rsidRPr="00D97907" w:rsidRDefault="00C16CCB" w:rsidP="00D97907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Viktoriino jezero leží pouze </w:t>
            </w:r>
            <w:r w:rsidR="00D97907" w:rsidRPr="00D97907">
              <w:rPr>
                <w:rFonts w:ascii="Arial" w:hAnsi="Arial" w:cs="Arial"/>
                <w:sz w:val="24"/>
                <w:szCs w:val="24"/>
              </w:rPr>
              <w:t>na území Tanzanie.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D97907" w:rsidRDefault="00EA459E" w:rsidP="00D97907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Jezero nese</w:t>
            </w:r>
            <w:r w:rsidR="00D97907" w:rsidRPr="00D97907">
              <w:rPr>
                <w:rFonts w:ascii="Arial" w:hAnsi="Arial" w:cs="Arial"/>
                <w:sz w:val="24"/>
                <w:szCs w:val="24"/>
              </w:rPr>
              <w:t xml:space="preserve"> také</w:t>
            </w:r>
            <w:r>
              <w:rPr>
                <w:rFonts w:ascii="Arial" w:hAnsi="Arial" w:cs="Arial"/>
                <w:sz w:val="24"/>
                <w:szCs w:val="24"/>
              </w:rPr>
              <w:t xml:space="preserve"> název</w:t>
            </w:r>
            <w:r w:rsidR="00D97907" w:rsidRPr="00D9790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97907" w:rsidRPr="00D97907">
              <w:rPr>
                <w:rFonts w:ascii="Arial" w:hAnsi="Arial" w:cs="Arial"/>
                <w:sz w:val="24"/>
                <w:szCs w:val="24"/>
              </w:rPr>
              <w:t>Ukerewe</w:t>
            </w:r>
            <w:proofErr w:type="spellEnd"/>
            <w:r w:rsidR="00D97907" w:rsidRPr="00D979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D97907" w:rsidRDefault="00D97907" w:rsidP="00D97907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Jedná se o největší jezero na Zemi.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52249E" w:rsidRDefault="0052249E" w:rsidP="0052249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Jezero je sladkovodní.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52249E" w:rsidRDefault="0052249E" w:rsidP="0052249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15% vody do jezera přivádí řeky.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52249E" w:rsidRDefault="0052249E" w:rsidP="0052249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Jezero leží v nadmořské výšce 1143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m.n.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7338" w:type="dxa"/>
          </w:tcPr>
          <w:p w:rsidR="00D97907" w:rsidRPr="00D70E16" w:rsidRDefault="00D70E16" w:rsidP="00D70E16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Řeka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vtéká do jezera na severovýchodě.</w:t>
            </w:r>
          </w:p>
        </w:tc>
        <w:tc>
          <w:tcPr>
            <w:tcW w:w="1874" w:type="dxa"/>
          </w:tcPr>
          <w:p w:rsidR="00D97907" w:rsidRDefault="00D97907" w:rsidP="00F719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97907" w:rsidRDefault="00D97907" w:rsidP="00D97907">
      <w:pPr>
        <w:rPr>
          <w:rFonts w:ascii="Arial" w:hAnsi="Arial" w:cs="Arial"/>
          <w:sz w:val="24"/>
          <w:szCs w:val="24"/>
        </w:rPr>
      </w:pPr>
    </w:p>
    <w:p w:rsidR="00D97907" w:rsidRDefault="00D97907" w:rsidP="00D979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Odpovězte na otázky: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360"/>
      </w:tblGrid>
      <w:tr w:rsidR="00D97907" w:rsidTr="00D97907">
        <w:tc>
          <w:tcPr>
            <w:tcW w:w="4820" w:type="dxa"/>
          </w:tcPr>
          <w:p w:rsidR="00D97907" w:rsidRDefault="00D97907" w:rsidP="00D97907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 kterém roce bylo jezero objeveno?</w:t>
            </w:r>
          </w:p>
          <w:p w:rsidR="00EA459E" w:rsidRPr="00D97907" w:rsidRDefault="00EA459E" w:rsidP="00EA459E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97907" w:rsidP="00D97907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Kdo Viktoriino jezero objevil?</w:t>
            </w:r>
          </w:p>
          <w:p w:rsidR="00EA459E" w:rsidRDefault="00EA459E" w:rsidP="00EA459E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  <w:p w:rsidR="00EA459E" w:rsidRP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52249E" w:rsidP="0052249E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Jaká rozdílná hloubka jezera je udávána?</w:t>
            </w:r>
          </w:p>
          <w:p w:rsidR="00EA459E" w:rsidRPr="0052249E" w:rsidRDefault="00EA459E" w:rsidP="00EA459E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70E16" w:rsidP="00D70E16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Která řeka vytéká z jezera?</w:t>
            </w:r>
          </w:p>
          <w:p w:rsid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  <w:p w:rsidR="00EA459E" w:rsidRP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70E16" w:rsidP="00D70E16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A459E">
              <w:rPr>
                <w:rFonts w:ascii="Arial" w:hAnsi="Arial" w:cs="Arial"/>
                <w:sz w:val="24"/>
                <w:szCs w:val="24"/>
              </w:rPr>
              <w:t>Co ses v textu dočetl/a o pobřeží jezera?</w:t>
            </w:r>
          </w:p>
          <w:p w:rsidR="00EA459E" w:rsidRPr="00EA459E" w:rsidRDefault="00EA459E" w:rsidP="00EA459E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70E16" w:rsidP="00D70E16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A459E">
              <w:rPr>
                <w:rFonts w:ascii="Arial" w:hAnsi="Arial" w:cs="Arial"/>
                <w:sz w:val="24"/>
                <w:szCs w:val="24"/>
              </w:rPr>
              <w:t>Proč dochází k poklesu hladiny jezera?</w:t>
            </w:r>
          </w:p>
          <w:p w:rsidR="00EA459E" w:rsidRP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70E16" w:rsidP="00D70E16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A459E">
              <w:rPr>
                <w:rFonts w:ascii="Arial" w:hAnsi="Arial" w:cs="Arial"/>
                <w:sz w:val="24"/>
                <w:szCs w:val="24"/>
              </w:rPr>
              <w:t xml:space="preserve">Co znamená, že mnoho druhů ryb je v jezeře </w:t>
            </w:r>
            <w:proofErr w:type="spellStart"/>
            <w:r w:rsidRPr="00EA459E">
              <w:rPr>
                <w:rFonts w:ascii="Arial" w:hAnsi="Arial" w:cs="Arial"/>
                <w:sz w:val="24"/>
                <w:szCs w:val="24"/>
              </w:rPr>
              <w:t>enedemických</w:t>
            </w:r>
            <w:proofErr w:type="spellEnd"/>
            <w:r w:rsidRPr="00EA459E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EA459E" w:rsidRP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7907" w:rsidTr="00D97907">
        <w:tc>
          <w:tcPr>
            <w:tcW w:w="4820" w:type="dxa"/>
          </w:tcPr>
          <w:p w:rsidR="00D97907" w:rsidRDefault="00D70E16" w:rsidP="00D70E16">
            <w:pPr>
              <w:pStyle w:val="Odstavecseseznamem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A459E">
              <w:rPr>
                <w:rFonts w:ascii="Arial" w:hAnsi="Arial" w:cs="Arial"/>
                <w:sz w:val="24"/>
                <w:szCs w:val="24"/>
              </w:rPr>
              <w:t>Jaké nerosty se na pobřeží jezera těží?</w:t>
            </w:r>
          </w:p>
          <w:p w:rsidR="00EA459E" w:rsidRPr="00EA459E" w:rsidRDefault="00EA459E" w:rsidP="00EA45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60" w:type="dxa"/>
          </w:tcPr>
          <w:p w:rsidR="00D97907" w:rsidRDefault="00D97907" w:rsidP="00D97907">
            <w:pPr>
              <w:pStyle w:val="Odstavecseseznamem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70E16" w:rsidRPr="00EA459E" w:rsidRDefault="00D70E16" w:rsidP="00EA459E">
      <w:pPr>
        <w:rPr>
          <w:rFonts w:ascii="Arial" w:hAnsi="Arial" w:cs="Arial"/>
          <w:sz w:val="28"/>
          <w:szCs w:val="28"/>
        </w:rPr>
      </w:pPr>
    </w:p>
    <w:p w:rsidR="00D70E16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Najděte jezero na mapě v atlase světa.</w:t>
      </w: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vás v textu nejvíce překvapilo?</w:t>
      </w: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D70E16" w:rsidRDefault="00D70E16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EA459E" w:rsidRDefault="00EA459E" w:rsidP="00D97907">
      <w:pPr>
        <w:pStyle w:val="Odstavecseseznamem"/>
        <w:rPr>
          <w:rFonts w:ascii="Arial" w:hAnsi="Arial" w:cs="Arial"/>
          <w:sz w:val="28"/>
          <w:szCs w:val="28"/>
        </w:rPr>
      </w:pPr>
    </w:p>
    <w:p w:rsidR="00D70E16" w:rsidRDefault="00D70E16" w:rsidP="00D70E16">
      <w:pPr>
        <w:pStyle w:val="Odstavecseseznamem"/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>KONTROLA</w:t>
      </w:r>
    </w:p>
    <w:p w:rsidR="00EA459E" w:rsidRPr="00EA459E" w:rsidRDefault="00EA459E" w:rsidP="00EA459E">
      <w:pPr>
        <w:pStyle w:val="Odstavecseseznamem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Je tvrzení pravdivé?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NE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ANO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NE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ANO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 xml:space="preserve"> ANO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NE</w:t>
      </w:r>
    </w:p>
    <w:p w:rsidR="00EA459E" w:rsidRPr="00EA459E" w:rsidRDefault="00EA459E" w:rsidP="00EA459E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ANO</w:t>
      </w:r>
    </w:p>
    <w:p w:rsidR="00EA459E" w:rsidRPr="00EA459E" w:rsidRDefault="00EA459E" w:rsidP="00EA459E">
      <w:pPr>
        <w:pStyle w:val="Odstavecseseznamem"/>
        <w:rPr>
          <w:rFonts w:ascii="Arial" w:hAnsi="Arial" w:cs="Arial"/>
          <w:b/>
          <w:color w:val="FF0000"/>
          <w:sz w:val="24"/>
          <w:szCs w:val="24"/>
        </w:rPr>
      </w:pPr>
    </w:p>
    <w:p w:rsidR="00EA459E" w:rsidRDefault="00EA459E" w:rsidP="00EA459E">
      <w:pPr>
        <w:pStyle w:val="Odstavecseseznamem"/>
        <w:rPr>
          <w:rFonts w:ascii="Arial" w:hAnsi="Arial" w:cs="Arial"/>
          <w:b/>
          <w:color w:val="FF0000"/>
          <w:sz w:val="24"/>
          <w:szCs w:val="24"/>
        </w:rPr>
      </w:pPr>
    </w:p>
    <w:p w:rsidR="00EA459E" w:rsidRPr="00EA459E" w:rsidRDefault="00EA459E" w:rsidP="00EA459E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Odpovězte na otázky:</w:t>
      </w:r>
    </w:p>
    <w:p w:rsidR="00D97907" w:rsidRPr="00EA459E" w:rsidRDefault="00D97907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1858</w:t>
      </w:r>
    </w:p>
    <w:p w:rsidR="00D97907" w:rsidRPr="00EA459E" w:rsidRDefault="00D97907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 xml:space="preserve">John </w:t>
      </w:r>
      <w:proofErr w:type="spellStart"/>
      <w:r w:rsidRPr="00EA459E">
        <w:rPr>
          <w:rFonts w:ascii="Arial" w:hAnsi="Arial" w:cs="Arial"/>
          <w:sz w:val="24"/>
          <w:szCs w:val="24"/>
        </w:rPr>
        <w:t>Hanning</w:t>
      </w:r>
      <w:proofErr w:type="spellEnd"/>
      <w:r w:rsidRPr="00EA45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459E">
        <w:rPr>
          <w:rFonts w:ascii="Arial" w:hAnsi="Arial" w:cs="Arial"/>
          <w:sz w:val="24"/>
          <w:szCs w:val="24"/>
        </w:rPr>
        <w:t>Speke</w:t>
      </w:r>
      <w:proofErr w:type="spellEnd"/>
    </w:p>
    <w:p w:rsidR="0052249E" w:rsidRPr="00EA459E" w:rsidRDefault="0052249E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82 – 125 m</w:t>
      </w:r>
    </w:p>
    <w:p w:rsidR="00D70E16" w:rsidRPr="00EA459E" w:rsidRDefault="00D70E16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Arial" w:hAnsi="Arial" w:cs="Arial"/>
          <w:sz w:val="24"/>
          <w:szCs w:val="24"/>
        </w:rPr>
        <w:t>Viktoriin Nil</w:t>
      </w:r>
    </w:p>
    <w:p w:rsidR="00D70E16" w:rsidRPr="00EA459E" w:rsidRDefault="00D70E16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Verdana" w:eastAsia="Times New Roman" w:hAnsi="Verdana" w:cs="Times New Roman"/>
          <w:sz w:val="24"/>
          <w:szCs w:val="24"/>
          <w:lang w:eastAsia="cs-CZ"/>
        </w:rPr>
        <w:t>Pobřeží jezera je velmi členité, obklopují ho rozsáhlé bažiny a v blízkosti břehů je množství mělčin a ostrovů o celkové ploše přibližně 6 000 km čtverečních.</w:t>
      </w:r>
    </w:p>
    <w:p w:rsidR="00D70E16" w:rsidRPr="00EA459E" w:rsidRDefault="00D70E16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Verdana" w:eastAsia="Times New Roman" w:hAnsi="Verdana" w:cs="Times New Roman"/>
          <w:sz w:val="24"/>
          <w:szCs w:val="24"/>
          <w:lang w:eastAsia="cs-CZ"/>
        </w:rPr>
        <w:t>V poslední době dochází k poklesu hladiny jezera v důsledku snížení srážek v oblasti spojeného s globálními změnami klimatu a také v důsledku odčerpávání vody vodními elektrárnami v Ugandě.</w:t>
      </w:r>
    </w:p>
    <w:p w:rsidR="00D70E16" w:rsidRPr="00EA459E" w:rsidRDefault="00D70E16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Verdana" w:eastAsia="Times New Roman" w:hAnsi="Verdana" w:cs="Times New Roman"/>
          <w:sz w:val="24"/>
          <w:szCs w:val="24"/>
          <w:lang w:eastAsia="cs-CZ"/>
        </w:rPr>
        <w:t>Nikde jinde na světě je nenajdeme.</w:t>
      </w:r>
    </w:p>
    <w:p w:rsidR="00D70E16" w:rsidRPr="00EA459E" w:rsidRDefault="00D70E16" w:rsidP="00D979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A459E">
        <w:rPr>
          <w:rFonts w:ascii="Verdana" w:eastAsia="Times New Roman" w:hAnsi="Verdana" w:cs="Times New Roman"/>
          <w:sz w:val="24"/>
          <w:szCs w:val="24"/>
          <w:lang w:eastAsia="cs-CZ"/>
        </w:rPr>
        <w:t>Zlato, diamanty</w:t>
      </w:r>
    </w:p>
    <w:sectPr w:rsidR="00D70E16" w:rsidRPr="00EA459E" w:rsidSect="00EA459E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847C4"/>
    <w:multiLevelType w:val="hybridMultilevel"/>
    <w:tmpl w:val="C32E6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B68D7"/>
    <w:multiLevelType w:val="hybridMultilevel"/>
    <w:tmpl w:val="9DF426AC"/>
    <w:lvl w:ilvl="0" w:tplc="359027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F6BF8"/>
    <w:multiLevelType w:val="hybridMultilevel"/>
    <w:tmpl w:val="2CDE9C0C"/>
    <w:lvl w:ilvl="0" w:tplc="255CC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1D001C"/>
    <w:multiLevelType w:val="hybridMultilevel"/>
    <w:tmpl w:val="3A7024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46352"/>
    <w:multiLevelType w:val="hybridMultilevel"/>
    <w:tmpl w:val="86EEB70E"/>
    <w:lvl w:ilvl="0" w:tplc="A90CBE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270CB6"/>
    <w:multiLevelType w:val="hybridMultilevel"/>
    <w:tmpl w:val="ADA2B8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99D"/>
    <w:rsid w:val="0052249E"/>
    <w:rsid w:val="00525170"/>
    <w:rsid w:val="00695794"/>
    <w:rsid w:val="00A06005"/>
    <w:rsid w:val="00AC1294"/>
    <w:rsid w:val="00B72733"/>
    <w:rsid w:val="00C16CCB"/>
    <w:rsid w:val="00C27E3B"/>
    <w:rsid w:val="00D70E16"/>
    <w:rsid w:val="00D97907"/>
    <w:rsid w:val="00EA459E"/>
    <w:rsid w:val="00F7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7199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7199D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7199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1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99D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F7199D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97907"/>
    <w:pPr>
      <w:ind w:left="720"/>
      <w:contextualSpacing/>
    </w:pPr>
  </w:style>
  <w:style w:type="table" w:styleId="Mkatabulky">
    <w:name w:val="Table Grid"/>
    <w:basedOn w:val="Normlntabulka"/>
    <w:uiPriority w:val="59"/>
    <w:rsid w:val="00D97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7199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7199D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7199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1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99D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F7199D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97907"/>
    <w:pPr>
      <w:ind w:left="720"/>
      <w:contextualSpacing/>
    </w:pPr>
  </w:style>
  <w:style w:type="table" w:styleId="Mkatabulky">
    <w:name w:val="Table Grid"/>
    <w:basedOn w:val="Normlntabulka"/>
    <w:uiPriority w:val="59"/>
    <w:rsid w:val="00D97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/priroda/obrazky/viktjezero_1_v.jpg" TargetMode="External"/><Relationship Id="rId12" Type="http://schemas.openxmlformats.org/officeDocument/2006/relationships/hyperlink" Target="http://upload.wikimedia.org/wikipedia/commons/7/74/Languages-Lakevictoria-fr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4/4a/Lake_victoria_NASA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quido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707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2014-01-19T20:14:00Z</dcterms:created>
  <dcterms:modified xsi:type="dcterms:W3CDTF">2014-04-11T20:35:00Z</dcterms:modified>
</cp:coreProperties>
</file>