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59DF" w:rsidRDefault="00081C2E" w:rsidP="00CF59D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>
            <wp:extent cx="5760720" cy="1256884"/>
            <wp:effectExtent l="0" t="0" r="0" b="635"/>
            <wp:docPr id="10" name="Obrázek 10" descr="C:\Users\lenovo\Desktop\prilohy_3640 (2)\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enovo\Desktop\prilohy_3640 (2)\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1C2E" w:rsidRDefault="00081C2E" w:rsidP="00CF59DF">
      <w:pPr>
        <w:jc w:val="both"/>
        <w:rPr>
          <w:rFonts w:ascii="Arial" w:hAnsi="Arial" w:cs="Arial"/>
          <w:b/>
          <w:bCs/>
        </w:rPr>
      </w:pPr>
    </w:p>
    <w:p w:rsidR="00081C2E" w:rsidRDefault="00081C2E" w:rsidP="00CF59DF">
      <w:pPr>
        <w:jc w:val="both"/>
        <w:rPr>
          <w:rFonts w:ascii="Arial" w:hAnsi="Arial" w:cs="Arial"/>
          <w:b/>
          <w:bCs/>
        </w:rPr>
      </w:pPr>
      <w:bookmarkStart w:id="0" w:name="_GoBack"/>
      <w:bookmarkEnd w:id="0"/>
    </w:p>
    <w:p w:rsidR="00CF59DF" w:rsidRDefault="00CF59DF" w:rsidP="00CF59D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                     METODICKÝ LIST PRO ZŠ</w:t>
      </w:r>
    </w:p>
    <w:p w:rsidR="00CF59DF" w:rsidRDefault="00CF59DF" w:rsidP="00CF59D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Pro zpracování vzdělávacích materiálů (VM)v rámci projektu EU peníze školám</w:t>
      </w:r>
    </w:p>
    <w:p w:rsidR="00CF59DF" w:rsidRDefault="00CF59DF" w:rsidP="00CF59D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                    Operační program Vzdělávání pro konkurenceschopnost</w:t>
      </w:r>
    </w:p>
    <w:p w:rsidR="00CF59DF" w:rsidRDefault="00CF59DF" w:rsidP="00CF59DF">
      <w:pPr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Projekt: Moderní výuka</w:t>
      </w:r>
    </w:p>
    <w:p w:rsidR="00CF59DF" w:rsidRDefault="00CF59DF" w:rsidP="00CF59DF">
      <w:pPr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Registrační číslo: CZ.1.07/1.4.00/21.3192</w:t>
      </w:r>
    </w:p>
    <w:p w:rsidR="00CF59DF" w:rsidRDefault="00CF59DF" w:rsidP="00CF59D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tabs>
          <w:tab w:val="left" w:pos="4845"/>
        </w:tabs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Číslo DUM: </w:t>
      </w:r>
      <w:r>
        <w:rPr>
          <w:b/>
          <w:sz w:val="28"/>
          <w:szCs w:val="28"/>
        </w:rPr>
        <w:t>VY_32_INOVACE_9.2.03</w:t>
      </w:r>
      <w:r>
        <w:rPr>
          <w:rFonts w:ascii="Arial" w:hAnsi="Arial" w:cs="Arial"/>
          <w:b/>
          <w:bCs/>
        </w:rPr>
        <w:tab/>
      </w: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Jméno autora: Mgr. Lenka Koritenská</w:t>
      </w: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Datum, období kdy byl vytvořen: 14. 8. 2013</w:t>
      </w: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Název práce: Hygiena celého těla</w:t>
      </w: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Předmět</w:t>
      </w:r>
      <w:r>
        <w:rPr>
          <w:rFonts w:ascii="Arial" w:hAnsi="Arial" w:cs="Arial"/>
          <w:b/>
        </w:rPr>
        <w:t>, pro který je VM určen: Přírodověda</w:t>
      </w: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Ročník, pro který je VM určen: 4. ročník</w:t>
      </w: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Časová dotace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  <w:b/>
        </w:rPr>
        <w:t>1 hod</w:t>
      </w: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Vzdělávací oblast, tematický okruh, téma: Zdraví a hygiena – hygiena celého těla</w:t>
      </w: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autoSpaceDE w:val="0"/>
        <w:autoSpaceDN w:val="0"/>
        <w:adjustRightInd w:val="0"/>
        <w:ind w:right="203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Metodický list, anotace- výstižný popis způsobu použití VM ve výuce:</w:t>
      </w:r>
      <w:r>
        <w:rPr>
          <w:rFonts w:ascii="Arial" w:hAnsi="Arial" w:cs="Arial"/>
        </w:rPr>
        <w:t xml:space="preserve"> Tento materiál procvičuje zásady hygieny celého těla a používání hygienických pomůcek. Slouží k upevnění a procvičení učiva a posílení mezipředmětových vztahů. Forma výuky – samostatná práce, pracovní list.</w:t>
      </w: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Pomůcky</w:t>
      </w:r>
      <w:r>
        <w:rPr>
          <w:rFonts w:ascii="Arial" w:hAnsi="Arial" w:cs="Arial"/>
        </w:rPr>
        <w:t xml:space="preserve">: </w:t>
      </w:r>
      <w:r>
        <w:rPr>
          <w:rFonts w:ascii="Arial" w:hAnsi="Arial" w:cs="Arial"/>
        </w:rPr>
        <w:tab/>
        <w:t>pracovní list</w:t>
      </w:r>
    </w:p>
    <w:p w:rsidR="00CF59DF" w:rsidRDefault="000E6BC1" w:rsidP="00CF59DF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psací potřeby</w:t>
      </w: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CF59DF" w:rsidRDefault="00CF59DF" w:rsidP="00CF59DF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D203F8" w:rsidRDefault="00D203F8"/>
    <w:p w:rsidR="007720C6" w:rsidRDefault="007720C6"/>
    <w:p w:rsidR="007720C6" w:rsidRDefault="007720C6"/>
    <w:p w:rsidR="007720C6" w:rsidRDefault="007720C6"/>
    <w:p w:rsidR="007720C6" w:rsidRDefault="007720C6"/>
    <w:p w:rsidR="00870BE3" w:rsidRDefault="00870BE3" w:rsidP="007720C6">
      <w:pPr>
        <w:jc w:val="center"/>
        <w:rPr>
          <w:b/>
          <w:sz w:val="32"/>
          <w:szCs w:val="32"/>
          <w:u w:val="single"/>
        </w:rPr>
      </w:pPr>
    </w:p>
    <w:p w:rsidR="00870BE3" w:rsidRDefault="00870BE3" w:rsidP="007720C6">
      <w:pPr>
        <w:jc w:val="center"/>
        <w:rPr>
          <w:b/>
          <w:sz w:val="32"/>
          <w:szCs w:val="32"/>
          <w:u w:val="single"/>
        </w:rPr>
      </w:pPr>
    </w:p>
    <w:p w:rsidR="007720C6" w:rsidRDefault="007720C6" w:rsidP="007720C6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lastRenderedPageBreak/>
        <w:t>Hygiena celého těla</w:t>
      </w:r>
    </w:p>
    <w:p w:rsidR="007720C6" w:rsidRDefault="007720C6" w:rsidP="007720C6">
      <w:pPr>
        <w:jc w:val="center"/>
        <w:rPr>
          <w:b/>
          <w:sz w:val="32"/>
          <w:szCs w:val="32"/>
          <w:u w:val="single"/>
        </w:rPr>
      </w:pPr>
    </w:p>
    <w:p w:rsidR="007720C6" w:rsidRDefault="00C21B37" w:rsidP="007720C6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rFonts w:ascii="Arial" w:hAnsi="Arial" w:cs="Arial"/>
          <w:noProof/>
          <w:color w:val="555555"/>
          <w:sz w:val="18"/>
          <w:szCs w:val="18"/>
        </w:rPr>
        <w:drawing>
          <wp:anchor distT="0" distB="0" distL="114300" distR="114300" simplePos="0" relativeHeight="251658240" behindDoc="1" locked="0" layoutInCell="1" allowOverlap="1" wp14:anchorId="79D65776" wp14:editId="2EE64547">
            <wp:simplePos x="0" y="0"/>
            <wp:positionH relativeFrom="column">
              <wp:posOffset>33655</wp:posOffset>
            </wp:positionH>
            <wp:positionV relativeFrom="paragraph">
              <wp:posOffset>490220</wp:posOffset>
            </wp:positionV>
            <wp:extent cx="2571750" cy="1924050"/>
            <wp:effectExtent l="0" t="0" r="0" b="0"/>
            <wp:wrapNone/>
            <wp:docPr id="2" name="obrázek 2" descr="Co byste měli vědět o hygienických podmínkách saun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 byste měli vědět o hygienických podmínkách sauny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28"/>
          <w:szCs w:val="28"/>
        </w:rPr>
        <w:t>Popiš</w:t>
      </w:r>
      <w:r w:rsidR="00205743">
        <w:rPr>
          <w:b/>
          <w:sz w:val="28"/>
          <w:szCs w:val="28"/>
        </w:rPr>
        <w:t xml:space="preserve"> následující obrázky:</w:t>
      </w:r>
    </w:p>
    <w:p w:rsidR="00205743" w:rsidRDefault="00205743" w:rsidP="00205743">
      <w:pPr>
        <w:rPr>
          <w:b/>
          <w:sz w:val="28"/>
          <w:szCs w:val="28"/>
        </w:rPr>
      </w:pPr>
    </w:p>
    <w:p w:rsidR="00205743" w:rsidRDefault="00B96E16" w:rsidP="00205743">
      <w:pPr>
        <w:rPr>
          <w:b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74990D2D" wp14:editId="2E9B74DB">
            <wp:simplePos x="0" y="0"/>
            <wp:positionH relativeFrom="column">
              <wp:posOffset>3415030</wp:posOffset>
            </wp:positionH>
            <wp:positionV relativeFrom="paragraph">
              <wp:posOffset>5080</wp:posOffset>
            </wp:positionV>
            <wp:extent cx="1933575" cy="2409825"/>
            <wp:effectExtent l="0" t="0" r="9525" b="9525"/>
            <wp:wrapNone/>
            <wp:docPr id="3" name="obrázek 1" descr="http://www.artdent.cz/images/photo0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rtdent.cz/images/photo029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05743" w:rsidRDefault="00205743" w:rsidP="00205743">
      <w:pPr>
        <w:rPr>
          <w:b/>
          <w:sz w:val="28"/>
          <w:szCs w:val="28"/>
        </w:rPr>
      </w:pPr>
    </w:p>
    <w:p w:rsidR="00205743" w:rsidRDefault="00205743" w:rsidP="00205743">
      <w:pPr>
        <w:rPr>
          <w:b/>
          <w:sz w:val="28"/>
          <w:szCs w:val="28"/>
        </w:rPr>
      </w:pPr>
    </w:p>
    <w:p w:rsidR="00205743" w:rsidRDefault="00205743" w:rsidP="00205743">
      <w:pPr>
        <w:rPr>
          <w:b/>
          <w:sz w:val="28"/>
          <w:szCs w:val="28"/>
        </w:rPr>
      </w:pPr>
    </w:p>
    <w:p w:rsidR="00205743" w:rsidRDefault="00205743" w:rsidP="00205743">
      <w:pPr>
        <w:rPr>
          <w:b/>
          <w:sz w:val="28"/>
          <w:szCs w:val="28"/>
        </w:rPr>
      </w:pPr>
    </w:p>
    <w:p w:rsidR="00205743" w:rsidRDefault="00205743" w:rsidP="00205743">
      <w:pPr>
        <w:rPr>
          <w:b/>
          <w:sz w:val="28"/>
          <w:szCs w:val="28"/>
        </w:rPr>
      </w:pPr>
    </w:p>
    <w:p w:rsidR="00205743" w:rsidRDefault="00205743" w:rsidP="00205743">
      <w:pPr>
        <w:rPr>
          <w:b/>
          <w:sz w:val="28"/>
          <w:szCs w:val="28"/>
        </w:rPr>
      </w:pPr>
    </w:p>
    <w:p w:rsidR="00205743" w:rsidRDefault="00205743" w:rsidP="00205743">
      <w:pPr>
        <w:rPr>
          <w:b/>
          <w:sz w:val="28"/>
          <w:szCs w:val="28"/>
        </w:rPr>
      </w:pPr>
    </w:p>
    <w:p w:rsidR="00205743" w:rsidRDefault="00205743" w:rsidP="00205743">
      <w:pPr>
        <w:rPr>
          <w:b/>
          <w:sz w:val="28"/>
          <w:szCs w:val="28"/>
        </w:rPr>
      </w:pPr>
    </w:p>
    <w:p w:rsidR="00205743" w:rsidRDefault="00205743" w:rsidP="00205743">
      <w:pPr>
        <w:rPr>
          <w:b/>
          <w:sz w:val="28"/>
          <w:szCs w:val="28"/>
        </w:rPr>
      </w:pPr>
    </w:p>
    <w:p w:rsidR="00205743" w:rsidRPr="00205743" w:rsidRDefault="00081C2E" w:rsidP="00205743">
      <w:pPr>
        <w:rPr>
          <w:b/>
          <w:sz w:val="8"/>
          <w:szCs w:val="8"/>
        </w:rPr>
      </w:pPr>
      <w:hyperlink r:id="rId9" w:history="1">
        <w:r w:rsidR="00205743" w:rsidRPr="00205743">
          <w:rPr>
            <w:rStyle w:val="Hypertextovodkaz"/>
            <w:b/>
            <w:sz w:val="8"/>
            <w:szCs w:val="8"/>
          </w:rPr>
          <w:t>http://wellnesszone.cz/co-byste-meli-vedet-o-hygienickych-podminkach-sauny/</w:t>
        </w:r>
      </w:hyperlink>
    </w:p>
    <w:p w:rsidR="00205743" w:rsidRDefault="00205743" w:rsidP="00205743">
      <w:pPr>
        <w:rPr>
          <w:b/>
          <w:sz w:val="8"/>
          <w:szCs w:val="8"/>
        </w:rPr>
      </w:pPr>
    </w:p>
    <w:p w:rsidR="00205743" w:rsidRDefault="00205743" w:rsidP="00205743">
      <w:pPr>
        <w:rPr>
          <w:b/>
          <w:sz w:val="28"/>
          <w:szCs w:val="28"/>
        </w:rPr>
      </w:pPr>
      <w:r w:rsidRPr="00205743">
        <w:rPr>
          <w:b/>
          <w:sz w:val="28"/>
          <w:szCs w:val="28"/>
        </w:rPr>
        <w:t>____________________________</w:t>
      </w:r>
    </w:p>
    <w:p w:rsidR="00B96E16" w:rsidRDefault="00081C2E" w:rsidP="00B96E16">
      <w:pPr>
        <w:ind w:left="5664" w:firstLine="708"/>
        <w:rPr>
          <w:b/>
          <w:sz w:val="8"/>
          <w:szCs w:val="8"/>
        </w:rPr>
      </w:pPr>
      <w:hyperlink r:id="rId10" w:history="1">
        <w:r w:rsidR="00B96E16" w:rsidRPr="00B96E16">
          <w:rPr>
            <w:rStyle w:val="Hypertextovodkaz"/>
            <w:b/>
            <w:sz w:val="8"/>
            <w:szCs w:val="8"/>
          </w:rPr>
          <w:t>http://www.artdent.cz/dentalni-hygiena.php</w:t>
        </w:r>
      </w:hyperlink>
    </w:p>
    <w:p w:rsidR="00B96E16" w:rsidRDefault="00B96E16" w:rsidP="00B96E16">
      <w:pPr>
        <w:rPr>
          <w:b/>
          <w:sz w:val="28"/>
          <w:szCs w:val="28"/>
        </w:rPr>
      </w:pPr>
    </w:p>
    <w:p w:rsidR="00B96E16" w:rsidRPr="00B96E16" w:rsidRDefault="00B96E16" w:rsidP="00B96E16">
      <w:pPr>
        <w:ind w:left="4956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  <w:r w:rsidRPr="00B96E16">
        <w:rPr>
          <w:b/>
          <w:sz w:val="28"/>
          <w:szCs w:val="28"/>
        </w:rPr>
        <w:t>_____________________</w:t>
      </w:r>
    </w:p>
    <w:p w:rsidR="00B96E16" w:rsidRPr="00B96E16" w:rsidRDefault="00211A97" w:rsidP="00B96E16">
      <w:pPr>
        <w:ind w:left="5664" w:firstLine="708"/>
        <w:rPr>
          <w:b/>
          <w:sz w:val="28"/>
          <w:szCs w:val="28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1312" behindDoc="1" locked="0" layoutInCell="1" allowOverlap="1" wp14:anchorId="41976088" wp14:editId="675F2549">
            <wp:simplePos x="0" y="0"/>
            <wp:positionH relativeFrom="column">
              <wp:posOffset>3281680</wp:posOffset>
            </wp:positionH>
            <wp:positionV relativeFrom="paragraph">
              <wp:posOffset>172085</wp:posOffset>
            </wp:positionV>
            <wp:extent cx="2247900" cy="2219325"/>
            <wp:effectExtent l="0" t="0" r="0" b="9525"/>
            <wp:wrapNone/>
            <wp:docPr id="5" name="obrázek 1" descr="Sprchování jako relaxace s Idealrain C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rchování jako relaxace s Idealrain Cube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C4BB6">
        <w:rPr>
          <w:noProof/>
        </w:rPr>
        <w:drawing>
          <wp:anchor distT="0" distB="0" distL="114300" distR="114300" simplePos="0" relativeHeight="251660288" behindDoc="1" locked="0" layoutInCell="1" allowOverlap="1" wp14:anchorId="4826403B" wp14:editId="7E7AE1AF">
            <wp:simplePos x="0" y="0"/>
            <wp:positionH relativeFrom="column">
              <wp:posOffset>-80645</wp:posOffset>
            </wp:positionH>
            <wp:positionV relativeFrom="paragraph">
              <wp:posOffset>105410</wp:posOffset>
            </wp:positionV>
            <wp:extent cx="2686050" cy="1924050"/>
            <wp:effectExtent l="0" t="0" r="0" b="0"/>
            <wp:wrapNone/>
            <wp:docPr id="4" name="obrázek 1" descr="083e8e05af_74316892_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83e8e05af_74316892_o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96E16" w:rsidRPr="00B96E16" w:rsidRDefault="00B96E16" w:rsidP="00B96E16">
      <w:pPr>
        <w:ind w:left="5664" w:firstLine="708"/>
        <w:rPr>
          <w:b/>
          <w:sz w:val="28"/>
          <w:szCs w:val="28"/>
        </w:rPr>
      </w:pPr>
    </w:p>
    <w:p w:rsidR="00B96E16" w:rsidRDefault="00B96E16" w:rsidP="00205743">
      <w:pPr>
        <w:rPr>
          <w:b/>
          <w:sz w:val="28"/>
          <w:szCs w:val="28"/>
        </w:rPr>
      </w:pPr>
    </w:p>
    <w:p w:rsidR="00BC4BB6" w:rsidRDefault="00BC4BB6" w:rsidP="00205743">
      <w:pPr>
        <w:rPr>
          <w:b/>
          <w:sz w:val="28"/>
          <w:szCs w:val="28"/>
        </w:rPr>
      </w:pPr>
    </w:p>
    <w:p w:rsidR="00BC4BB6" w:rsidRDefault="00BC4BB6" w:rsidP="00205743">
      <w:pPr>
        <w:rPr>
          <w:b/>
          <w:sz w:val="28"/>
          <w:szCs w:val="28"/>
        </w:rPr>
      </w:pPr>
    </w:p>
    <w:p w:rsidR="00BC4BB6" w:rsidRDefault="00BC4BB6" w:rsidP="00205743">
      <w:pPr>
        <w:rPr>
          <w:b/>
          <w:sz w:val="28"/>
          <w:szCs w:val="28"/>
        </w:rPr>
      </w:pPr>
    </w:p>
    <w:p w:rsidR="00BC4BB6" w:rsidRDefault="00BC4BB6" w:rsidP="00205743">
      <w:pPr>
        <w:rPr>
          <w:b/>
          <w:sz w:val="28"/>
          <w:szCs w:val="28"/>
        </w:rPr>
      </w:pPr>
    </w:p>
    <w:p w:rsidR="00BC4BB6" w:rsidRDefault="00BC4BB6" w:rsidP="00205743">
      <w:pPr>
        <w:rPr>
          <w:b/>
          <w:sz w:val="28"/>
          <w:szCs w:val="28"/>
        </w:rPr>
      </w:pPr>
    </w:p>
    <w:p w:rsidR="00BC4BB6" w:rsidRDefault="00BC4BB6" w:rsidP="00205743">
      <w:pPr>
        <w:rPr>
          <w:b/>
          <w:sz w:val="28"/>
          <w:szCs w:val="28"/>
        </w:rPr>
      </w:pPr>
    </w:p>
    <w:p w:rsidR="00BC4BB6" w:rsidRDefault="00BC4BB6" w:rsidP="00205743">
      <w:pPr>
        <w:rPr>
          <w:b/>
          <w:sz w:val="28"/>
          <w:szCs w:val="28"/>
        </w:rPr>
      </w:pPr>
    </w:p>
    <w:p w:rsidR="00BC4BB6" w:rsidRPr="00BC4BB6" w:rsidRDefault="00081C2E" w:rsidP="00205743">
      <w:pPr>
        <w:rPr>
          <w:b/>
          <w:sz w:val="8"/>
          <w:szCs w:val="8"/>
        </w:rPr>
      </w:pPr>
      <w:hyperlink r:id="rId13" w:history="1">
        <w:r w:rsidR="00BC4BB6" w:rsidRPr="00BC4BB6">
          <w:rPr>
            <w:rStyle w:val="Hypertextovodkaz"/>
            <w:b/>
            <w:sz w:val="8"/>
            <w:szCs w:val="8"/>
          </w:rPr>
          <w:t>http://www.sampony-kosmetika.cz/page/2/</w:t>
        </w:r>
      </w:hyperlink>
    </w:p>
    <w:p w:rsidR="00211A97" w:rsidRPr="00211A97" w:rsidRDefault="00315A6E" w:rsidP="00205743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</w:t>
      </w:r>
      <w:r w:rsidR="00211A97">
        <w:rPr>
          <w:b/>
          <w:sz w:val="28"/>
          <w:szCs w:val="28"/>
        </w:rPr>
        <w:tab/>
      </w:r>
      <w:r w:rsidR="00211A97">
        <w:rPr>
          <w:b/>
          <w:sz w:val="28"/>
          <w:szCs w:val="28"/>
        </w:rPr>
        <w:tab/>
      </w:r>
      <w:r w:rsidR="00211A97">
        <w:rPr>
          <w:b/>
          <w:sz w:val="28"/>
          <w:szCs w:val="28"/>
        </w:rPr>
        <w:tab/>
      </w:r>
      <w:r w:rsidR="00211A97">
        <w:rPr>
          <w:b/>
          <w:sz w:val="28"/>
          <w:szCs w:val="28"/>
        </w:rPr>
        <w:tab/>
      </w:r>
      <w:hyperlink r:id="rId14" w:history="1">
        <w:r w:rsidR="00211A97" w:rsidRPr="00211A97">
          <w:rPr>
            <w:rStyle w:val="Hypertextovodkaz"/>
            <w:b/>
            <w:sz w:val="8"/>
            <w:szCs w:val="8"/>
          </w:rPr>
          <w:t>http://www.ceskykutil.cz/sprchovani-jako-relaxace-s-idealrain-cube</w:t>
        </w:r>
      </w:hyperlink>
    </w:p>
    <w:p w:rsidR="00211A97" w:rsidRDefault="00211A97" w:rsidP="00205743">
      <w:pPr>
        <w:rPr>
          <w:b/>
          <w:sz w:val="8"/>
          <w:szCs w:val="8"/>
        </w:rPr>
      </w:pP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  <w:r>
        <w:rPr>
          <w:b/>
          <w:sz w:val="8"/>
          <w:szCs w:val="8"/>
        </w:rPr>
        <w:tab/>
      </w:r>
    </w:p>
    <w:p w:rsidR="00211A97" w:rsidRDefault="00211A97" w:rsidP="00205743">
      <w:pPr>
        <w:rPr>
          <w:b/>
          <w:sz w:val="8"/>
          <w:szCs w:val="8"/>
        </w:rPr>
      </w:pPr>
    </w:p>
    <w:p w:rsidR="00211A97" w:rsidRDefault="00870BE3" w:rsidP="00205743">
      <w:pPr>
        <w:rPr>
          <w:b/>
          <w:sz w:val="28"/>
          <w:szCs w:val="28"/>
        </w:rPr>
      </w:pPr>
      <w:r>
        <w:rPr>
          <w:noProof/>
          <w:color w:val="0000FF"/>
        </w:rPr>
        <w:drawing>
          <wp:anchor distT="0" distB="0" distL="114300" distR="114300" simplePos="0" relativeHeight="251662336" behindDoc="1" locked="0" layoutInCell="1" allowOverlap="1" wp14:anchorId="622A2094" wp14:editId="0530BE89">
            <wp:simplePos x="0" y="0"/>
            <wp:positionH relativeFrom="column">
              <wp:posOffset>-33020</wp:posOffset>
            </wp:positionH>
            <wp:positionV relativeFrom="paragraph">
              <wp:posOffset>91440</wp:posOffset>
            </wp:positionV>
            <wp:extent cx="2381250" cy="2667000"/>
            <wp:effectExtent l="0" t="0" r="0" b="0"/>
            <wp:wrapNone/>
            <wp:docPr id="6" name="obrázek 1" descr="http://koupelnove-inspirace.info/wp-content/uploads/2011/05/vana1.jpg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oupelnove-inspirace.info/wp-content/uploads/2011/05/vana1.jpg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11A97">
        <w:rPr>
          <w:b/>
          <w:sz w:val="28"/>
          <w:szCs w:val="28"/>
        </w:rPr>
        <w:tab/>
      </w:r>
      <w:r w:rsidR="00211A97">
        <w:rPr>
          <w:b/>
          <w:sz w:val="28"/>
          <w:szCs w:val="28"/>
        </w:rPr>
        <w:tab/>
      </w:r>
      <w:r w:rsidR="00211A97">
        <w:rPr>
          <w:b/>
          <w:sz w:val="28"/>
          <w:szCs w:val="28"/>
        </w:rPr>
        <w:tab/>
      </w:r>
      <w:r w:rsidR="00211A97">
        <w:rPr>
          <w:b/>
          <w:sz w:val="28"/>
          <w:szCs w:val="28"/>
        </w:rPr>
        <w:tab/>
      </w:r>
      <w:r w:rsidR="00211A97">
        <w:rPr>
          <w:b/>
          <w:sz w:val="28"/>
          <w:szCs w:val="28"/>
        </w:rPr>
        <w:tab/>
      </w:r>
      <w:r w:rsidR="00211A97">
        <w:rPr>
          <w:b/>
          <w:sz w:val="28"/>
          <w:szCs w:val="28"/>
        </w:rPr>
        <w:tab/>
      </w:r>
    </w:p>
    <w:p w:rsidR="00211A97" w:rsidRDefault="00211A97" w:rsidP="00205743">
      <w:pPr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__________________________</w:t>
      </w:r>
    </w:p>
    <w:p w:rsidR="005863EB" w:rsidRDefault="004F1675" w:rsidP="00205743">
      <w:pPr>
        <w:rPr>
          <w:b/>
          <w:sz w:val="28"/>
          <w:szCs w:val="28"/>
        </w:rPr>
      </w:pPr>
      <w:r>
        <w:rPr>
          <w:rFonts w:ascii="Arial" w:hAnsi="Arial" w:cs="Arial"/>
          <w:noProof/>
          <w:color w:val="B3001F"/>
          <w:sz w:val="19"/>
          <w:szCs w:val="19"/>
        </w:rPr>
        <w:drawing>
          <wp:anchor distT="0" distB="0" distL="114300" distR="114300" simplePos="0" relativeHeight="251663360" behindDoc="1" locked="0" layoutInCell="1" allowOverlap="1" wp14:anchorId="35A56213" wp14:editId="24B0313F">
            <wp:simplePos x="0" y="0"/>
            <wp:positionH relativeFrom="column">
              <wp:posOffset>3348355</wp:posOffset>
            </wp:positionH>
            <wp:positionV relativeFrom="paragraph">
              <wp:posOffset>187325</wp:posOffset>
            </wp:positionV>
            <wp:extent cx="1914525" cy="2095500"/>
            <wp:effectExtent l="0" t="0" r="9525" b="0"/>
            <wp:wrapNone/>
            <wp:docPr id="7" name="obrázek 1" descr="Remington - D 5006 Style Works Kit - vysoušeč vlasů s kartáčem">
              <a:hlinkClick xmlns:a="http://schemas.openxmlformats.org/drawingml/2006/main" r:id="rId1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mington - D 5006 Style Works Kit - vysoušeč vlasů s kartáčem">
                      <a:hlinkClick r:id="rId1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63EB" w:rsidRDefault="005863EB" w:rsidP="00205743">
      <w:pPr>
        <w:rPr>
          <w:b/>
          <w:sz w:val="28"/>
          <w:szCs w:val="28"/>
        </w:rPr>
      </w:pPr>
    </w:p>
    <w:p w:rsidR="005863EB" w:rsidRDefault="005863EB" w:rsidP="00205743">
      <w:pPr>
        <w:rPr>
          <w:b/>
          <w:sz w:val="28"/>
          <w:szCs w:val="28"/>
        </w:rPr>
      </w:pPr>
    </w:p>
    <w:p w:rsidR="005863EB" w:rsidRDefault="005863EB" w:rsidP="00205743">
      <w:pPr>
        <w:rPr>
          <w:b/>
          <w:sz w:val="28"/>
          <w:szCs w:val="28"/>
        </w:rPr>
      </w:pPr>
    </w:p>
    <w:p w:rsidR="005863EB" w:rsidRDefault="005863EB" w:rsidP="00205743">
      <w:pPr>
        <w:rPr>
          <w:b/>
          <w:sz w:val="28"/>
          <w:szCs w:val="28"/>
        </w:rPr>
      </w:pPr>
    </w:p>
    <w:p w:rsidR="005863EB" w:rsidRDefault="005863EB" w:rsidP="00205743">
      <w:pPr>
        <w:rPr>
          <w:b/>
          <w:sz w:val="28"/>
          <w:szCs w:val="28"/>
        </w:rPr>
      </w:pPr>
    </w:p>
    <w:p w:rsidR="005863EB" w:rsidRDefault="005863EB" w:rsidP="00205743">
      <w:pPr>
        <w:rPr>
          <w:b/>
          <w:sz w:val="28"/>
          <w:szCs w:val="28"/>
        </w:rPr>
      </w:pPr>
    </w:p>
    <w:p w:rsidR="005863EB" w:rsidRDefault="005863EB" w:rsidP="00205743">
      <w:pPr>
        <w:rPr>
          <w:b/>
          <w:sz w:val="28"/>
          <w:szCs w:val="28"/>
        </w:rPr>
      </w:pPr>
    </w:p>
    <w:p w:rsidR="005863EB" w:rsidRDefault="005863EB" w:rsidP="00205743">
      <w:pPr>
        <w:rPr>
          <w:b/>
          <w:sz w:val="28"/>
          <w:szCs w:val="28"/>
        </w:rPr>
      </w:pPr>
    </w:p>
    <w:p w:rsidR="005863EB" w:rsidRDefault="005863EB" w:rsidP="00205743">
      <w:pPr>
        <w:rPr>
          <w:b/>
          <w:sz w:val="28"/>
          <w:szCs w:val="28"/>
        </w:rPr>
      </w:pPr>
    </w:p>
    <w:p w:rsidR="005863EB" w:rsidRDefault="005863EB" w:rsidP="00205743">
      <w:pPr>
        <w:rPr>
          <w:b/>
          <w:sz w:val="28"/>
          <w:szCs w:val="28"/>
        </w:rPr>
      </w:pPr>
    </w:p>
    <w:p w:rsidR="005863EB" w:rsidRPr="005863EB" w:rsidRDefault="00081C2E" w:rsidP="00205743">
      <w:pPr>
        <w:rPr>
          <w:b/>
          <w:sz w:val="8"/>
          <w:szCs w:val="8"/>
        </w:rPr>
      </w:pPr>
      <w:hyperlink r:id="rId19" w:history="1">
        <w:r w:rsidR="005863EB" w:rsidRPr="005863EB">
          <w:rPr>
            <w:rStyle w:val="Hypertextovodkaz"/>
            <w:b/>
            <w:sz w:val="8"/>
            <w:szCs w:val="8"/>
          </w:rPr>
          <w:t>http://koupelnove-inspirace.info/koupelnove-inspirace-a-moderni-koupelny/co-ma-kazda-spravna-koupelna-obsahovat/vana2/</w:t>
        </w:r>
      </w:hyperlink>
    </w:p>
    <w:p w:rsidR="005863EB" w:rsidRDefault="00081C2E" w:rsidP="008B0654">
      <w:pPr>
        <w:ind w:left="4956" w:firstLine="708"/>
        <w:rPr>
          <w:b/>
          <w:sz w:val="8"/>
          <w:szCs w:val="8"/>
        </w:rPr>
      </w:pPr>
      <w:hyperlink r:id="rId20" w:history="1">
        <w:r w:rsidR="008B0654" w:rsidRPr="00F469DB">
          <w:rPr>
            <w:rStyle w:val="Hypertextovodkaz"/>
            <w:b/>
            <w:sz w:val="8"/>
            <w:szCs w:val="8"/>
          </w:rPr>
          <w:t>http://www.pro-vlasy.cz/p/remington-d-5006-style-works-kit-vysousec-vlasu-s-kartacem</w:t>
        </w:r>
      </w:hyperlink>
    </w:p>
    <w:p w:rsidR="008B0654" w:rsidRDefault="008B0654" w:rsidP="008B0654">
      <w:pPr>
        <w:ind w:left="4956" w:firstLine="708"/>
        <w:rPr>
          <w:b/>
          <w:sz w:val="28"/>
          <w:szCs w:val="28"/>
        </w:rPr>
      </w:pPr>
    </w:p>
    <w:p w:rsidR="008B0654" w:rsidRDefault="008B0654" w:rsidP="00205743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______________________</w:t>
      </w:r>
    </w:p>
    <w:p w:rsidR="00723F2F" w:rsidRDefault="00723F2F" w:rsidP="00205743">
      <w:pPr>
        <w:rPr>
          <w:b/>
          <w:sz w:val="28"/>
          <w:szCs w:val="28"/>
        </w:rPr>
      </w:pPr>
    </w:p>
    <w:p w:rsidR="00CA3D85" w:rsidRDefault="00542494" w:rsidP="00205743">
      <w:pPr>
        <w:rPr>
          <w:b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10329577" wp14:editId="7F9CA535">
            <wp:simplePos x="0" y="0"/>
            <wp:positionH relativeFrom="column">
              <wp:posOffset>3281680</wp:posOffset>
            </wp:positionH>
            <wp:positionV relativeFrom="paragraph">
              <wp:posOffset>-442595</wp:posOffset>
            </wp:positionV>
            <wp:extent cx="2514600" cy="1781175"/>
            <wp:effectExtent l="0" t="0" r="0" b="9525"/>
            <wp:wrapNone/>
            <wp:docPr id="9" name="obrázek 1" descr="shutterstock_75133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hutterstock_7513335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3D85">
        <w:rPr>
          <w:noProof/>
        </w:rPr>
        <w:drawing>
          <wp:anchor distT="0" distB="0" distL="114300" distR="114300" simplePos="0" relativeHeight="251664384" behindDoc="1" locked="0" layoutInCell="1" allowOverlap="1" wp14:anchorId="4C89D5C6" wp14:editId="5EDAEFE9">
            <wp:simplePos x="0" y="0"/>
            <wp:positionH relativeFrom="column">
              <wp:posOffset>-213995</wp:posOffset>
            </wp:positionH>
            <wp:positionV relativeFrom="paragraph">
              <wp:posOffset>-443865</wp:posOffset>
            </wp:positionV>
            <wp:extent cx="2962275" cy="1857375"/>
            <wp:effectExtent l="0" t="0" r="9525" b="9525"/>
            <wp:wrapNone/>
            <wp:docPr id="8" name="obrázek 1" descr="http://img440.imageshack.us/img440/5117/manikuraset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mg440.imageshack.us/img440/5117/manikuraset02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2275" cy="1857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3D85" w:rsidRDefault="00CA3D85" w:rsidP="00205743">
      <w:pPr>
        <w:rPr>
          <w:b/>
          <w:sz w:val="28"/>
          <w:szCs w:val="28"/>
        </w:rPr>
      </w:pPr>
    </w:p>
    <w:p w:rsidR="00CA3D85" w:rsidRDefault="00CA3D85" w:rsidP="00205743">
      <w:pPr>
        <w:rPr>
          <w:b/>
          <w:sz w:val="28"/>
          <w:szCs w:val="28"/>
        </w:rPr>
      </w:pPr>
    </w:p>
    <w:p w:rsidR="00CA3D85" w:rsidRDefault="00CA3D85" w:rsidP="00205743">
      <w:pPr>
        <w:rPr>
          <w:b/>
          <w:sz w:val="28"/>
          <w:szCs w:val="28"/>
        </w:rPr>
      </w:pPr>
    </w:p>
    <w:p w:rsidR="00723F2F" w:rsidRDefault="00723F2F" w:rsidP="00205743">
      <w:pPr>
        <w:rPr>
          <w:b/>
          <w:sz w:val="28"/>
          <w:szCs w:val="28"/>
        </w:rPr>
      </w:pPr>
    </w:p>
    <w:p w:rsidR="00CA3D85" w:rsidRDefault="00CA3D85" w:rsidP="00205743">
      <w:pPr>
        <w:rPr>
          <w:b/>
          <w:sz w:val="28"/>
          <w:szCs w:val="28"/>
        </w:rPr>
      </w:pPr>
    </w:p>
    <w:p w:rsidR="00CA3D85" w:rsidRPr="00CA3D85" w:rsidRDefault="00CA3D85" w:rsidP="00205743">
      <w:pPr>
        <w:rPr>
          <w:b/>
          <w:sz w:val="8"/>
          <w:szCs w:val="8"/>
        </w:rPr>
      </w:pPr>
    </w:p>
    <w:p w:rsidR="00CA3D85" w:rsidRPr="00CA3D85" w:rsidRDefault="00081C2E" w:rsidP="00205743">
      <w:pPr>
        <w:rPr>
          <w:b/>
          <w:sz w:val="8"/>
          <w:szCs w:val="8"/>
        </w:rPr>
      </w:pPr>
      <w:hyperlink r:id="rId23" w:history="1">
        <w:r w:rsidR="00CA3D85" w:rsidRPr="00CA3D85">
          <w:rPr>
            <w:rStyle w:val="Hypertextovodkaz"/>
            <w:b/>
            <w:sz w:val="8"/>
            <w:szCs w:val="8"/>
          </w:rPr>
          <w:t>http://www.vykupto.cz/praha/1530-prirucni-manikurni-sada-solinberg</w:t>
        </w:r>
      </w:hyperlink>
    </w:p>
    <w:p w:rsidR="00CA3D85" w:rsidRPr="00611754" w:rsidRDefault="00081C2E" w:rsidP="00611754">
      <w:pPr>
        <w:ind w:left="5664" w:firstLine="708"/>
        <w:rPr>
          <w:b/>
          <w:sz w:val="8"/>
          <w:szCs w:val="8"/>
        </w:rPr>
      </w:pPr>
      <w:hyperlink r:id="rId24" w:history="1">
        <w:r w:rsidR="00611754" w:rsidRPr="00611754">
          <w:rPr>
            <w:rStyle w:val="Hypertextovodkaz"/>
            <w:b/>
            <w:sz w:val="8"/>
            <w:szCs w:val="8"/>
          </w:rPr>
          <w:t>http://www.villamemories.cz/sluzby</w:t>
        </w:r>
      </w:hyperlink>
    </w:p>
    <w:p w:rsidR="00CA3D85" w:rsidRDefault="00CA3D85" w:rsidP="00205743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</w:t>
      </w:r>
      <w:r w:rsidR="00611754">
        <w:rPr>
          <w:b/>
          <w:sz w:val="28"/>
          <w:szCs w:val="28"/>
        </w:rPr>
        <w:tab/>
      </w:r>
      <w:r w:rsidR="00611754">
        <w:rPr>
          <w:b/>
          <w:sz w:val="28"/>
          <w:szCs w:val="28"/>
        </w:rPr>
        <w:tab/>
      </w:r>
      <w:r w:rsidR="00611754">
        <w:rPr>
          <w:b/>
          <w:sz w:val="28"/>
          <w:szCs w:val="28"/>
        </w:rPr>
        <w:tab/>
      </w:r>
      <w:r w:rsidR="00611754">
        <w:rPr>
          <w:b/>
          <w:sz w:val="28"/>
          <w:szCs w:val="28"/>
        </w:rPr>
        <w:tab/>
        <w:t>_______________________</w:t>
      </w:r>
    </w:p>
    <w:p w:rsidR="00675B84" w:rsidRDefault="00675B84" w:rsidP="00205743">
      <w:pPr>
        <w:rPr>
          <w:b/>
          <w:sz w:val="28"/>
          <w:szCs w:val="28"/>
        </w:rPr>
      </w:pPr>
    </w:p>
    <w:p w:rsidR="00675B84" w:rsidRDefault="00675B84" w:rsidP="00205743">
      <w:pPr>
        <w:rPr>
          <w:b/>
          <w:sz w:val="28"/>
          <w:szCs w:val="28"/>
        </w:rPr>
      </w:pPr>
    </w:p>
    <w:p w:rsidR="00675B84" w:rsidRDefault="007D736B" w:rsidP="00675B84">
      <w:pPr>
        <w:pStyle w:val="Odstavecseseznamem"/>
        <w:numPr>
          <w:ilvl w:val="0"/>
          <w:numId w:val="1"/>
        </w:numPr>
        <w:rPr>
          <w:b/>
          <w:sz w:val="28"/>
          <w:szCs w:val="28"/>
        </w:rPr>
      </w:pPr>
      <w:r>
        <w:rPr>
          <w:b/>
          <w:sz w:val="28"/>
          <w:szCs w:val="28"/>
        </w:rPr>
        <w:t>Napiš, jak často provozuješ jednotlivé činnosti:</w:t>
      </w:r>
    </w:p>
    <w:p w:rsidR="007D736B" w:rsidRDefault="007D736B" w:rsidP="007D736B">
      <w:pPr>
        <w:rPr>
          <w:b/>
          <w:sz w:val="28"/>
          <w:szCs w:val="28"/>
        </w:rPr>
      </w:pPr>
    </w:p>
    <w:p w:rsidR="007D736B" w:rsidRDefault="007D736B" w:rsidP="007D736B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7D736B" w:rsidRDefault="007D736B" w:rsidP="007D736B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7D736B" w:rsidRDefault="007D736B" w:rsidP="007D736B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7D736B" w:rsidRDefault="007D736B" w:rsidP="007D736B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7D736B" w:rsidRDefault="007D736B" w:rsidP="007D736B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7D736B" w:rsidRDefault="007D736B" w:rsidP="007D736B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7D736B" w:rsidRDefault="007D736B" w:rsidP="007D736B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7D736B" w:rsidRDefault="007D736B" w:rsidP="007D736B">
      <w:pPr>
        <w:pStyle w:val="Odstavecseseznamem"/>
        <w:numPr>
          <w:ilvl w:val="0"/>
          <w:numId w:val="2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</w:t>
      </w:r>
    </w:p>
    <w:p w:rsidR="007D736B" w:rsidRDefault="007D736B" w:rsidP="007D736B">
      <w:pPr>
        <w:spacing w:line="360" w:lineRule="auto"/>
        <w:rPr>
          <w:b/>
          <w:sz w:val="28"/>
          <w:szCs w:val="28"/>
        </w:rPr>
      </w:pPr>
    </w:p>
    <w:p w:rsidR="007D736B" w:rsidRDefault="00B02445" w:rsidP="007D736B">
      <w:pPr>
        <w:pStyle w:val="Odstavecseseznamem"/>
        <w:numPr>
          <w:ilvl w:val="0"/>
          <w:numId w:val="1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Rozhodni o pravdivosti vět (připiš ano nebo ne).</w:t>
      </w:r>
    </w:p>
    <w:p w:rsidR="00B02445" w:rsidRDefault="00B02445" w:rsidP="00B02445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 umývání těla používáme mýdlo nebo sprchový šampon.  ________</w:t>
      </w:r>
    </w:p>
    <w:p w:rsidR="00B02445" w:rsidRDefault="00B02445" w:rsidP="00B02445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Umýváme se jen proto, abychom hezky voněli.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</w:t>
      </w:r>
    </w:p>
    <w:p w:rsidR="00B02445" w:rsidRDefault="00B02445" w:rsidP="00B02445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Kartáček na zuby je zbytečný, stačí ústní voda.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</w:t>
      </w:r>
    </w:p>
    <w:p w:rsidR="00B02445" w:rsidRDefault="00D119E7" w:rsidP="00B02445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Časté mytí vlasů způsobuje mastné vlasy.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</w:t>
      </w:r>
    </w:p>
    <w:p w:rsidR="00D119E7" w:rsidRDefault="00D119E7" w:rsidP="00B02445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Fénování je pro vlasy škodlivé.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</w:t>
      </w:r>
    </w:p>
    <w:p w:rsidR="00D119E7" w:rsidRDefault="00D119E7" w:rsidP="00B02445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Sprchování šetří vodu víc než koupání.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</w:t>
      </w:r>
    </w:p>
    <w:p w:rsidR="00D119E7" w:rsidRDefault="00580467" w:rsidP="00B02445">
      <w:pPr>
        <w:pStyle w:val="Odstavecseseznamem"/>
        <w:numPr>
          <w:ilvl w:val="0"/>
          <w:numId w:val="3"/>
        </w:num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Snažíme se chodit v čistém oblečení.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________</w:t>
      </w:r>
    </w:p>
    <w:p w:rsidR="00580467" w:rsidRDefault="00580467" w:rsidP="00580467">
      <w:pPr>
        <w:pStyle w:val="Odstavecseseznamem"/>
        <w:spacing w:line="360" w:lineRule="auto"/>
        <w:rPr>
          <w:b/>
          <w:sz w:val="28"/>
          <w:szCs w:val="28"/>
        </w:rPr>
      </w:pPr>
    </w:p>
    <w:p w:rsidR="00782641" w:rsidRDefault="00782641" w:rsidP="00580467">
      <w:pPr>
        <w:pStyle w:val="Odstavecseseznamem"/>
        <w:spacing w:line="360" w:lineRule="auto"/>
        <w:rPr>
          <w:b/>
          <w:sz w:val="28"/>
          <w:szCs w:val="28"/>
        </w:rPr>
      </w:pPr>
    </w:p>
    <w:p w:rsidR="00782641" w:rsidRDefault="00782641" w:rsidP="00580467">
      <w:pPr>
        <w:pStyle w:val="Odstavecseseznamem"/>
        <w:spacing w:line="360" w:lineRule="auto"/>
        <w:rPr>
          <w:b/>
          <w:sz w:val="28"/>
          <w:szCs w:val="28"/>
        </w:rPr>
      </w:pPr>
    </w:p>
    <w:p w:rsidR="00782641" w:rsidRDefault="00782641" w:rsidP="00580467">
      <w:pPr>
        <w:pStyle w:val="Odstavecseseznamem"/>
        <w:spacing w:line="360" w:lineRule="auto"/>
        <w:rPr>
          <w:b/>
          <w:sz w:val="28"/>
          <w:szCs w:val="28"/>
        </w:rPr>
      </w:pPr>
    </w:p>
    <w:p w:rsidR="00782641" w:rsidRDefault="00782641" w:rsidP="00580467">
      <w:pPr>
        <w:pStyle w:val="Odstavecseseznamem"/>
        <w:spacing w:line="360" w:lineRule="auto"/>
        <w:rPr>
          <w:b/>
          <w:sz w:val="28"/>
          <w:szCs w:val="28"/>
        </w:rPr>
      </w:pPr>
    </w:p>
    <w:p w:rsidR="00782641" w:rsidRDefault="00782641" w:rsidP="00580467">
      <w:pPr>
        <w:pStyle w:val="Odstavecseseznamem"/>
        <w:spacing w:line="360" w:lineRule="auto"/>
        <w:rPr>
          <w:b/>
          <w:sz w:val="28"/>
          <w:szCs w:val="28"/>
        </w:rPr>
      </w:pPr>
    </w:p>
    <w:p w:rsidR="00782641" w:rsidRDefault="00782641" w:rsidP="00580467">
      <w:pPr>
        <w:pStyle w:val="Odstavecseseznamem"/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Autor prohlašuje, že tento materiál je jeho prací, nebo je stažen z uvedených zdrojů.</w:t>
      </w:r>
    </w:p>
    <w:p w:rsidR="00782641" w:rsidRPr="00E86EB3" w:rsidRDefault="00782641" w:rsidP="00580467">
      <w:pPr>
        <w:pStyle w:val="Odstavecseseznamem"/>
        <w:spacing w:line="360" w:lineRule="auto"/>
        <w:rPr>
          <w:b/>
          <w:sz w:val="28"/>
          <w:szCs w:val="28"/>
        </w:rPr>
      </w:pPr>
    </w:p>
    <w:p w:rsidR="00E86EB3" w:rsidRPr="00E86EB3" w:rsidRDefault="00081C2E" w:rsidP="00E86EB3">
      <w:pPr>
        <w:rPr>
          <w:b/>
          <w:sz w:val="28"/>
          <w:szCs w:val="28"/>
        </w:rPr>
      </w:pPr>
      <w:hyperlink r:id="rId25" w:history="1">
        <w:r w:rsidR="00E86EB3" w:rsidRPr="00E86EB3">
          <w:rPr>
            <w:rStyle w:val="Hypertextovodkaz"/>
            <w:b/>
            <w:sz w:val="28"/>
            <w:szCs w:val="28"/>
          </w:rPr>
          <w:t>http://wellnesszone.cz/co-byste-meli-vedet-o-hygienickych-podminkach-sauny/</w:t>
        </w:r>
      </w:hyperlink>
    </w:p>
    <w:p w:rsidR="00E86EB3" w:rsidRPr="00E86EB3" w:rsidRDefault="00081C2E" w:rsidP="00E86EB3">
      <w:pPr>
        <w:rPr>
          <w:b/>
          <w:sz w:val="28"/>
          <w:szCs w:val="28"/>
        </w:rPr>
      </w:pPr>
      <w:hyperlink r:id="rId26" w:history="1">
        <w:r w:rsidR="00E86EB3" w:rsidRPr="00E86EB3">
          <w:rPr>
            <w:rStyle w:val="Hypertextovodkaz"/>
            <w:b/>
            <w:sz w:val="28"/>
            <w:szCs w:val="28"/>
          </w:rPr>
          <w:t>http://www.artdent.cz/dentalni-hygiena.php</w:t>
        </w:r>
      </w:hyperlink>
    </w:p>
    <w:p w:rsidR="00E86EB3" w:rsidRPr="00E86EB3" w:rsidRDefault="00081C2E" w:rsidP="00E86EB3">
      <w:pPr>
        <w:rPr>
          <w:b/>
          <w:sz w:val="28"/>
          <w:szCs w:val="28"/>
        </w:rPr>
      </w:pPr>
      <w:hyperlink r:id="rId27" w:history="1">
        <w:r w:rsidR="00E86EB3" w:rsidRPr="00E86EB3">
          <w:rPr>
            <w:rStyle w:val="Hypertextovodkaz"/>
            <w:b/>
            <w:sz w:val="28"/>
            <w:szCs w:val="28"/>
          </w:rPr>
          <w:t>http://www.sampony-kosmetika.cz/page/2/</w:t>
        </w:r>
      </w:hyperlink>
    </w:p>
    <w:p w:rsidR="00E86EB3" w:rsidRPr="00E86EB3" w:rsidRDefault="00081C2E" w:rsidP="00E86EB3">
      <w:pPr>
        <w:rPr>
          <w:b/>
          <w:sz w:val="28"/>
          <w:szCs w:val="28"/>
        </w:rPr>
      </w:pPr>
      <w:hyperlink r:id="rId28" w:history="1">
        <w:r w:rsidR="00E86EB3" w:rsidRPr="00E86EB3">
          <w:rPr>
            <w:rStyle w:val="Hypertextovodkaz"/>
            <w:b/>
            <w:sz w:val="28"/>
            <w:szCs w:val="28"/>
          </w:rPr>
          <w:t>http://www.ceskykutil.cz/sprchovani-jako-relaxace-s-idealrain-cube</w:t>
        </w:r>
      </w:hyperlink>
    </w:p>
    <w:p w:rsidR="00E86EB3" w:rsidRPr="00E86EB3" w:rsidRDefault="00081C2E" w:rsidP="00E86EB3">
      <w:pPr>
        <w:rPr>
          <w:b/>
          <w:sz w:val="28"/>
          <w:szCs w:val="28"/>
        </w:rPr>
      </w:pPr>
      <w:hyperlink r:id="rId29" w:history="1">
        <w:r w:rsidR="00E86EB3" w:rsidRPr="00E86EB3">
          <w:rPr>
            <w:rStyle w:val="Hypertextovodkaz"/>
            <w:b/>
            <w:sz w:val="28"/>
            <w:szCs w:val="28"/>
          </w:rPr>
          <w:t>http://koupelnove-inspirace.info/koupelnove-inspirace-a-moderni-koupelny/co-ma-kazda-spravna-koupelna-obsahovat/vana2/</w:t>
        </w:r>
      </w:hyperlink>
    </w:p>
    <w:p w:rsidR="00E86EB3" w:rsidRPr="00E86EB3" w:rsidRDefault="00081C2E" w:rsidP="00E86EB3">
      <w:pPr>
        <w:rPr>
          <w:b/>
          <w:sz w:val="28"/>
          <w:szCs w:val="28"/>
        </w:rPr>
      </w:pPr>
      <w:hyperlink r:id="rId30" w:history="1">
        <w:r w:rsidR="00E86EB3" w:rsidRPr="00E86EB3">
          <w:rPr>
            <w:rStyle w:val="Hypertextovodkaz"/>
            <w:b/>
            <w:sz w:val="28"/>
            <w:szCs w:val="28"/>
          </w:rPr>
          <w:t>http://www.pro-vlasy.cz/p/remington-d-5006-style-works-kit-vysousec-vlasu-s-kartacem</w:t>
        </w:r>
      </w:hyperlink>
    </w:p>
    <w:p w:rsidR="00E86EB3" w:rsidRPr="00E86EB3" w:rsidRDefault="00081C2E" w:rsidP="00E86EB3">
      <w:pPr>
        <w:rPr>
          <w:b/>
          <w:sz w:val="28"/>
          <w:szCs w:val="28"/>
        </w:rPr>
      </w:pPr>
      <w:hyperlink r:id="rId31" w:history="1">
        <w:r w:rsidR="00E86EB3" w:rsidRPr="00E86EB3">
          <w:rPr>
            <w:rStyle w:val="Hypertextovodkaz"/>
            <w:b/>
            <w:sz w:val="28"/>
            <w:szCs w:val="28"/>
          </w:rPr>
          <w:t>http://www.vykupto.cz/praha/1530-prirucni-manikurni-sada-solinberg</w:t>
        </w:r>
      </w:hyperlink>
    </w:p>
    <w:p w:rsidR="00E86EB3" w:rsidRPr="00E86EB3" w:rsidRDefault="00081C2E" w:rsidP="00E86EB3">
      <w:pPr>
        <w:rPr>
          <w:b/>
          <w:sz w:val="28"/>
          <w:szCs w:val="28"/>
        </w:rPr>
      </w:pPr>
      <w:hyperlink r:id="rId32" w:history="1">
        <w:r w:rsidR="00E86EB3" w:rsidRPr="00E86EB3">
          <w:rPr>
            <w:rStyle w:val="Hypertextovodkaz"/>
            <w:b/>
            <w:sz w:val="28"/>
            <w:szCs w:val="28"/>
          </w:rPr>
          <w:t>http://www.villamemories.cz/sluzby</w:t>
        </w:r>
      </w:hyperlink>
    </w:p>
    <w:p w:rsidR="00782641" w:rsidRPr="00E86EB3" w:rsidRDefault="00782641" w:rsidP="00580467">
      <w:pPr>
        <w:pStyle w:val="Odstavecseseznamem"/>
        <w:spacing w:line="360" w:lineRule="auto"/>
        <w:rPr>
          <w:b/>
          <w:sz w:val="28"/>
          <w:szCs w:val="28"/>
        </w:rPr>
      </w:pPr>
    </w:p>
    <w:sectPr w:rsidR="00782641" w:rsidRPr="00E86EB3" w:rsidSect="00870BE3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B078BB"/>
    <w:multiLevelType w:val="hybridMultilevel"/>
    <w:tmpl w:val="2934178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0D1738"/>
    <w:multiLevelType w:val="hybridMultilevel"/>
    <w:tmpl w:val="F06C23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6F60F89"/>
    <w:multiLevelType w:val="hybridMultilevel"/>
    <w:tmpl w:val="5E486B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9DF"/>
    <w:rsid w:val="00081C2E"/>
    <w:rsid w:val="000E6BC1"/>
    <w:rsid w:val="00205743"/>
    <w:rsid w:val="00211A97"/>
    <w:rsid w:val="00315A6E"/>
    <w:rsid w:val="004F1675"/>
    <w:rsid w:val="00542494"/>
    <w:rsid w:val="00580467"/>
    <w:rsid w:val="005863EB"/>
    <w:rsid w:val="00611754"/>
    <w:rsid w:val="00675B84"/>
    <w:rsid w:val="006C1061"/>
    <w:rsid w:val="00723F2F"/>
    <w:rsid w:val="007720C6"/>
    <w:rsid w:val="00782641"/>
    <w:rsid w:val="007D736B"/>
    <w:rsid w:val="00870BE3"/>
    <w:rsid w:val="008B0654"/>
    <w:rsid w:val="00B02445"/>
    <w:rsid w:val="00B96E16"/>
    <w:rsid w:val="00BC4BB6"/>
    <w:rsid w:val="00C21B37"/>
    <w:rsid w:val="00CA3D85"/>
    <w:rsid w:val="00CF59DF"/>
    <w:rsid w:val="00D119E7"/>
    <w:rsid w:val="00D203F8"/>
    <w:rsid w:val="00E86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5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5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59D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720C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0574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59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F5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F59DF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7720C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0574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33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sampony-kosmetika.cz/page/2/" TargetMode="External"/><Relationship Id="rId18" Type="http://schemas.openxmlformats.org/officeDocument/2006/relationships/image" Target="media/image7.jpeg"/><Relationship Id="rId26" Type="http://schemas.openxmlformats.org/officeDocument/2006/relationships/hyperlink" Target="http://www.artdent.cz/dentalni-hygiena.php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8.jpeg"/><Relationship Id="rId34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5.jpeg"/><Relationship Id="rId17" Type="http://schemas.openxmlformats.org/officeDocument/2006/relationships/hyperlink" Target="http://www.pro-vlasy.cz/content/images/38925_w525_h600_m.jpg" TargetMode="External"/><Relationship Id="rId25" Type="http://schemas.openxmlformats.org/officeDocument/2006/relationships/hyperlink" Target="http://wellnesszone.cz/co-byste-meli-vedet-o-hygienickych-podminkach-sauny/" TargetMode="Externa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hyperlink" Target="http://www.pro-vlasy.cz/p/remington-d-5006-style-works-kit-vysousec-vlasu-s-kartacem" TargetMode="External"/><Relationship Id="rId29" Type="http://schemas.openxmlformats.org/officeDocument/2006/relationships/hyperlink" Target="http://koupelnove-inspirace.info/koupelnove-inspirace-a-moderni-koupelny/co-ma-kazda-spravna-koupelna-obsahovat/vana2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24" Type="http://schemas.openxmlformats.org/officeDocument/2006/relationships/hyperlink" Target="http://www.villamemories.cz/sluzby" TargetMode="External"/><Relationship Id="rId32" Type="http://schemas.openxmlformats.org/officeDocument/2006/relationships/hyperlink" Target="http://www.villamemories.cz/sluzby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koupelnove-inspirace.info/wp-content/uploads/2011/05/vana1.jpg" TargetMode="External"/><Relationship Id="rId23" Type="http://schemas.openxmlformats.org/officeDocument/2006/relationships/hyperlink" Target="http://www.vykupto.cz/praha/1530-prirucni-manikurni-sada-solinberg" TargetMode="External"/><Relationship Id="rId28" Type="http://schemas.openxmlformats.org/officeDocument/2006/relationships/hyperlink" Target="http://www.ceskykutil.cz/sprchovani-jako-relaxace-s-idealrain-cube" TargetMode="External"/><Relationship Id="rId10" Type="http://schemas.openxmlformats.org/officeDocument/2006/relationships/hyperlink" Target="http://www.artdent.cz/dentalni-hygiena.php" TargetMode="External"/><Relationship Id="rId19" Type="http://schemas.openxmlformats.org/officeDocument/2006/relationships/hyperlink" Target="http://koupelnove-inspirace.info/koupelnove-inspirace-a-moderni-koupelny/co-ma-kazda-spravna-koupelna-obsahovat/vana2/" TargetMode="External"/><Relationship Id="rId31" Type="http://schemas.openxmlformats.org/officeDocument/2006/relationships/hyperlink" Target="http://www.vykupto.cz/praha/1530-prirucni-manikurni-sada-solinberg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ellnesszone.cz/co-byste-meli-vedet-o-hygienickych-podminkach-sauny/" TargetMode="External"/><Relationship Id="rId14" Type="http://schemas.openxmlformats.org/officeDocument/2006/relationships/hyperlink" Target="http://www.ceskykutil.cz/sprchovani-jako-relaxace-s-idealrain-cube" TargetMode="External"/><Relationship Id="rId22" Type="http://schemas.openxmlformats.org/officeDocument/2006/relationships/image" Target="media/image9.jpeg"/><Relationship Id="rId27" Type="http://schemas.openxmlformats.org/officeDocument/2006/relationships/hyperlink" Target="http://www.sampony-kosmetika.cz/page/2/" TargetMode="External"/><Relationship Id="rId30" Type="http://schemas.openxmlformats.org/officeDocument/2006/relationships/hyperlink" Target="http://www.pro-vlasy.cz/p/remington-d-5006-style-works-kit-vysousec-vlasu-s-kartacem" TargetMode="Externa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4</Pages>
  <Words>686</Words>
  <Characters>4051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24</cp:revision>
  <dcterms:created xsi:type="dcterms:W3CDTF">2013-08-14T06:57:00Z</dcterms:created>
  <dcterms:modified xsi:type="dcterms:W3CDTF">2013-11-17T15:50:00Z</dcterms:modified>
</cp:coreProperties>
</file>