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B82D01">
        <w:rPr>
          <w:b/>
        </w:rPr>
        <w:t>S.3.Skr.05</w:t>
      </w:r>
      <w:r>
        <w:rPr>
          <w:b/>
        </w:rPr>
        <w:t>_</w:t>
      </w:r>
      <w:r w:rsidR="00011AA6">
        <w:rPr>
          <w:b/>
        </w:rPr>
        <w:t>rostlinka</w:t>
      </w:r>
    </w:p>
    <w:p w:rsidR="00142B2E" w:rsidRDefault="00AA60EB" w:rsidP="00142B2E">
      <w:r>
        <w:t>Datum: 08.06</w:t>
      </w:r>
      <w:bookmarkStart w:id="0" w:name="_GoBack"/>
      <w:bookmarkEnd w:id="0"/>
      <w:r w:rsidR="00142B2E">
        <w:t>.2013</w:t>
      </w:r>
    </w:p>
    <w:p w:rsidR="00142B2E" w:rsidRDefault="00142B2E" w:rsidP="00142B2E">
      <w:r>
        <w:t xml:space="preserve">Ročník: </w:t>
      </w:r>
      <w:r>
        <w:rPr>
          <w:b/>
        </w:rPr>
        <w:t>třetí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011AA6">
        <w:rPr>
          <w:b/>
          <w:bCs/>
        </w:rPr>
        <w:t>Rostlinka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11AA6" w:rsidRDefault="00011AA6" w:rsidP="00011A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</w:t>
      </w:r>
      <w:proofErr w:type="gramStart"/>
      <w:r>
        <w:rPr>
          <w:b/>
          <w:bCs/>
          <w:sz w:val="28"/>
          <w:szCs w:val="28"/>
        </w:rPr>
        <w:t xml:space="preserve">list 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je</w:t>
      </w:r>
      <w:proofErr w:type="gramEnd"/>
      <w:r>
        <w:rPr>
          <w:b/>
          <w:bCs/>
          <w:sz w:val="28"/>
          <w:szCs w:val="28"/>
        </w:rPr>
        <w:t xml:space="preserve"> určen k práci s různými informačními zdroji – knihami (učebnicemi, naučnými knihami, encyklopediemi, atlasy), internetem,  rozhovorem s odborníkem apod. Žáci zjišťují informace o určité rostlině.</w:t>
      </w:r>
    </w:p>
    <w:p w:rsidR="00011AA6" w:rsidRDefault="00011AA6" w:rsidP="00011A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Tím, že každý z žáků bude pracovat na jiné rostlině, může vzniknout unikátní atlas rostlin. Práci lze kombinovat s lisováním rostlin a vznikem herbáře (např. na škole v přírodě)</w:t>
      </w:r>
    </w:p>
    <w:p w:rsidR="00011AA6" w:rsidRDefault="00011AA6" w:rsidP="00011AA6">
      <w:pPr>
        <w:rPr>
          <w:b/>
          <w:sz w:val="28"/>
          <w:szCs w:val="28"/>
        </w:rPr>
      </w:pPr>
      <w:r>
        <w:rPr>
          <w:b/>
          <w:sz w:val="28"/>
          <w:szCs w:val="28"/>
        </w:rPr>
        <w:t>Práci lze opakovat a zadávat dětem vždy jiný okruh rostlin (stromy, bylinky apod., nebo ekosystém les, louka…).</w:t>
      </w:r>
    </w:p>
    <w:p w:rsidR="00011AA6" w:rsidRDefault="00011AA6" w:rsidP="00011AA6">
      <w:pPr>
        <w:rPr>
          <w:b/>
          <w:sz w:val="28"/>
          <w:szCs w:val="28"/>
        </w:rPr>
      </w:pPr>
    </w:p>
    <w:p w:rsidR="00CF0CB6" w:rsidRDefault="00CF0CB6"/>
    <w:p w:rsidR="00011AA6" w:rsidRDefault="00011AA6"/>
    <w:p w:rsidR="00011AA6" w:rsidRDefault="00011AA6"/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960"/>
        <w:gridCol w:w="960"/>
        <w:gridCol w:w="3220"/>
      </w:tblGrid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lastRenderedPageBreak/>
              <w:t>ROSTLINKA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11AA6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11AA6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strom - keř - bylina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podzemní část: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011AA6">
              <w:rPr>
                <w:rFonts w:ascii="Comic Sans MS" w:hAnsi="Comic Sans MS" w:cs="Arial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stonek, kmen, kůra: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4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list, jehličí, u stromů koruna: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květ: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011AA6">
              <w:rPr>
                <w:rFonts w:ascii="Comic Sans MS" w:hAnsi="Comic Sans MS" w:cs="Arial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011AA6">
              <w:rPr>
                <w:rFonts w:ascii="Comic Sans MS" w:hAnsi="Comic Sans MS" w:cs="Arial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plod: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kde obvykle roste: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ochrana, užitek: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další zajímavosti: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C90E67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C90E6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011AA6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C90E6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C90E6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C90E6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11AA6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011AA6" w:rsidRPr="00011AA6" w:rsidTr="00011AA6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AA6" w:rsidRPr="00011AA6" w:rsidRDefault="00011AA6" w:rsidP="00011AA6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</w:tbl>
    <w:p w:rsidR="00AA60EB" w:rsidRDefault="00AA60EB" w:rsidP="00AA60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Zdroj:</w:t>
      </w:r>
    </w:p>
    <w:p w:rsidR="00AA60EB" w:rsidRDefault="00AA60EB" w:rsidP="00AA60EB">
      <w:pPr>
        <w:rPr>
          <w:b/>
          <w:sz w:val="28"/>
          <w:szCs w:val="28"/>
        </w:rPr>
      </w:pPr>
      <w:r>
        <w:rPr>
          <w:b/>
          <w:sz w:val="28"/>
          <w:szCs w:val="28"/>
        </w:rPr>
        <w:t>Vlastní práce autorky.</w:t>
      </w:r>
    </w:p>
    <w:p w:rsidR="00011AA6" w:rsidRDefault="00011AA6"/>
    <w:sectPr w:rsidR="00011A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B2E"/>
    <w:rsid w:val="00011AA6"/>
    <w:rsid w:val="00142B2E"/>
    <w:rsid w:val="00AA60EB"/>
    <w:rsid w:val="00B82D01"/>
    <w:rsid w:val="00CF0CB6"/>
    <w:rsid w:val="00D44AB3"/>
    <w:rsid w:val="00E02B46"/>
    <w:rsid w:val="00ED7EA3"/>
    <w:rsid w:val="00F9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A13</cp:lastModifiedBy>
  <cp:revision>6</cp:revision>
  <dcterms:created xsi:type="dcterms:W3CDTF">2014-03-10T16:47:00Z</dcterms:created>
  <dcterms:modified xsi:type="dcterms:W3CDTF">2014-03-13T10:28:00Z</dcterms:modified>
</cp:coreProperties>
</file>