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7C9" w:rsidRDefault="007764F8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04A5F5F3" wp14:editId="6DD917EF">
            <wp:simplePos x="0" y="0"/>
            <wp:positionH relativeFrom="margin">
              <wp:posOffset>186690</wp:posOffset>
            </wp:positionH>
            <wp:positionV relativeFrom="paragraph">
              <wp:posOffset>19050</wp:posOffset>
            </wp:positionV>
            <wp:extent cx="5744210" cy="1400175"/>
            <wp:effectExtent l="0" t="0" r="889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41" w:rightFromText="141" w:vertAnchor="page" w:horzAnchor="margin" w:tblpXSpec="center" w:tblpY="3991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7764F8" w:rsidRPr="0099364A" w:rsidTr="00A63CA5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F8" w:rsidRPr="0099364A" w:rsidRDefault="007764F8" w:rsidP="00A63CA5">
            <w:pPr>
              <w:contextualSpacing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F8" w:rsidRPr="0099364A" w:rsidRDefault="007764F8" w:rsidP="00A63CA5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7764F8" w:rsidRPr="0099364A" w:rsidTr="00A63CA5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F8" w:rsidRPr="0099364A" w:rsidRDefault="007764F8" w:rsidP="00A63CA5">
            <w:pPr>
              <w:contextualSpacing/>
              <w:jc w:val="center"/>
              <w:rPr>
                <w:color w:val="000000"/>
                <w:sz w:val="36"/>
                <w:szCs w:val="36"/>
              </w:rPr>
            </w:pPr>
            <w:r w:rsidRPr="0099364A"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F8" w:rsidRPr="0099364A" w:rsidRDefault="007764F8" w:rsidP="00A63CA5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EU peníze pro ZŠ Libchavy</w:t>
            </w:r>
          </w:p>
          <w:p w:rsidR="007764F8" w:rsidRPr="0099364A" w:rsidRDefault="007764F8" w:rsidP="00A63CA5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CZ.1.07/1.4.00/21.3403</w:t>
            </w:r>
          </w:p>
        </w:tc>
      </w:tr>
      <w:tr w:rsidR="007764F8" w:rsidRPr="0099364A" w:rsidTr="00A63CA5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F8" w:rsidRPr="0099364A" w:rsidRDefault="007764F8" w:rsidP="00A63CA5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F8" w:rsidRPr="0099364A" w:rsidRDefault="007764F8" w:rsidP="00A63CA5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 xml:space="preserve">I/2 Inovace a zkvalitnění výuky směřující k rozvoji </w:t>
            </w:r>
            <w:proofErr w:type="gramStart"/>
            <w:r w:rsidRPr="0099364A">
              <w:rPr>
                <w:b/>
                <w:bCs/>
                <w:color w:val="000000"/>
              </w:rPr>
              <w:t xml:space="preserve">čtenářské </w:t>
            </w:r>
            <w:r>
              <w:rPr>
                <w:b/>
                <w:bCs/>
                <w:color w:val="000000"/>
              </w:rPr>
              <w:t xml:space="preserve">                            </w:t>
            </w:r>
            <w:r w:rsidRPr="0099364A">
              <w:rPr>
                <w:b/>
                <w:bCs/>
                <w:color w:val="000000"/>
              </w:rPr>
              <w:t>a informační</w:t>
            </w:r>
            <w:proofErr w:type="gramEnd"/>
            <w:r w:rsidRPr="0099364A">
              <w:rPr>
                <w:b/>
                <w:bCs/>
                <w:color w:val="000000"/>
              </w:rPr>
              <w:t xml:space="preserve"> gramotnosti</w:t>
            </w:r>
          </w:p>
        </w:tc>
      </w:tr>
    </w:tbl>
    <w:tbl>
      <w:tblPr>
        <w:tblpPr w:leftFromText="141" w:rightFromText="141" w:vertAnchor="text" w:horzAnchor="margin" w:tblpY="2325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7764F8" w:rsidRPr="0099364A" w:rsidTr="00A63CA5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F8" w:rsidRPr="0099364A" w:rsidRDefault="007764F8" w:rsidP="00A63CA5">
            <w:pPr>
              <w:contextualSpacing/>
              <w:jc w:val="center"/>
              <w:rPr>
                <w:b/>
                <w:color w:val="000000"/>
              </w:rPr>
            </w:pPr>
            <w:r w:rsidRPr="0099364A">
              <w:rPr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F8" w:rsidRPr="0099364A" w:rsidRDefault="00C95466" w:rsidP="00A63CA5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Zvířata</w:t>
            </w:r>
          </w:p>
        </w:tc>
      </w:tr>
      <w:tr w:rsidR="007764F8" w:rsidRPr="0099364A" w:rsidTr="00A63CA5">
        <w:trPr>
          <w:trHeight w:val="575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F8" w:rsidRPr="0099364A" w:rsidRDefault="007764F8" w:rsidP="00A63CA5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F8" w:rsidRPr="0099364A" w:rsidRDefault="007764F8" w:rsidP="00A63CA5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VY_12_INOVACE_1_</w:t>
            </w:r>
            <w:r w:rsidR="00C95466">
              <w:rPr>
                <w:b/>
                <w:bCs/>
                <w:color w:val="000000"/>
              </w:rPr>
              <w:t>13</w:t>
            </w:r>
          </w:p>
        </w:tc>
      </w:tr>
      <w:tr w:rsidR="007764F8" w:rsidRPr="0099364A" w:rsidTr="00A63CA5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F8" w:rsidRPr="0099364A" w:rsidRDefault="007764F8" w:rsidP="00A63CA5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F8" w:rsidRPr="0099364A" w:rsidRDefault="007764F8" w:rsidP="00A63CA5">
            <w:pPr>
              <w:contextualSpacing/>
              <w:jc w:val="center"/>
              <w:rPr>
                <w:color w:val="000000"/>
              </w:rPr>
            </w:pPr>
            <w:r w:rsidRPr="0099364A">
              <w:rPr>
                <w:color w:val="000000"/>
              </w:rPr>
              <w:t xml:space="preserve">Mgr. Iva </w:t>
            </w:r>
            <w:proofErr w:type="spellStart"/>
            <w:r w:rsidRPr="0099364A">
              <w:rPr>
                <w:color w:val="000000"/>
              </w:rPr>
              <w:t>Kittlitz</w:t>
            </w:r>
            <w:proofErr w:type="spellEnd"/>
          </w:p>
        </w:tc>
      </w:tr>
      <w:tr w:rsidR="007764F8" w:rsidRPr="0099364A" w:rsidTr="00A63CA5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764F8" w:rsidRPr="0099364A" w:rsidRDefault="007764F8" w:rsidP="00A63CA5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64F8" w:rsidRPr="0099364A" w:rsidRDefault="00A87902" w:rsidP="00A63CA5">
            <w:pPr>
              <w:contextualSpacing/>
              <w:jc w:val="center"/>
            </w:pPr>
            <w:r>
              <w:t>9. 9. 2013</w:t>
            </w:r>
          </w:p>
        </w:tc>
      </w:tr>
      <w:tr w:rsidR="007764F8" w:rsidRPr="0099364A" w:rsidTr="00A63CA5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764F8" w:rsidRPr="0099364A" w:rsidRDefault="007764F8" w:rsidP="00A63CA5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64F8" w:rsidRPr="0099364A" w:rsidRDefault="007764F8" w:rsidP="00A63CA5">
            <w:pPr>
              <w:contextualSpacing/>
              <w:jc w:val="center"/>
            </w:pPr>
            <w:r w:rsidRPr="0099364A">
              <w:t>Český jazyk</w:t>
            </w:r>
          </w:p>
        </w:tc>
      </w:tr>
      <w:tr w:rsidR="007764F8" w:rsidRPr="0099364A" w:rsidTr="00A63CA5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764F8" w:rsidRPr="0099364A" w:rsidRDefault="007764F8" w:rsidP="00A63CA5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64F8" w:rsidRPr="0099364A" w:rsidRDefault="007764F8" w:rsidP="00A63CA5">
            <w:pPr>
              <w:contextualSpacing/>
              <w:jc w:val="center"/>
            </w:pPr>
            <w:r>
              <w:t>2.</w:t>
            </w:r>
          </w:p>
        </w:tc>
      </w:tr>
      <w:tr w:rsidR="007764F8" w:rsidRPr="0099364A" w:rsidTr="00A63CA5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764F8" w:rsidRPr="0099364A" w:rsidRDefault="007764F8" w:rsidP="00A63CA5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64F8" w:rsidRPr="0099364A" w:rsidRDefault="007764F8" w:rsidP="00A63CA5">
            <w:pPr>
              <w:contextualSpacing/>
              <w:jc w:val="center"/>
            </w:pPr>
            <w:r w:rsidRPr="0099364A">
              <w:t>Jazyk a jazyková komunikace</w:t>
            </w:r>
          </w:p>
        </w:tc>
      </w:tr>
      <w:tr w:rsidR="007764F8" w:rsidRPr="0099364A" w:rsidTr="00A63CA5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764F8" w:rsidRPr="0099364A" w:rsidRDefault="007764F8" w:rsidP="00A63CA5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64F8" w:rsidRPr="0099364A" w:rsidRDefault="007764F8" w:rsidP="00A63CA5">
            <w:pPr>
              <w:contextualSpacing/>
              <w:jc w:val="center"/>
            </w:pPr>
            <w:r w:rsidRPr="0099364A">
              <w:t>Český jazyk a literatura</w:t>
            </w:r>
          </w:p>
        </w:tc>
      </w:tr>
      <w:tr w:rsidR="007764F8" w:rsidRPr="0099364A" w:rsidTr="00A63CA5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764F8" w:rsidRPr="0099364A" w:rsidRDefault="007764F8" w:rsidP="00A63CA5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64F8" w:rsidRPr="0099364A" w:rsidRDefault="007764F8" w:rsidP="00A63CA5">
            <w:pPr>
              <w:contextualSpacing/>
              <w:jc w:val="center"/>
            </w:pPr>
            <w:r w:rsidRPr="0099364A">
              <w:t>Literární výchova</w:t>
            </w:r>
          </w:p>
        </w:tc>
      </w:tr>
      <w:tr w:rsidR="007764F8" w:rsidRPr="0099364A" w:rsidTr="00A63CA5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764F8" w:rsidRPr="0099364A" w:rsidRDefault="007764F8" w:rsidP="00A63CA5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764F8" w:rsidRPr="0099364A" w:rsidRDefault="007764F8" w:rsidP="00A63CA5">
            <w:pPr>
              <w:contextualSpacing/>
              <w:jc w:val="center"/>
            </w:pPr>
            <w:r w:rsidRPr="0099364A">
              <w:t>Četba ukáz</w:t>
            </w:r>
            <w:r w:rsidR="00C95466">
              <w:t>ek</w:t>
            </w:r>
            <w:r w:rsidR="00DB31BC">
              <w:t xml:space="preserve"> – zapamatování textu,</w:t>
            </w:r>
            <w:r w:rsidRPr="0099364A">
              <w:t xml:space="preserve"> plnění úkolů</w:t>
            </w:r>
            <w:r w:rsidR="00C95466">
              <w:t xml:space="preserve"> (výběr z nabídky)</w:t>
            </w:r>
          </w:p>
        </w:tc>
      </w:tr>
      <w:tr w:rsidR="007764F8" w:rsidRPr="0099364A" w:rsidTr="00A63CA5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4F8" w:rsidRPr="0099364A" w:rsidRDefault="007764F8" w:rsidP="00A63CA5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F8" w:rsidRPr="0099364A" w:rsidRDefault="007764F8" w:rsidP="00A63CA5">
            <w:pPr>
              <w:contextualSpacing/>
              <w:jc w:val="center"/>
            </w:pPr>
            <w:r>
              <w:t>pracovní listy - práce s</w:t>
            </w:r>
            <w:r w:rsidR="00C95466">
              <w:t> </w:t>
            </w:r>
            <w:r>
              <w:t>textem</w:t>
            </w:r>
          </w:p>
        </w:tc>
      </w:tr>
      <w:tr w:rsidR="007764F8" w:rsidRPr="0099364A" w:rsidTr="00A63CA5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F8" w:rsidRPr="0099364A" w:rsidRDefault="007764F8" w:rsidP="00A63CA5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764F8" w:rsidRPr="0099364A" w:rsidRDefault="004B5AEA" w:rsidP="00A63CA5">
            <w:pPr>
              <w:contextualSpacing/>
              <w:jc w:val="center"/>
            </w:pPr>
            <w:r>
              <w:t>20 min</w:t>
            </w:r>
          </w:p>
        </w:tc>
      </w:tr>
      <w:tr w:rsidR="007764F8" w:rsidRPr="007944BB" w:rsidTr="00A63CA5">
        <w:trPr>
          <w:trHeight w:val="1132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4F8" w:rsidRPr="007944BB" w:rsidRDefault="007764F8" w:rsidP="00A63CA5">
            <w:pPr>
              <w:contextualSpacing/>
              <w:jc w:val="center"/>
              <w:rPr>
                <w:bCs/>
                <w:color w:val="000000"/>
              </w:rPr>
            </w:pPr>
            <w:r w:rsidRPr="007944BB">
              <w:rPr>
                <w:bCs/>
                <w:color w:val="000000"/>
              </w:rPr>
              <w:t xml:space="preserve">Anotace / Metodický list: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64F8" w:rsidRDefault="007764F8" w:rsidP="00A63CA5">
            <w:pPr>
              <w:contextualSpacing/>
              <w:jc w:val="both"/>
            </w:pPr>
            <w:r w:rsidRPr="007944BB">
              <w:t>Učitel</w:t>
            </w:r>
            <w:r>
              <w:t>/</w:t>
            </w:r>
            <w:proofErr w:type="spellStart"/>
            <w:r>
              <w:t>ka</w:t>
            </w:r>
            <w:proofErr w:type="spellEnd"/>
            <w:r w:rsidRPr="007944BB">
              <w:t xml:space="preserve"> </w:t>
            </w:r>
            <w:r w:rsidR="004B5AEA">
              <w:t xml:space="preserve">žákům </w:t>
            </w:r>
            <w:r w:rsidRPr="007944BB">
              <w:t xml:space="preserve">vytiskne </w:t>
            </w:r>
            <w:r>
              <w:t>p</w:t>
            </w:r>
            <w:r w:rsidR="004B5AEA">
              <w:t xml:space="preserve">racovní listy. </w:t>
            </w:r>
            <w:r>
              <w:t xml:space="preserve"> </w:t>
            </w:r>
            <w:r w:rsidR="004B5AEA">
              <w:t>Ukázky textu přečte jeden žák nahlas</w:t>
            </w:r>
            <w:r w:rsidR="00DB31BC">
              <w:t>, všichn</w:t>
            </w:r>
            <w:r>
              <w:t xml:space="preserve">i </w:t>
            </w:r>
            <w:r w:rsidR="00DB31BC">
              <w:t>pak samostatně písemně odpovídají (zakroužkují správnou odpověď).</w:t>
            </w:r>
          </w:p>
          <w:p w:rsidR="007764F8" w:rsidRDefault="007764F8" w:rsidP="00A63CA5">
            <w:pPr>
              <w:spacing w:after="0"/>
              <w:contextualSpacing/>
              <w:jc w:val="both"/>
            </w:pPr>
            <w:r>
              <w:t xml:space="preserve">Zdroj: </w:t>
            </w:r>
          </w:p>
          <w:p w:rsidR="007764F8" w:rsidRDefault="004B5AEA" w:rsidP="00A63CA5">
            <w:pPr>
              <w:spacing w:after="0"/>
              <w:contextualSpacing/>
              <w:jc w:val="both"/>
              <w:rPr>
                <w:b/>
                <w:i/>
              </w:rPr>
            </w:pPr>
            <w:r>
              <w:t>ŽÁČEK, Jiří</w:t>
            </w:r>
            <w:r w:rsidR="007764F8">
              <w:t xml:space="preserve">. </w:t>
            </w:r>
            <w:r>
              <w:rPr>
                <w:b/>
                <w:i/>
              </w:rPr>
              <w:t>Aprílová škola</w:t>
            </w:r>
            <w:r w:rsidR="007764F8">
              <w:rPr>
                <w:b/>
                <w:i/>
              </w:rPr>
              <w:t>.</w:t>
            </w:r>
          </w:p>
          <w:p w:rsidR="004B5AEA" w:rsidRDefault="004B5AEA" w:rsidP="00A63CA5">
            <w:pPr>
              <w:spacing w:after="0"/>
              <w:contextualSpacing/>
              <w:jc w:val="both"/>
              <w:rPr>
                <w:b/>
                <w:i/>
              </w:rPr>
            </w:pPr>
            <w:r>
              <w:t xml:space="preserve">ŽÁČEK, Jiří.  </w:t>
            </w:r>
            <w:r>
              <w:rPr>
                <w:b/>
                <w:i/>
              </w:rPr>
              <w:t>Nesedejte na ježka!</w:t>
            </w:r>
          </w:p>
          <w:p w:rsidR="004B5AEA" w:rsidRPr="00954B44" w:rsidRDefault="004B5AEA" w:rsidP="00A63CA5">
            <w:pPr>
              <w:spacing w:after="0"/>
              <w:contextualSpacing/>
              <w:jc w:val="both"/>
            </w:pPr>
          </w:p>
          <w:p w:rsidR="007764F8" w:rsidRPr="00812F06" w:rsidRDefault="007764F8" w:rsidP="00A63CA5">
            <w:pPr>
              <w:contextualSpacing/>
              <w:jc w:val="both"/>
              <w:rPr>
                <w:sz w:val="2"/>
                <w:szCs w:val="2"/>
              </w:rPr>
            </w:pPr>
          </w:p>
        </w:tc>
      </w:tr>
    </w:tbl>
    <w:p w:rsidR="007764F8" w:rsidRDefault="007764F8"/>
    <w:p w:rsidR="007764F8" w:rsidRDefault="007764F8"/>
    <w:p w:rsidR="007764F8" w:rsidRDefault="007764F8"/>
    <w:p w:rsidR="00C95466" w:rsidRDefault="00C95466"/>
    <w:p w:rsidR="00A63CA5" w:rsidRDefault="00A63CA5" w:rsidP="00973A07">
      <w:pPr>
        <w:jc w:val="both"/>
        <w:rPr>
          <w:b/>
        </w:rPr>
      </w:pPr>
      <w:r>
        <w:rPr>
          <w:b/>
          <w:sz w:val="24"/>
          <w:szCs w:val="24"/>
        </w:rPr>
        <w:lastRenderedPageBreak/>
        <w:t xml:space="preserve">Aprílová škola – </w:t>
      </w:r>
      <w:r w:rsidRPr="00A63CA5">
        <w:rPr>
          <w:b/>
        </w:rPr>
        <w:t>Jiří Žáček</w:t>
      </w:r>
    </w:p>
    <w:p w:rsidR="00A63CA5" w:rsidRPr="00A63CA5" w:rsidRDefault="00A63CA5" w:rsidP="00973A07">
      <w:pPr>
        <w:jc w:val="both"/>
        <w:rPr>
          <w:b/>
          <w:sz w:val="4"/>
          <w:szCs w:val="4"/>
        </w:rPr>
      </w:pPr>
    </w:p>
    <w:p w:rsidR="007764F8" w:rsidRPr="00973A07" w:rsidRDefault="007764F8" w:rsidP="00973A07">
      <w:pPr>
        <w:jc w:val="both"/>
        <w:rPr>
          <w:sz w:val="32"/>
          <w:szCs w:val="32"/>
          <w:u w:val="single"/>
        </w:rPr>
      </w:pPr>
      <w:r w:rsidRPr="00973A07">
        <w:rPr>
          <w:sz w:val="32"/>
          <w:szCs w:val="32"/>
          <w:u w:val="single"/>
        </w:rPr>
        <w:t>Pštrosi</w:t>
      </w:r>
    </w:p>
    <w:p w:rsidR="007764F8" w:rsidRDefault="007764F8" w:rsidP="00973A07">
      <w:pPr>
        <w:jc w:val="both"/>
        <w:rPr>
          <w:sz w:val="32"/>
          <w:szCs w:val="32"/>
        </w:rPr>
      </w:pPr>
      <w:r w:rsidRPr="00EC3E3F">
        <w:rPr>
          <w:sz w:val="32"/>
          <w:szCs w:val="32"/>
        </w:rPr>
        <w:t xml:space="preserve">Pštrosi jsou vysocí ptáci. Včetně hlavy s dlouhým krkem měří přes dva metry. Neumí létat a patří mezi běžce. Lovci vyhledávají pštrosy pro jejich krásné peří. Před pronásledovateli dokážou pštrosi rychle prchat. Živí se rostlinami, někdy polykají i drobné hlodavce, </w:t>
      </w:r>
      <w:proofErr w:type="gramStart"/>
      <w:r w:rsidRPr="00EC3E3F">
        <w:rPr>
          <w:sz w:val="32"/>
          <w:szCs w:val="32"/>
        </w:rPr>
        <w:t xml:space="preserve">hmyz </w:t>
      </w:r>
      <w:r w:rsidR="00973A07">
        <w:rPr>
          <w:sz w:val="32"/>
          <w:szCs w:val="32"/>
        </w:rPr>
        <w:t xml:space="preserve">       </w:t>
      </w:r>
      <w:r w:rsidRPr="00EC3E3F">
        <w:rPr>
          <w:sz w:val="32"/>
          <w:szCs w:val="32"/>
        </w:rPr>
        <w:t>a ptáky</w:t>
      </w:r>
      <w:proofErr w:type="gramEnd"/>
      <w:r w:rsidRPr="00EC3E3F">
        <w:rPr>
          <w:sz w:val="32"/>
          <w:szCs w:val="32"/>
        </w:rPr>
        <w:t>.</w:t>
      </w:r>
    </w:p>
    <w:p w:rsidR="00EC3E3F" w:rsidRPr="00A63CA5" w:rsidRDefault="00EC3E3F" w:rsidP="00973A07">
      <w:pPr>
        <w:jc w:val="both"/>
        <w:rPr>
          <w:sz w:val="4"/>
          <w:szCs w:val="4"/>
        </w:rPr>
      </w:pPr>
    </w:p>
    <w:p w:rsidR="007764F8" w:rsidRDefault="007764F8" w:rsidP="00973A0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Vyber správnou odpověď.</w:t>
      </w:r>
    </w:p>
    <w:p w:rsidR="007764F8" w:rsidRDefault="00EC3E3F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Pštrosi měří</w:t>
      </w:r>
      <w:r w:rsidR="005633FC">
        <w:rPr>
          <w:sz w:val="32"/>
          <w:szCs w:val="32"/>
        </w:rPr>
        <w:t xml:space="preserve"> </w:t>
      </w:r>
      <w:proofErr w:type="gramStart"/>
      <w:r w:rsidR="005633FC">
        <w:rPr>
          <w:sz w:val="32"/>
          <w:szCs w:val="32"/>
        </w:rPr>
        <w:t>přes</w:t>
      </w:r>
      <w:proofErr w:type="gramEnd"/>
      <w:r>
        <w:rPr>
          <w:sz w:val="32"/>
          <w:szCs w:val="32"/>
        </w:rPr>
        <w:t xml:space="preserve">: </w:t>
      </w:r>
    </w:p>
    <w:p w:rsidR="00EC3E3F" w:rsidRDefault="00EC3E3F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A) 3 metry</w:t>
      </w:r>
    </w:p>
    <w:p w:rsidR="00EC3E3F" w:rsidRDefault="00EC3E3F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B) 8 metrů</w:t>
      </w:r>
    </w:p>
    <w:p w:rsidR="00EC3E3F" w:rsidRDefault="00EC3E3F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C) 2 metry</w:t>
      </w:r>
    </w:p>
    <w:p w:rsidR="00EC3E3F" w:rsidRDefault="00EC3E3F" w:rsidP="00973A07">
      <w:pPr>
        <w:spacing w:after="120" w:line="240" w:lineRule="auto"/>
        <w:jc w:val="both"/>
        <w:rPr>
          <w:sz w:val="32"/>
          <w:szCs w:val="32"/>
        </w:rPr>
      </w:pPr>
    </w:p>
    <w:p w:rsidR="00EC3E3F" w:rsidRDefault="00EC3E3F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Pštrosi se živí: </w:t>
      </w:r>
    </w:p>
    <w:p w:rsidR="00EC3E3F" w:rsidRDefault="00EC3E3F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A) vařeným masem</w:t>
      </w:r>
    </w:p>
    <w:p w:rsidR="00EC3E3F" w:rsidRDefault="00EC3E3F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B) hlodavci</w:t>
      </w:r>
    </w:p>
    <w:p w:rsidR="00EC3E3F" w:rsidRDefault="00EC3E3F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C) rýží</w:t>
      </w:r>
    </w:p>
    <w:p w:rsidR="00EC3E3F" w:rsidRDefault="00EC3E3F" w:rsidP="00973A07">
      <w:pPr>
        <w:spacing w:after="120" w:line="240" w:lineRule="auto"/>
        <w:jc w:val="both"/>
        <w:rPr>
          <w:sz w:val="32"/>
          <w:szCs w:val="32"/>
        </w:rPr>
      </w:pPr>
    </w:p>
    <w:p w:rsidR="00EC3E3F" w:rsidRDefault="00EC3E3F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3. Pštrosi jsou: </w:t>
      </w:r>
    </w:p>
    <w:p w:rsidR="00EC3E3F" w:rsidRDefault="00EC3E3F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A) malí</w:t>
      </w:r>
    </w:p>
    <w:p w:rsidR="00EC3E3F" w:rsidRDefault="00EC3E3F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B) vysocí</w:t>
      </w:r>
    </w:p>
    <w:p w:rsidR="00EC3E3F" w:rsidRDefault="00EC3E3F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C) středně vysocí</w:t>
      </w:r>
    </w:p>
    <w:p w:rsidR="00EC3E3F" w:rsidRDefault="00EC3E3F" w:rsidP="00973A07">
      <w:pPr>
        <w:spacing w:after="120" w:line="240" w:lineRule="auto"/>
        <w:jc w:val="both"/>
        <w:rPr>
          <w:sz w:val="32"/>
          <w:szCs w:val="32"/>
        </w:rPr>
      </w:pPr>
    </w:p>
    <w:p w:rsidR="00EC3E3F" w:rsidRDefault="00EC3E3F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Pštrosi mají peří:</w:t>
      </w:r>
    </w:p>
    <w:p w:rsidR="00EC3E3F" w:rsidRDefault="00EC3E3F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A) krásné</w:t>
      </w:r>
    </w:p>
    <w:p w:rsidR="00EC3E3F" w:rsidRDefault="00EC3E3F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B) barevné</w:t>
      </w:r>
    </w:p>
    <w:p w:rsidR="00EC3E3F" w:rsidRDefault="00EC3E3F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C) malé</w:t>
      </w:r>
    </w:p>
    <w:p w:rsidR="00A63CA5" w:rsidRDefault="00A63CA5" w:rsidP="00973A07">
      <w:pPr>
        <w:spacing w:after="120" w:line="240" w:lineRule="auto"/>
        <w:jc w:val="both"/>
        <w:rPr>
          <w:sz w:val="4"/>
          <w:szCs w:val="4"/>
          <w:u w:val="single"/>
        </w:rPr>
      </w:pPr>
    </w:p>
    <w:p w:rsidR="00EC3E3F" w:rsidRPr="00CE272A" w:rsidRDefault="00D54EA1" w:rsidP="00973A07">
      <w:pPr>
        <w:spacing w:after="120" w:line="240" w:lineRule="auto"/>
        <w:jc w:val="both"/>
        <w:rPr>
          <w:sz w:val="32"/>
          <w:szCs w:val="32"/>
          <w:u w:val="single"/>
        </w:rPr>
      </w:pPr>
      <w:r w:rsidRPr="00CE272A">
        <w:rPr>
          <w:sz w:val="32"/>
          <w:szCs w:val="32"/>
          <w:u w:val="single"/>
        </w:rPr>
        <w:t>Kotě</w:t>
      </w:r>
    </w:p>
    <w:p w:rsidR="00A63CA5" w:rsidRDefault="00A63CA5" w:rsidP="00973A07">
      <w:pPr>
        <w:spacing w:after="120" w:line="240" w:lineRule="auto"/>
        <w:jc w:val="both"/>
        <w:rPr>
          <w:sz w:val="4"/>
          <w:szCs w:val="4"/>
        </w:rPr>
      </w:pPr>
    </w:p>
    <w:p w:rsidR="00D54EA1" w:rsidRDefault="00D54EA1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Vlezlo kotě</w:t>
      </w:r>
    </w:p>
    <w:p w:rsidR="00D54EA1" w:rsidRDefault="00D54EA1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Dírou v plotě,</w:t>
      </w:r>
    </w:p>
    <w:p w:rsidR="00D54EA1" w:rsidRDefault="00D54EA1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Vlezlo kotě do sadu.</w:t>
      </w:r>
    </w:p>
    <w:p w:rsidR="00D54EA1" w:rsidRDefault="00D54EA1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Koulelo si kapku rosy,</w:t>
      </w:r>
    </w:p>
    <w:p w:rsidR="00D54EA1" w:rsidRDefault="00D54EA1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Mělo dobrou náladu.</w:t>
      </w:r>
    </w:p>
    <w:p w:rsidR="00D54EA1" w:rsidRDefault="00D54EA1" w:rsidP="00973A07">
      <w:pPr>
        <w:spacing w:after="120" w:line="240" w:lineRule="auto"/>
        <w:jc w:val="both"/>
        <w:rPr>
          <w:sz w:val="32"/>
          <w:szCs w:val="32"/>
        </w:rPr>
      </w:pPr>
    </w:p>
    <w:p w:rsidR="00D54EA1" w:rsidRDefault="00D54EA1" w:rsidP="00973A07">
      <w:pPr>
        <w:spacing w:after="120" w:line="240" w:lineRule="auto"/>
        <w:jc w:val="both"/>
        <w:rPr>
          <w:b/>
          <w:sz w:val="4"/>
          <w:szCs w:val="4"/>
        </w:rPr>
      </w:pPr>
      <w:r>
        <w:rPr>
          <w:b/>
          <w:sz w:val="28"/>
          <w:szCs w:val="28"/>
        </w:rPr>
        <w:t>Vyber správnou odpověď.</w:t>
      </w:r>
    </w:p>
    <w:p w:rsidR="00A63CA5" w:rsidRPr="00A63CA5" w:rsidRDefault="00A63CA5" w:rsidP="00973A07">
      <w:pPr>
        <w:spacing w:after="120" w:line="240" w:lineRule="auto"/>
        <w:jc w:val="both"/>
        <w:rPr>
          <w:b/>
          <w:sz w:val="4"/>
          <w:szCs w:val="4"/>
        </w:rPr>
      </w:pPr>
    </w:p>
    <w:p w:rsidR="00D54EA1" w:rsidRDefault="00D54EA1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Kotě vlezlo:</w:t>
      </w:r>
    </w:p>
    <w:p w:rsidR="00D54EA1" w:rsidRDefault="00D54EA1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A) do pole</w:t>
      </w:r>
    </w:p>
    <w:p w:rsidR="00D54EA1" w:rsidRDefault="00D54EA1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B) do sadu</w:t>
      </w:r>
    </w:p>
    <w:p w:rsidR="00D54EA1" w:rsidRDefault="00D54EA1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C) do lesa</w:t>
      </w:r>
    </w:p>
    <w:p w:rsidR="00D54EA1" w:rsidRDefault="00D54EA1" w:rsidP="00973A07">
      <w:pPr>
        <w:spacing w:after="120" w:line="240" w:lineRule="auto"/>
        <w:jc w:val="both"/>
        <w:rPr>
          <w:sz w:val="32"/>
          <w:szCs w:val="32"/>
        </w:rPr>
      </w:pPr>
    </w:p>
    <w:p w:rsidR="00D54EA1" w:rsidRDefault="00973A07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Mělo náladu</w:t>
      </w:r>
      <w:r w:rsidR="00D54EA1">
        <w:rPr>
          <w:sz w:val="32"/>
          <w:szCs w:val="32"/>
        </w:rPr>
        <w:t>:</w:t>
      </w:r>
    </w:p>
    <w:p w:rsidR="00D54EA1" w:rsidRDefault="00973A07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A) dobrou</w:t>
      </w:r>
    </w:p>
    <w:p w:rsidR="00D54EA1" w:rsidRDefault="00973A07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B) výbornou</w:t>
      </w:r>
    </w:p>
    <w:p w:rsidR="00D54EA1" w:rsidRDefault="00973A07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C) špatnou</w:t>
      </w:r>
    </w:p>
    <w:p w:rsidR="00973A07" w:rsidRDefault="00973A07" w:rsidP="00973A07">
      <w:pPr>
        <w:spacing w:after="120" w:line="240" w:lineRule="auto"/>
        <w:jc w:val="both"/>
        <w:rPr>
          <w:sz w:val="32"/>
          <w:szCs w:val="32"/>
        </w:rPr>
      </w:pPr>
    </w:p>
    <w:p w:rsidR="00973A07" w:rsidRDefault="00973A07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Koulelo si:</w:t>
      </w:r>
    </w:p>
    <w:p w:rsidR="00973A07" w:rsidRDefault="00973A07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A) míček</w:t>
      </w:r>
    </w:p>
    <w:p w:rsidR="00973A07" w:rsidRDefault="00973A07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B) kapku mléka</w:t>
      </w:r>
    </w:p>
    <w:p w:rsidR="00973A07" w:rsidRDefault="00973A07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C) kapku rosy</w:t>
      </w:r>
    </w:p>
    <w:p w:rsidR="00973A07" w:rsidRDefault="00973A07" w:rsidP="00973A07">
      <w:pPr>
        <w:spacing w:after="120" w:line="240" w:lineRule="auto"/>
        <w:jc w:val="both"/>
        <w:rPr>
          <w:sz w:val="32"/>
          <w:szCs w:val="32"/>
        </w:rPr>
      </w:pPr>
    </w:p>
    <w:p w:rsidR="00973A07" w:rsidRDefault="00973A07" w:rsidP="00973A07">
      <w:pPr>
        <w:spacing w:after="120" w:line="240" w:lineRule="auto"/>
        <w:jc w:val="both"/>
        <w:rPr>
          <w:sz w:val="32"/>
          <w:szCs w:val="32"/>
        </w:rPr>
      </w:pPr>
    </w:p>
    <w:p w:rsidR="00973A07" w:rsidRDefault="00973A07" w:rsidP="00973A07">
      <w:pPr>
        <w:spacing w:after="120" w:line="240" w:lineRule="auto"/>
        <w:jc w:val="both"/>
        <w:rPr>
          <w:sz w:val="32"/>
          <w:szCs w:val="32"/>
        </w:rPr>
      </w:pPr>
    </w:p>
    <w:p w:rsidR="00973A07" w:rsidRDefault="00973A07" w:rsidP="00973A07">
      <w:pPr>
        <w:spacing w:after="120" w:line="240" w:lineRule="auto"/>
        <w:jc w:val="both"/>
        <w:rPr>
          <w:sz w:val="32"/>
          <w:szCs w:val="32"/>
        </w:rPr>
      </w:pPr>
    </w:p>
    <w:p w:rsidR="00A63CA5" w:rsidRDefault="00A63CA5" w:rsidP="00973A07">
      <w:pPr>
        <w:spacing w:after="120" w:line="240" w:lineRule="auto"/>
        <w:jc w:val="both"/>
        <w:rPr>
          <w:sz w:val="32"/>
          <w:szCs w:val="32"/>
        </w:rPr>
      </w:pPr>
    </w:p>
    <w:p w:rsidR="00A63CA5" w:rsidRDefault="00A63CA5" w:rsidP="00973A07">
      <w:pPr>
        <w:spacing w:after="120" w:line="240" w:lineRule="auto"/>
        <w:jc w:val="both"/>
        <w:rPr>
          <w:b/>
        </w:rPr>
      </w:pPr>
      <w:r>
        <w:rPr>
          <w:b/>
          <w:sz w:val="24"/>
          <w:szCs w:val="24"/>
        </w:rPr>
        <w:lastRenderedPageBreak/>
        <w:t xml:space="preserve">Nesedejte na </w:t>
      </w:r>
      <w:proofErr w:type="gramStart"/>
      <w:r>
        <w:rPr>
          <w:b/>
          <w:sz w:val="24"/>
          <w:szCs w:val="24"/>
        </w:rPr>
        <w:t xml:space="preserve">ježka!  –  </w:t>
      </w:r>
      <w:r>
        <w:rPr>
          <w:b/>
        </w:rPr>
        <w:t>Jiří</w:t>
      </w:r>
      <w:proofErr w:type="gramEnd"/>
      <w:r>
        <w:rPr>
          <w:b/>
        </w:rPr>
        <w:t xml:space="preserve">  Žáček</w:t>
      </w:r>
    </w:p>
    <w:p w:rsidR="00A63CA5" w:rsidRPr="00A63CA5" w:rsidRDefault="00A63CA5" w:rsidP="00973A07">
      <w:pPr>
        <w:spacing w:after="120" w:line="240" w:lineRule="auto"/>
        <w:jc w:val="both"/>
        <w:rPr>
          <w:b/>
          <w:sz w:val="4"/>
          <w:szCs w:val="4"/>
        </w:rPr>
      </w:pPr>
    </w:p>
    <w:p w:rsidR="00973A07" w:rsidRDefault="00973A07" w:rsidP="00973A07">
      <w:pPr>
        <w:spacing w:after="120" w:line="240" w:lineRule="auto"/>
        <w:jc w:val="both"/>
        <w:rPr>
          <w:sz w:val="4"/>
          <w:szCs w:val="4"/>
          <w:u w:val="single"/>
        </w:rPr>
      </w:pPr>
      <w:r w:rsidRPr="00CE272A">
        <w:rPr>
          <w:sz w:val="32"/>
          <w:szCs w:val="32"/>
          <w:u w:val="single"/>
        </w:rPr>
        <w:t>Máme štěně Matěje</w:t>
      </w:r>
    </w:p>
    <w:p w:rsidR="00A63CA5" w:rsidRPr="00A63CA5" w:rsidRDefault="00A63CA5" w:rsidP="00973A07">
      <w:pPr>
        <w:spacing w:after="120" w:line="240" w:lineRule="auto"/>
        <w:jc w:val="both"/>
        <w:rPr>
          <w:sz w:val="4"/>
          <w:szCs w:val="4"/>
          <w:u w:val="single"/>
        </w:rPr>
      </w:pPr>
    </w:p>
    <w:p w:rsidR="00CE272A" w:rsidRDefault="00CE272A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Protože jsme lidé hraví,</w:t>
      </w:r>
    </w:p>
    <w:p w:rsidR="00CE272A" w:rsidRDefault="00CE272A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Máme štěně Matěje.                                         Neposedí ani chvíli,</w:t>
      </w:r>
    </w:p>
    <w:p w:rsidR="00CE272A" w:rsidRDefault="00CE272A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A náš Matěj, ten se </w:t>
      </w:r>
      <w:proofErr w:type="gramStart"/>
      <w:r>
        <w:rPr>
          <w:sz w:val="32"/>
          <w:szCs w:val="32"/>
        </w:rPr>
        <w:t>baví,                                   poletuje</w:t>
      </w:r>
      <w:proofErr w:type="gramEnd"/>
      <w:r>
        <w:rPr>
          <w:sz w:val="32"/>
          <w:szCs w:val="32"/>
        </w:rPr>
        <w:t xml:space="preserve"> tam a sem,</w:t>
      </w:r>
    </w:p>
    <w:p w:rsidR="00CE272A" w:rsidRDefault="00CE272A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I když se nic neděje.                                           Za čmeláky, za motýly,</w:t>
      </w:r>
    </w:p>
    <w:p w:rsidR="00CE272A" w:rsidRDefault="00CE272A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</w:t>
      </w:r>
      <w:r w:rsidR="00760D0E">
        <w:rPr>
          <w:sz w:val="32"/>
          <w:szCs w:val="32"/>
        </w:rPr>
        <w:t xml:space="preserve">                               </w:t>
      </w:r>
      <w:r w:rsidR="00760D0E">
        <w:rPr>
          <w:sz w:val="4"/>
          <w:szCs w:val="4"/>
        </w:rPr>
        <w:t xml:space="preserve">  </w:t>
      </w:r>
      <w:r>
        <w:rPr>
          <w:sz w:val="32"/>
          <w:szCs w:val="32"/>
        </w:rPr>
        <w:t xml:space="preserve"> Vrtí přitom ocasem.</w:t>
      </w:r>
    </w:p>
    <w:p w:rsidR="00CE272A" w:rsidRPr="00CE272A" w:rsidRDefault="00CE272A" w:rsidP="00973A07">
      <w:pPr>
        <w:spacing w:after="120" w:line="240" w:lineRule="auto"/>
        <w:jc w:val="both"/>
      </w:pPr>
      <w:r>
        <w:rPr>
          <w:sz w:val="32"/>
          <w:szCs w:val="32"/>
        </w:rPr>
        <w:t xml:space="preserve">Kouše prsty, trhá boty,                                             </w:t>
      </w:r>
    </w:p>
    <w:p w:rsidR="00CE272A" w:rsidRDefault="00CE272A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Hryže, hryže do kůže.</w:t>
      </w:r>
    </w:p>
    <w:p w:rsidR="00CE272A" w:rsidRDefault="00CE272A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Zvykejme si na trampoty,</w:t>
      </w:r>
    </w:p>
    <w:p w:rsidR="00CE272A" w:rsidRPr="00CE272A" w:rsidRDefault="00CE272A" w:rsidP="00973A07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Vždyť on jinak nemůže.</w:t>
      </w:r>
    </w:p>
    <w:p w:rsidR="00973A07" w:rsidRDefault="00973A07" w:rsidP="00973A07">
      <w:pPr>
        <w:spacing w:after="120" w:line="240" w:lineRule="auto"/>
        <w:jc w:val="both"/>
        <w:rPr>
          <w:sz w:val="32"/>
          <w:szCs w:val="32"/>
        </w:rPr>
      </w:pPr>
    </w:p>
    <w:p w:rsidR="00CE272A" w:rsidRDefault="00CE272A" w:rsidP="00973A07">
      <w:pPr>
        <w:spacing w:after="12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Vyber správnou odpověď.</w:t>
      </w:r>
    </w:p>
    <w:p w:rsidR="00A63CA5" w:rsidRPr="00A63CA5" w:rsidRDefault="00A63CA5" w:rsidP="00973A07">
      <w:pPr>
        <w:spacing w:after="120" w:line="240" w:lineRule="auto"/>
        <w:jc w:val="both"/>
        <w:rPr>
          <w:b/>
          <w:sz w:val="4"/>
          <w:szCs w:val="4"/>
        </w:rPr>
      </w:pPr>
    </w:p>
    <w:p w:rsidR="00CE272A" w:rsidRDefault="00CE272A" w:rsidP="00CE272A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Štěně se jmenuje:</w:t>
      </w:r>
    </w:p>
    <w:p w:rsidR="00CE272A" w:rsidRDefault="00CE272A" w:rsidP="00CE272A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A) Mates</w:t>
      </w:r>
    </w:p>
    <w:p w:rsidR="00CE272A" w:rsidRDefault="00CE272A" w:rsidP="00CE272A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B) Maty</w:t>
      </w:r>
    </w:p>
    <w:p w:rsidR="00CE272A" w:rsidRDefault="00CE272A" w:rsidP="00CE272A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C) Matěj</w:t>
      </w:r>
    </w:p>
    <w:p w:rsidR="00CE272A" w:rsidRDefault="00CE272A" w:rsidP="00CE272A">
      <w:pPr>
        <w:spacing w:after="120" w:line="240" w:lineRule="auto"/>
        <w:jc w:val="both"/>
        <w:rPr>
          <w:sz w:val="32"/>
          <w:szCs w:val="32"/>
        </w:rPr>
      </w:pPr>
    </w:p>
    <w:p w:rsidR="00CE272A" w:rsidRDefault="00CE272A" w:rsidP="00CE272A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Rád trhá:</w:t>
      </w:r>
    </w:p>
    <w:p w:rsidR="00CE272A" w:rsidRDefault="00CE272A" w:rsidP="00CE272A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A) ponožky</w:t>
      </w:r>
    </w:p>
    <w:p w:rsidR="00CE272A" w:rsidRDefault="00CE272A" w:rsidP="00CE272A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B) boty</w:t>
      </w:r>
    </w:p>
    <w:p w:rsidR="00CE272A" w:rsidRDefault="00CE272A" w:rsidP="00CE272A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C) noviny</w:t>
      </w:r>
    </w:p>
    <w:p w:rsidR="00CE272A" w:rsidRDefault="00CE272A" w:rsidP="00CE272A">
      <w:pPr>
        <w:spacing w:after="120" w:line="240" w:lineRule="auto"/>
        <w:jc w:val="both"/>
        <w:rPr>
          <w:sz w:val="32"/>
          <w:szCs w:val="32"/>
        </w:rPr>
      </w:pPr>
    </w:p>
    <w:p w:rsidR="00CE272A" w:rsidRDefault="00CE272A" w:rsidP="00CE272A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Honí:</w:t>
      </w:r>
    </w:p>
    <w:p w:rsidR="00CE272A" w:rsidRDefault="00CE272A" w:rsidP="00CE272A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A) motýly</w:t>
      </w:r>
    </w:p>
    <w:p w:rsidR="00CE272A" w:rsidRDefault="00CE272A" w:rsidP="00CE272A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B) myši</w:t>
      </w:r>
    </w:p>
    <w:p w:rsidR="00CE272A" w:rsidRDefault="00CE272A" w:rsidP="00CE272A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C) kočky</w:t>
      </w:r>
    </w:p>
    <w:p w:rsidR="005633FC" w:rsidRDefault="005633FC" w:rsidP="00CE272A">
      <w:pPr>
        <w:spacing w:after="120" w:line="24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Řešení:</w:t>
      </w:r>
    </w:p>
    <w:p w:rsidR="005633FC" w:rsidRDefault="005633FC" w:rsidP="00CE272A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Pštrosi</w:t>
      </w:r>
    </w:p>
    <w:p w:rsidR="005633FC" w:rsidRDefault="005633FC" w:rsidP="00CE272A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C</w:t>
      </w:r>
    </w:p>
    <w:p w:rsidR="005633FC" w:rsidRDefault="005633FC" w:rsidP="00CE272A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B</w:t>
      </w:r>
    </w:p>
    <w:p w:rsidR="005633FC" w:rsidRDefault="005633FC" w:rsidP="00CE272A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B</w:t>
      </w:r>
    </w:p>
    <w:p w:rsidR="005633FC" w:rsidRDefault="005633FC" w:rsidP="00CE272A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A</w:t>
      </w:r>
    </w:p>
    <w:p w:rsidR="005633FC" w:rsidRDefault="005633FC" w:rsidP="00CE272A">
      <w:pPr>
        <w:spacing w:after="120" w:line="240" w:lineRule="auto"/>
        <w:jc w:val="both"/>
        <w:rPr>
          <w:sz w:val="32"/>
          <w:szCs w:val="32"/>
        </w:rPr>
      </w:pPr>
    </w:p>
    <w:p w:rsidR="005633FC" w:rsidRDefault="005633FC" w:rsidP="00CE272A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Kotě</w:t>
      </w:r>
    </w:p>
    <w:p w:rsidR="005633FC" w:rsidRDefault="005633FC" w:rsidP="00CE272A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B</w:t>
      </w:r>
    </w:p>
    <w:p w:rsidR="005633FC" w:rsidRDefault="005633FC" w:rsidP="00CE272A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A</w:t>
      </w:r>
    </w:p>
    <w:p w:rsidR="005633FC" w:rsidRDefault="005633FC" w:rsidP="00CE272A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C</w:t>
      </w:r>
    </w:p>
    <w:p w:rsidR="005633FC" w:rsidRDefault="005633FC" w:rsidP="00CE272A">
      <w:pPr>
        <w:spacing w:after="120" w:line="240" w:lineRule="auto"/>
        <w:jc w:val="both"/>
        <w:rPr>
          <w:sz w:val="32"/>
          <w:szCs w:val="32"/>
        </w:rPr>
      </w:pPr>
    </w:p>
    <w:p w:rsidR="005633FC" w:rsidRDefault="005633FC" w:rsidP="00CE272A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Máme štěně Matěje</w:t>
      </w:r>
    </w:p>
    <w:p w:rsidR="005633FC" w:rsidRDefault="005633FC" w:rsidP="00CE272A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C</w:t>
      </w:r>
    </w:p>
    <w:p w:rsidR="005633FC" w:rsidRDefault="005633FC" w:rsidP="00CE272A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B</w:t>
      </w:r>
    </w:p>
    <w:p w:rsidR="005633FC" w:rsidRPr="005633FC" w:rsidRDefault="005633FC" w:rsidP="00CE272A">
      <w:pPr>
        <w:spacing w:after="120" w:line="24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A</w:t>
      </w:r>
      <w:bookmarkStart w:id="0" w:name="_GoBack"/>
      <w:bookmarkEnd w:id="0"/>
    </w:p>
    <w:sectPr w:rsidR="005633FC" w:rsidRPr="005633FC" w:rsidSect="00A63CA5">
      <w:pgSz w:w="11906" w:h="16838"/>
      <w:pgMar w:top="1191" w:right="1418" w:bottom="119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4F8"/>
    <w:rsid w:val="000527A2"/>
    <w:rsid w:val="0006501A"/>
    <w:rsid w:val="00067531"/>
    <w:rsid w:val="00072926"/>
    <w:rsid w:val="000823E4"/>
    <w:rsid w:val="000828A2"/>
    <w:rsid w:val="00090FD3"/>
    <w:rsid w:val="000E27E5"/>
    <w:rsid w:val="00114764"/>
    <w:rsid w:val="0017123D"/>
    <w:rsid w:val="00176CC4"/>
    <w:rsid w:val="00197C00"/>
    <w:rsid w:val="001C572B"/>
    <w:rsid w:val="001D66CB"/>
    <w:rsid w:val="002030FB"/>
    <w:rsid w:val="00212672"/>
    <w:rsid w:val="00224278"/>
    <w:rsid w:val="00241508"/>
    <w:rsid w:val="002424F9"/>
    <w:rsid w:val="002607C9"/>
    <w:rsid w:val="002A1802"/>
    <w:rsid w:val="002D1947"/>
    <w:rsid w:val="00322A2D"/>
    <w:rsid w:val="0034404C"/>
    <w:rsid w:val="00356077"/>
    <w:rsid w:val="00390758"/>
    <w:rsid w:val="003C1788"/>
    <w:rsid w:val="003D2014"/>
    <w:rsid w:val="00432DB7"/>
    <w:rsid w:val="00477548"/>
    <w:rsid w:val="004978F5"/>
    <w:rsid w:val="004B5AEA"/>
    <w:rsid w:val="004E2CA0"/>
    <w:rsid w:val="00543AC1"/>
    <w:rsid w:val="00545C2D"/>
    <w:rsid w:val="00554285"/>
    <w:rsid w:val="00561A74"/>
    <w:rsid w:val="005633FC"/>
    <w:rsid w:val="00581228"/>
    <w:rsid w:val="005B18D8"/>
    <w:rsid w:val="006010A1"/>
    <w:rsid w:val="0061176C"/>
    <w:rsid w:val="00682979"/>
    <w:rsid w:val="006945C7"/>
    <w:rsid w:val="006C0BF3"/>
    <w:rsid w:val="006E0260"/>
    <w:rsid w:val="00755196"/>
    <w:rsid w:val="00760D0E"/>
    <w:rsid w:val="0076135B"/>
    <w:rsid w:val="007635D7"/>
    <w:rsid w:val="007764F8"/>
    <w:rsid w:val="007768EA"/>
    <w:rsid w:val="007944A7"/>
    <w:rsid w:val="007A349B"/>
    <w:rsid w:val="00842B07"/>
    <w:rsid w:val="00844F9E"/>
    <w:rsid w:val="00845577"/>
    <w:rsid w:val="00847EB9"/>
    <w:rsid w:val="00886E78"/>
    <w:rsid w:val="008F6382"/>
    <w:rsid w:val="00921CFA"/>
    <w:rsid w:val="009438D1"/>
    <w:rsid w:val="009636FE"/>
    <w:rsid w:val="00973A07"/>
    <w:rsid w:val="00975CAD"/>
    <w:rsid w:val="0099775C"/>
    <w:rsid w:val="009B1185"/>
    <w:rsid w:val="009B5922"/>
    <w:rsid w:val="00A006F3"/>
    <w:rsid w:val="00A10421"/>
    <w:rsid w:val="00A629EF"/>
    <w:rsid w:val="00A63CA5"/>
    <w:rsid w:val="00A80023"/>
    <w:rsid w:val="00A87441"/>
    <w:rsid w:val="00A87902"/>
    <w:rsid w:val="00AA27C2"/>
    <w:rsid w:val="00AE03F5"/>
    <w:rsid w:val="00AE30BB"/>
    <w:rsid w:val="00B0201B"/>
    <w:rsid w:val="00B21376"/>
    <w:rsid w:val="00B24D02"/>
    <w:rsid w:val="00B72243"/>
    <w:rsid w:val="00BB4076"/>
    <w:rsid w:val="00C04D20"/>
    <w:rsid w:val="00C07C37"/>
    <w:rsid w:val="00C11A3F"/>
    <w:rsid w:val="00C1517A"/>
    <w:rsid w:val="00C24C84"/>
    <w:rsid w:val="00C511FF"/>
    <w:rsid w:val="00C7213A"/>
    <w:rsid w:val="00C771CB"/>
    <w:rsid w:val="00C7798C"/>
    <w:rsid w:val="00C95466"/>
    <w:rsid w:val="00CA4C91"/>
    <w:rsid w:val="00CB6395"/>
    <w:rsid w:val="00CC4BFB"/>
    <w:rsid w:val="00CD7EFA"/>
    <w:rsid w:val="00CE272A"/>
    <w:rsid w:val="00CF7677"/>
    <w:rsid w:val="00D46BC1"/>
    <w:rsid w:val="00D54EA1"/>
    <w:rsid w:val="00D73FB0"/>
    <w:rsid w:val="00D81DBC"/>
    <w:rsid w:val="00D849B5"/>
    <w:rsid w:val="00D84EA0"/>
    <w:rsid w:val="00D86624"/>
    <w:rsid w:val="00D9274A"/>
    <w:rsid w:val="00D92B43"/>
    <w:rsid w:val="00DA27F0"/>
    <w:rsid w:val="00DB05BA"/>
    <w:rsid w:val="00DB08F7"/>
    <w:rsid w:val="00DB31BC"/>
    <w:rsid w:val="00DB57E4"/>
    <w:rsid w:val="00DC5AF0"/>
    <w:rsid w:val="00E00A23"/>
    <w:rsid w:val="00E05119"/>
    <w:rsid w:val="00E0754C"/>
    <w:rsid w:val="00E41F9B"/>
    <w:rsid w:val="00E4296E"/>
    <w:rsid w:val="00E9169D"/>
    <w:rsid w:val="00E956D1"/>
    <w:rsid w:val="00E95F9C"/>
    <w:rsid w:val="00EA28D5"/>
    <w:rsid w:val="00EA3557"/>
    <w:rsid w:val="00EC024A"/>
    <w:rsid w:val="00EC3E3F"/>
    <w:rsid w:val="00EC6A8F"/>
    <w:rsid w:val="00EF4789"/>
    <w:rsid w:val="00F30603"/>
    <w:rsid w:val="00F35CDB"/>
    <w:rsid w:val="00F656B6"/>
    <w:rsid w:val="00F863B8"/>
    <w:rsid w:val="00F87577"/>
    <w:rsid w:val="00F904B0"/>
    <w:rsid w:val="00F96C24"/>
    <w:rsid w:val="00F97FE6"/>
    <w:rsid w:val="00FB5DE7"/>
    <w:rsid w:val="00FC1DDA"/>
    <w:rsid w:val="00FC3DAB"/>
    <w:rsid w:val="00FD7670"/>
    <w:rsid w:val="00FE327D"/>
    <w:rsid w:val="00FE3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406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8</cp:revision>
  <dcterms:created xsi:type="dcterms:W3CDTF">2013-06-10T14:37:00Z</dcterms:created>
  <dcterms:modified xsi:type="dcterms:W3CDTF">2014-01-05T10:56:00Z</dcterms:modified>
</cp:coreProperties>
</file>