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26B" w:rsidRDefault="0057526B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5633BB17" wp14:editId="199D465D">
            <wp:simplePos x="0" y="0"/>
            <wp:positionH relativeFrom="margin">
              <wp:posOffset>386715</wp:posOffset>
            </wp:positionH>
            <wp:positionV relativeFrom="paragraph">
              <wp:posOffset>121920</wp:posOffset>
            </wp:positionV>
            <wp:extent cx="5744210" cy="1400175"/>
            <wp:effectExtent l="0" t="0" r="8890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526B" w:rsidRDefault="0057526B"/>
    <w:tbl>
      <w:tblPr>
        <w:tblpPr w:leftFromText="141" w:rightFromText="141" w:vertAnchor="text" w:horzAnchor="margin" w:tblpXSpec="center" w:tblpY="4691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6720"/>
      </w:tblGrid>
      <w:tr w:rsidR="0057526B" w:rsidRPr="0099364A" w:rsidTr="006C5D5D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26B" w:rsidRPr="0099364A" w:rsidRDefault="0057526B" w:rsidP="006C5D5D">
            <w:pPr>
              <w:contextualSpacing/>
              <w:jc w:val="center"/>
              <w:rPr>
                <w:b/>
                <w:color w:val="000000"/>
              </w:rPr>
            </w:pPr>
            <w:r w:rsidRPr="0099364A">
              <w:rPr>
                <w:b/>
                <w:color w:val="000000"/>
              </w:rPr>
              <w:t>Název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26B" w:rsidRPr="0099364A" w:rsidRDefault="0057526B" w:rsidP="006C5D5D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Astrid Lindgrenová - </w:t>
            </w:r>
            <w:proofErr w:type="spellStart"/>
            <w:r>
              <w:rPr>
                <w:bCs/>
                <w:color w:val="000000"/>
                <w:sz w:val="28"/>
                <w:szCs w:val="28"/>
              </w:rPr>
              <w:t>Madynka</w:t>
            </w:r>
            <w:proofErr w:type="spellEnd"/>
          </w:p>
        </w:tc>
      </w:tr>
      <w:tr w:rsidR="0057526B" w:rsidRPr="0099364A" w:rsidTr="006C5D5D">
        <w:trPr>
          <w:trHeight w:val="575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26B" w:rsidRPr="0099364A" w:rsidRDefault="0057526B" w:rsidP="006C5D5D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Číslo 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26B" w:rsidRPr="0099364A" w:rsidRDefault="0057526B" w:rsidP="006C5D5D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VY_12_INOVACE_1_</w:t>
            </w:r>
            <w:r>
              <w:rPr>
                <w:b/>
                <w:bCs/>
                <w:color w:val="000000"/>
              </w:rPr>
              <w:t>17</w:t>
            </w:r>
          </w:p>
        </w:tc>
      </w:tr>
      <w:tr w:rsidR="0057526B" w:rsidRPr="0099364A" w:rsidTr="006C5D5D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26B" w:rsidRPr="0099364A" w:rsidRDefault="0057526B" w:rsidP="006C5D5D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26B" w:rsidRPr="0099364A" w:rsidRDefault="0057526B" w:rsidP="006C5D5D">
            <w:pPr>
              <w:contextualSpacing/>
              <w:jc w:val="center"/>
              <w:rPr>
                <w:color w:val="000000"/>
              </w:rPr>
            </w:pPr>
            <w:r w:rsidRPr="0099364A">
              <w:rPr>
                <w:color w:val="000000"/>
              </w:rPr>
              <w:t xml:space="preserve">Mgr. Iva </w:t>
            </w:r>
            <w:proofErr w:type="spellStart"/>
            <w:r w:rsidRPr="0099364A">
              <w:rPr>
                <w:color w:val="000000"/>
              </w:rPr>
              <w:t>Kittlitz</w:t>
            </w:r>
            <w:proofErr w:type="spellEnd"/>
          </w:p>
        </w:tc>
      </w:tr>
      <w:tr w:rsidR="0057526B" w:rsidRPr="0099364A" w:rsidTr="006C5D5D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7526B" w:rsidRPr="0099364A" w:rsidRDefault="0057526B" w:rsidP="006C5D5D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526B" w:rsidRPr="0099364A" w:rsidRDefault="0057526B" w:rsidP="001C2906">
            <w:pPr>
              <w:contextualSpacing/>
              <w:jc w:val="center"/>
            </w:pPr>
            <w:r>
              <w:t>1</w:t>
            </w:r>
            <w:r w:rsidR="001C2906">
              <w:t>1. 9. 2013</w:t>
            </w:r>
            <w:bookmarkStart w:id="0" w:name="_GoBack"/>
            <w:bookmarkEnd w:id="0"/>
          </w:p>
        </w:tc>
      </w:tr>
      <w:tr w:rsidR="0057526B" w:rsidRPr="0099364A" w:rsidTr="006C5D5D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7526B" w:rsidRPr="0099364A" w:rsidRDefault="0057526B" w:rsidP="006C5D5D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Vyučovací 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526B" w:rsidRPr="0099364A" w:rsidRDefault="0057526B" w:rsidP="006C5D5D">
            <w:pPr>
              <w:contextualSpacing/>
              <w:jc w:val="center"/>
            </w:pPr>
            <w:r w:rsidRPr="0099364A">
              <w:t>Český jazyk</w:t>
            </w:r>
            <w:r>
              <w:t>; Výtvarná výchova</w:t>
            </w:r>
          </w:p>
        </w:tc>
      </w:tr>
      <w:tr w:rsidR="0057526B" w:rsidRPr="0099364A" w:rsidTr="006C5D5D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7526B" w:rsidRPr="0099364A" w:rsidRDefault="0057526B" w:rsidP="006C5D5D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526B" w:rsidRPr="0099364A" w:rsidRDefault="0057526B" w:rsidP="006C5D5D">
            <w:pPr>
              <w:contextualSpacing/>
              <w:jc w:val="center"/>
            </w:pPr>
            <w:r>
              <w:t>3.</w:t>
            </w:r>
          </w:p>
        </w:tc>
      </w:tr>
      <w:tr w:rsidR="0057526B" w:rsidRPr="0099364A" w:rsidTr="006C5D5D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7526B" w:rsidRPr="0099364A" w:rsidRDefault="0057526B" w:rsidP="006C5D5D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526B" w:rsidRPr="0099364A" w:rsidRDefault="0057526B" w:rsidP="006C5D5D">
            <w:pPr>
              <w:contextualSpacing/>
              <w:jc w:val="center"/>
            </w:pPr>
            <w:r w:rsidRPr="0099364A">
              <w:t>Jazyk a jazyková komunikace</w:t>
            </w:r>
            <w:r>
              <w:t>;  Umění a kultura</w:t>
            </w:r>
          </w:p>
        </w:tc>
      </w:tr>
      <w:tr w:rsidR="0057526B" w:rsidRPr="0099364A" w:rsidTr="006C5D5D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7526B" w:rsidRPr="0099364A" w:rsidRDefault="0057526B" w:rsidP="006C5D5D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Vzdělávací 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526B" w:rsidRPr="0099364A" w:rsidRDefault="0057526B" w:rsidP="006C5D5D">
            <w:pPr>
              <w:contextualSpacing/>
              <w:jc w:val="center"/>
            </w:pPr>
            <w:r w:rsidRPr="0099364A">
              <w:t>Český jazyk a literatura</w:t>
            </w:r>
            <w:r>
              <w:t>;  Výtvarná výchova</w:t>
            </w:r>
          </w:p>
        </w:tc>
      </w:tr>
      <w:tr w:rsidR="0057526B" w:rsidRPr="0099364A" w:rsidTr="006C5D5D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7526B" w:rsidRPr="0099364A" w:rsidRDefault="0057526B" w:rsidP="006C5D5D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Tematický 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526B" w:rsidRPr="0099364A" w:rsidRDefault="0057526B" w:rsidP="006C5D5D">
            <w:pPr>
              <w:contextualSpacing/>
              <w:jc w:val="center"/>
            </w:pPr>
            <w:r w:rsidRPr="0099364A">
              <w:t>Literární výchova</w:t>
            </w:r>
            <w:r>
              <w:t>;  kresba - osobitost svého vnímání, přístup k realitě</w:t>
            </w:r>
          </w:p>
        </w:tc>
      </w:tr>
      <w:tr w:rsidR="0057526B" w:rsidRPr="0099364A" w:rsidTr="006C5D5D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7526B" w:rsidRPr="0099364A" w:rsidRDefault="0057526B" w:rsidP="006C5D5D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526B" w:rsidRPr="0099364A" w:rsidRDefault="0057526B" w:rsidP="006C5D5D">
            <w:pPr>
              <w:contextualSpacing/>
              <w:jc w:val="center"/>
            </w:pPr>
            <w:r w:rsidRPr="0099364A">
              <w:t>Četba ukáz</w:t>
            </w:r>
            <w:r>
              <w:t>ek – zapamatování textu,</w:t>
            </w:r>
            <w:r w:rsidRPr="0099364A">
              <w:t xml:space="preserve"> plnění úkolů</w:t>
            </w:r>
            <w:r>
              <w:t xml:space="preserve"> (psan</w:t>
            </w:r>
            <w:r w:rsidR="00AE5665">
              <w:t>í odpovědí</w:t>
            </w:r>
            <w:r>
              <w:t>);  kresba</w:t>
            </w:r>
          </w:p>
        </w:tc>
      </w:tr>
      <w:tr w:rsidR="0057526B" w:rsidRPr="0099364A" w:rsidTr="006C5D5D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26B" w:rsidRPr="0099364A" w:rsidRDefault="0057526B" w:rsidP="006C5D5D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Druh učebního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26B" w:rsidRPr="0099364A" w:rsidRDefault="0057526B" w:rsidP="006C5D5D">
            <w:pPr>
              <w:contextualSpacing/>
              <w:jc w:val="center"/>
            </w:pPr>
            <w:r>
              <w:t>pracovní listy - práce s textem</w:t>
            </w:r>
          </w:p>
        </w:tc>
      </w:tr>
      <w:tr w:rsidR="0057526B" w:rsidRPr="0099364A" w:rsidTr="006C5D5D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26B" w:rsidRPr="0099364A" w:rsidRDefault="0057526B" w:rsidP="006C5D5D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7526B" w:rsidRPr="0099364A" w:rsidRDefault="00E376A5" w:rsidP="006C5D5D">
            <w:pPr>
              <w:contextualSpacing/>
              <w:jc w:val="center"/>
            </w:pPr>
            <w:r>
              <w:t>2 vyučovací hodiny</w:t>
            </w:r>
          </w:p>
        </w:tc>
      </w:tr>
      <w:tr w:rsidR="0057526B" w:rsidRPr="007944BB" w:rsidTr="006C5D5D">
        <w:trPr>
          <w:trHeight w:val="1132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26B" w:rsidRPr="007944BB" w:rsidRDefault="0057526B" w:rsidP="006C5D5D">
            <w:pPr>
              <w:contextualSpacing/>
              <w:jc w:val="center"/>
              <w:rPr>
                <w:bCs/>
                <w:color w:val="000000"/>
              </w:rPr>
            </w:pPr>
            <w:r w:rsidRPr="007944BB">
              <w:rPr>
                <w:bCs/>
                <w:color w:val="000000"/>
              </w:rPr>
              <w:t xml:space="preserve">Anotace / Metodický list: 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6B" w:rsidRDefault="0057526B" w:rsidP="006C5D5D">
            <w:pPr>
              <w:contextualSpacing/>
              <w:jc w:val="both"/>
            </w:pPr>
            <w:r w:rsidRPr="007944BB">
              <w:t>Učitel</w:t>
            </w:r>
            <w:r>
              <w:t>/</w:t>
            </w:r>
            <w:proofErr w:type="spellStart"/>
            <w:r>
              <w:t>ka</w:t>
            </w:r>
            <w:proofErr w:type="spellEnd"/>
            <w:r w:rsidRPr="007944BB">
              <w:t xml:space="preserve"> </w:t>
            </w:r>
            <w:r w:rsidR="00E376A5">
              <w:t>každému žákovi</w:t>
            </w:r>
            <w:r>
              <w:t xml:space="preserve"> </w:t>
            </w:r>
            <w:r w:rsidRPr="007944BB">
              <w:t xml:space="preserve">vytiskne </w:t>
            </w:r>
            <w:r w:rsidR="00184931">
              <w:t>ukázky</w:t>
            </w:r>
            <w:r w:rsidR="00E376A5">
              <w:t xml:space="preserve"> a </w:t>
            </w:r>
            <w:r>
              <w:t>pracovní listy</w:t>
            </w:r>
            <w:r w:rsidR="00E376A5">
              <w:t>.</w:t>
            </w:r>
            <w:r>
              <w:t xml:space="preserve">  </w:t>
            </w:r>
            <w:r w:rsidR="00E376A5">
              <w:t>V hlasitém čtení ukáz</w:t>
            </w:r>
            <w:r>
              <w:t>k</w:t>
            </w:r>
            <w:r w:rsidR="00E376A5">
              <w:t>y</w:t>
            </w:r>
            <w:r>
              <w:t xml:space="preserve"> se žáci střídají, pořadí určí učitel/</w:t>
            </w:r>
            <w:proofErr w:type="spellStart"/>
            <w:r>
              <w:t>ka</w:t>
            </w:r>
            <w:proofErr w:type="spellEnd"/>
            <w:r>
              <w:t>. Všichni pak samostatně písemně odpovídají, bez pomoci učitele.</w:t>
            </w:r>
            <w:r w:rsidR="00184931">
              <w:t xml:space="preserve"> </w:t>
            </w:r>
            <w:r w:rsidR="00E376A5">
              <w:t>Se synonymy může učitel/</w:t>
            </w:r>
            <w:proofErr w:type="spellStart"/>
            <w:r w:rsidR="00E376A5">
              <w:t>ka</w:t>
            </w:r>
            <w:proofErr w:type="spellEnd"/>
            <w:r w:rsidR="00E376A5">
              <w:t xml:space="preserve"> pomoci.</w:t>
            </w:r>
          </w:p>
          <w:p w:rsidR="0057526B" w:rsidRDefault="0057526B" w:rsidP="006C5D5D">
            <w:pPr>
              <w:spacing w:after="0"/>
              <w:contextualSpacing/>
              <w:jc w:val="both"/>
            </w:pPr>
            <w:r>
              <w:t xml:space="preserve">Zdroj: </w:t>
            </w:r>
          </w:p>
          <w:p w:rsidR="0057526B" w:rsidRPr="00C84A1F" w:rsidRDefault="00561F7C" w:rsidP="006C5D5D">
            <w:pPr>
              <w:spacing w:after="0"/>
              <w:contextualSpacing/>
              <w:jc w:val="both"/>
            </w:pPr>
            <w:r>
              <w:t>LINDGRENOVÁ, Astrid</w:t>
            </w:r>
            <w:r w:rsidR="0057526B">
              <w:t xml:space="preserve">. </w:t>
            </w:r>
            <w:proofErr w:type="spellStart"/>
            <w:r>
              <w:rPr>
                <w:b/>
                <w:i/>
              </w:rPr>
              <w:t>Madynka</w:t>
            </w:r>
            <w:proofErr w:type="spellEnd"/>
            <w:r w:rsidR="0057526B">
              <w:rPr>
                <w:b/>
                <w:i/>
              </w:rPr>
              <w:t xml:space="preserve">. </w:t>
            </w:r>
            <w:r>
              <w:t>Albatros, Praha</w:t>
            </w:r>
            <w:r w:rsidR="0057526B" w:rsidRPr="00AF5368">
              <w:t>,</w:t>
            </w:r>
            <w:r>
              <w:t xml:space="preserve"> 2012. ISBN 978-80-00-02294-9</w:t>
            </w:r>
            <w:r w:rsidR="0057526B">
              <w:t>.</w:t>
            </w:r>
          </w:p>
          <w:p w:rsidR="0057526B" w:rsidRPr="00954B44" w:rsidRDefault="0057526B" w:rsidP="006C5D5D">
            <w:pPr>
              <w:spacing w:after="0"/>
              <w:contextualSpacing/>
              <w:jc w:val="both"/>
            </w:pPr>
          </w:p>
          <w:p w:rsidR="0057526B" w:rsidRPr="00812F06" w:rsidRDefault="0057526B" w:rsidP="006C5D5D">
            <w:pPr>
              <w:contextualSpacing/>
              <w:jc w:val="both"/>
              <w:rPr>
                <w:sz w:val="2"/>
                <w:szCs w:val="2"/>
              </w:rPr>
            </w:pPr>
          </w:p>
        </w:tc>
      </w:tr>
    </w:tbl>
    <w:p w:rsidR="000D72E0" w:rsidRDefault="000D72E0">
      <w:pPr>
        <w:rPr>
          <w:i/>
        </w:rPr>
      </w:pPr>
    </w:p>
    <w:p w:rsidR="000D72E0" w:rsidRDefault="000D72E0">
      <w:pPr>
        <w:rPr>
          <w:i/>
        </w:rPr>
      </w:pPr>
    </w:p>
    <w:p w:rsidR="000D72E0" w:rsidRDefault="000D72E0">
      <w:pPr>
        <w:rPr>
          <w:i/>
        </w:rPr>
      </w:pPr>
    </w:p>
    <w:p w:rsidR="000D72E0" w:rsidRDefault="000D72E0">
      <w:pPr>
        <w:rPr>
          <w:i/>
        </w:rPr>
      </w:pPr>
    </w:p>
    <w:tbl>
      <w:tblPr>
        <w:tblpPr w:leftFromText="141" w:rightFromText="141" w:vertAnchor="page" w:horzAnchor="margin" w:tblpXSpec="center" w:tblpY="3676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6662"/>
      </w:tblGrid>
      <w:tr w:rsidR="006C5D5D" w:rsidRPr="0099364A" w:rsidTr="006C5D5D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D5D" w:rsidRPr="0099364A" w:rsidRDefault="006C5D5D" w:rsidP="006C5D5D">
            <w:pPr>
              <w:contextualSpacing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D5D" w:rsidRPr="0099364A" w:rsidRDefault="006C5D5D" w:rsidP="006C5D5D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Základní škola a mateřská škola Libchavy</w:t>
            </w:r>
          </w:p>
        </w:tc>
      </w:tr>
      <w:tr w:rsidR="006C5D5D" w:rsidRPr="0099364A" w:rsidTr="006C5D5D">
        <w:trPr>
          <w:trHeight w:val="352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D5D" w:rsidRPr="0099364A" w:rsidRDefault="006C5D5D" w:rsidP="006C5D5D">
            <w:pPr>
              <w:contextualSpacing/>
              <w:jc w:val="center"/>
              <w:rPr>
                <w:color w:val="000000"/>
                <w:sz w:val="36"/>
                <w:szCs w:val="36"/>
              </w:rPr>
            </w:pPr>
            <w:r w:rsidRPr="0099364A">
              <w:rPr>
                <w:b/>
                <w:bCs/>
                <w:color w:val="000000"/>
              </w:rPr>
              <w:t>Název a číslo projektu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D5D" w:rsidRPr="0099364A" w:rsidRDefault="006C5D5D" w:rsidP="006C5D5D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EU peníze pro ZŠ Libchavy</w:t>
            </w:r>
          </w:p>
          <w:p w:rsidR="006C5D5D" w:rsidRPr="0099364A" w:rsidRDefault="006C5D5D" w:rsidP="006C5D5D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CZ.1.07/1.4.00/21.3403</w:t>
            </w:r>
          </w:p>
        </w:tc>
      </w:tr>
      <w:tr w:rsidR="006C5D5D" w:rsidRPr="0099364A" w:rsidTr="006C5D5D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D5D" w:rsidRPr="0099364A" w:rsidRDefault="006C5D5D" w:rsidP="006C5D5D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D5D" w:rsidRPr="0099364A" w:rsidRDefault="006C5D5D" w:rsidP="006C5D5D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 xml:space="preserve">I/2 Inovace a zkvalitnění výuky směřující k rozvoji čtenářské </w:t>
            </w:r>
            <w:r>
              <w:rPr>
                <w:b/>
                <w:bCs/>
                <w:color w:val="000000"/>
              </w:rPr>
              <w:t xml:space="preserve">                            </w:t>
            </w:r>
            <w:r w:rsidRPr="0099364A">
              <w:rPr>
                <w:b/>
                <w:bCs/>
                <w:color w:val="000000"/>
              </w:rPr>
              <w:t>a informační gramotnosti</w:t>
            </w:r>
          </w:p>
        </w:tc>
      </w:tr>
    </w:tbl>
    <w:p w:rsidR="000D72E0" w:rsidRDefault="000D72E0">
      <w:pPr>
        <w:rPr>
          <w:i/>
        </w:rPr>
      </w:pPr>
    </w:p>
    <w:p w:rsidR="000D72E0" w:rsidRDefault="000D72E0">
      <w:pPr>
        <w:rPr>
          <w:i/>
        </w:rPr>
      </w:pPr>
    </w:p>
    <w:p w:rsidR="000D72E0" w:rsidRDefault="000D72E0">
      <w:pPr>
        <w:rPr>
          <w:i/>
        </w:rPr>
      </w:pPr>
    </w:p>
    <w:p w:rsidR="000D72E0" w:rsidRDefault="000D72E0">
      <w:pPr>
        <w:rPr>
          <w:i/>
        </w:rPr>
      </w:pPr>
    </w:p>
    <w:p w:rsidR="000D72E0" w:rsidRDefault="000D72E0">
      <w:pPr>
        <w:rPr>
          <w:i/>
        </w:rPr>
      </w:pPr>
    </w:p>
    <w:p w:rsidR="000D72E0" w:rsidRDefault="000D72E0">
      <w:pPr>
        <w:rPr>
          <w:i/>
        </w:rPr>
      </w:pPr>
    </w:p>
    <w:p w:rsidR="000D72E0" w:rsidRDefault="000D72E0">
      <w:pPr>
        <w:rPr>
          <w:i/>
        </w:rPr>
      </w:pPr>
    </w:p>
    <w:p w:rsidR="000D72E0" w:rsidRDefault="000D72E0">
      <w:pPr>
        <w:rPr>
          <w:i/>
        </w:rPr>
      </w:pPr>
    </w:p>
    <w:p w:rsidR="000D72E0" w:rsidRDefault="000D72E0">
      <w:pPr>
        <w:rPr>
          <w:i/>
        </w:rPr>
      </w:pPr>
    </w:p>
    <w:p w:rsidR="000D72E0" w:rsidRDefault="000D72E0">
      <w:pPr>
        <w:rPr>
          <w:i/>
        </w:rPr>
      </w:pPr>
    </w:p>
    <w:p w:rsidR="000D72E0" w:rsidRDefault="000D72E0">
      <w:pPr>
        <w:rPr>
          <w:i/>
        </w:rPr>
      </w:pPr>
    </w:p>
    <w:p w:rsidR="000D72E0" w:rsidRDefault="000D72E0">
      <w:pPr>
        <w:rPr>
          <w:i/>
        </w:rPr>
      </w:pPr>
    </w:p>
    <w:p w:rsidR="000D72E0" w:rsidRDefault="000D72E0">
      <w:pPr>
        <w:rPr>
          <w:i/>
        </w:rPr>
      </w:pPr>
    </w:p>
    <w:p w:rsidR="000D72E0" w:rsidRDefault="000D72E0">
      <w:pPr>
        <w:rPr>
          <w:i/>
        </w:rPr>
      </w:pPr>
    </w:p>
    <w:p w:rsidR="000D72E0" w:rsidRDefault="000D72E0">
      <w:pPr>
        <w:rPr>
          <w:i/>
        </w:rPr>
      </w:pPr>
    </w:p>
    <w:p w:rsidR="000D72E0" w:rsidRDefault="000D72E0">
      <w:pPr>
        <w:rPr>
          <w:i/>
        </w:rPr>
      </w:pPr>
    </w:p>
    <w:p w:rsidR="000D72E0" w:rsidRDefault="000D72E0">
      <w:pPr>
        <w:rPr>
          <w:i/>
        </w:rPr>
      </w:pPr>
    </w:p>
    <w:p w:rsidR="000D72E0" w:rsidRDefault="000D72E0">
      <w:pPr>
        <w:rPr>
          <w:i/>
        </w:rPr>
      </w:pPr>
    </w:p>
    <w:p w:rsidR="000D72E0" w:rsidRDefault="000D72E0">
      <w:pPr>
        <w:rPr>
          <w:i/>
        </w:rPr>
      </w:pPr>
    </w:p>
    <w:p w:rsidR="000D72E0" w:rsidRDefault="000D72E0">
      <w:pPr>
        <w:rPr>
          <w:i/>
        </w:rPr>
      </w:pPr>
    </w:p>
    <w:p w:rsidR="000D72E0" w:rsidRDefault="000D72E0">
      <w:pPr>
        <w:rPr>
          <w:i/>
        </w:rPr>
      </w:pPr>
    </w:p>
    <w:p w:rsidR="000D72E0" w:rsidRDefault="000D72E0">
      <w:pPr>
        <w:rPr>
          <w:i/>
        </w:rPr>
      </w:pPr>
    </w:p>
    <w:p w:rsidR="000D72E0" w:rsidRDefault="000D72E0">
      <w:pPr>
        <w:rPr>
          <w:i/>
        </w:rPr>
      </w:pPr>
    </w:p>
    <w:p w:rsidR="000D72E0" w:rsidRDefault="000D72E0">
      <w:pPr>
        <w:rPr>
          <w:i/>
        </w:rPr>
      </w:pPr>
    </w:p>
    <w:p w:rsidR="006C5D5D" w:rsidRDefault="006C5D5D">
      <w:pPr>
        <w:rPr>
          <w:i/>
        </w:rPr>
      </w:pPr>
    </w:p>
    <w:p w:rsidR="0057526B" w:rsidRPr="00D67A02" w:rsidRDefault="00E376A5">
      <w:pPr>
        <w:rPr>
          <w:b/>
        </w:rPr>
      </w:pPr>
      <w:r>
        <w:rPr>
          <w:i/>
        </w:rPr>
        <w:lastRenderedPageBreak/>
        <w:t xml:space="preserve">Ukázka </w:t>
      </w:r>
      <w:r w:rsidR="00184931">
        <w:rPr>
          <w:i/>
        </w:rPr>
        <w:t>č. 1</w:t>
      </w:r>
      <w:r w:rsidR="00D67A02">
        <w:rPr>
          <w:i/>
        </w:rPr>
        <w:t xml:space="preserve">: </w:t>
      </w:r>
      <w:proofErr w:type="spellStart"/>
      <w:r w:rsidR="00D67A02" w:rsidRPr="004C39C7">
        <w:rPr>
          <w:b/>
          <w:sz w:val="24"/>
          <w:szCs w:val="24"/>
        </w:rPr>
        <w:t>Madynka</w:t>
      </w:r>
      <w:proofErr w:type="spellEnd"/>
      <w:r w:rsidR="00D67A02">
        <w:rPr>
          <w:b/>
        </w:rPr>
        <w:t xml:space="preserve"> – Astrid Lindgrenová</w:t>
      </w:r>
    </w:p>
    <w:p w:rsidR="004C79C3" w:rsidRDefault="0043602A" w:rsidP="000F5DAF">
      <w:pPr>
        <w:spacing w:line="240" w:lineRule="auto"/>
        <w:rPr>
          <w:sz w:val="32"/>
          <w:szCs w:val="32"/>
        </w:rPr>
      </w:pPr>
      <w:proofErr w:type="spellStart"/>
      <w:r w:rsidRPr="0043602A">
        <w:rPr>
          <w:sz w:val="32"/>
          <w:szCs w:val="32"/>
          <w:u w:val="single"/>
        </w:rPr>
        <w:t>Madynka</w:t>
      </w:r>
      <w:proofErr w:type="spellEnd"/>
      <w:r w:rsidRPr="0043602A">
        <w:rPr>
          <w:sz w:val="32"/>
          <w:szCs w:val="32"/>
          <w:u w:val="single"/>
        </w:rPr>
        <w:t xml:space="preserve"> zkouší, jestli je jasnozřivá</w:t>
      </w:r>
    </w:p>
    <w:p w:rsidR="000D72E0" w:rsidRPr="00B64CF6" w:rsidRDefault="000D72E0" w:rsidP="000F5DAF">
      <w:pPr>
        <w:spacing w:after="0" w:line="240" w:lineRule="auto"/>
        <w:rPr>
          <w:sz w:val="28"/>
          <w:szCs w:val="28"/>
        </w:rPr>
      </w:pPr>
      <w:r w:rsidRPr="00B64CF6">
        <w:rPr>
          <w:sz w:val="28"/>
          <w:szCs w:val="28"/>
        </w:rPr>
        <w:t xml:space="preserve">   </w:t>
      </w:r>
      <w:r w:rsidR="00FD0D85" w:rsidRPr="00B64CF6">
        <w:rPr>
          <w:sz w:val="28"/>
          <w:szCs w:val="28"/>
        </w:rPr>
        <w:t xml:space="preserve">  </w:t>
      </w:r>
      <w:r w:rsidR="0043602A" w:rsidRPr="00B64CF6">
        <w:rPr>
          <w:sz w:val="28"/>
          <w:szCs w:val="28"/>
        </w:rPr>
        <w:t xml:space="preserve">Je tu tma jako v ranci. Někde uprostřed té temnoty asi číhá hrabě a je hrozně strašidelný, i když nevrčí. </w:t>
      </w:r>
      <w:proofErr w:type="spellStart"/>
      <w:r w:rsidR="0043602A" w:rsidRPr="00B64CF6">
        <w:rPr>
          <w:sz w:val="28"/>
          <w:szCs w:val="28"/>
        </w:rPr>
        <w:t>Madynka</w:t>
      </w:r>
      <w:proofErr w:type="spellEnd"/>
      <w:r w:rsidR="0043602A" w:rsidRPr="00B64CF6">
        <w:rPr>
          <w:sz w:val="28"/>
          <w:szCs w:val="28"/>
        </w:rPr>
        <w:t xml:space="preserve"> se bázlivě tiskne k </w:t>
      </w:r>
      <w:proofErr w:type="spellStart"/>
      <w:r w:rsidR="0043602A" w:rsidRPr="00B64CF6">
        <w:rPr>
          <w:sz w:val="28"/>
          <w:szCs w:val="28"/>
        </w:rPr>
        <w:t>Abbemu</w:t>
      </w:r>
      <w:proofErr w:type="spellEnd"/>
      <w:r w:rsidR="0043602A" w:rsidRPr="00B64CF6">
        <w:rPr>
          <w:sz w:val="28"/>
          <w:szCs w:val="28"/>
        </w:rPr>
        <w:t>. Zůstali stát</w:t>
      </w:r>
      <w:r w:rsidRPr="00B64CF6">
        <w:rPr>
          <w:sz w:val="28"/>
          <w:szCs w:val="28"/>
        </w:rPr>
        <w:t xml:space="preserve"> hned u dveří a chvíli beze slova čekají.</w:t>
      </w:r>
    </w:p>
    <w:p w:rsidR="000D72E0" w:rsidRPr="00B64CF6" w:rsidRDefault="000D72E0" w:rsidP="000F5DAF">
      <w:pPr>
        <w:spacing w:after="0" w:line="240" w:lineRule="auto"/>
        <w:rPr>
          <w:sz w:val="28"/>
          <w:szCs w:val="28"/>
        </w:rPr>
      </w:pPr>
      <w:r w:rsidRPr="00B64CF6">
        <w:rPr>
          <w:sz w:val="28"/>
          <w:szCs w:val="28"/>
        </w:rPr>
        <w:t xml:space="preserve">  </w:t>
      </w:r>
      <w:r w:rsidR="00FD0D85" w:rsidRPr="00B64CF6">
        <w:rPr>
          <w:sz w:val="28"/>
          <w:szCs w:val="28"/>
        </w:rPr>
        <w:t xml:space="preserve">  </w:t>
      </w:r>
      <w:r w:rsidRPr="00B64CF6">
        <w:rPr>
          <w:sz w:val="28"/>
          <w:szCs w:val="28"/>
        </w:rPr>
        <w:t xml:space="preserve"> Vtom </w:t>
      </w:r>
      <w:proofErr w:type="spellStart"/>
      <w:r w:rsidRPr="00B64CF6">
        <w:rPr>
          <w:sz w:val="28"/>
          <w:szCs w:val="28"/>
        </w:rPr>
        <w:t>Madynka</w:t>
      </w:r>
      <w:proofErr w:type="spellEnd"/>
      <w:r w:rsidRPr="00B64CF6">
        <w:rPr>
          <w:sz w:val="28"/>
          <w:szCs w:val="28"/>
        </w:rPr>
        <w:t xml:space="preserve"> ucítí, jak </w:t>
      </w:r>
      <w:proofErr w:type="spellStart"/>
      <w:r w:rsidRPr="00B64CF6">
        <w:rPr>
          <w:sz w:val="28"/>
          <w:szCs w:val="28"/>
        </w:rPr>
        <w:t>Abbe</w:t>
      </w:r>
      <w:proofErr w:type="spellEnd"/>
      <w:r w:rsidRPr="00B64CF6">
        <w:rPr>
          <w:sz w:val="28"/>
          <w:szCs w:val="28"/>
        </w:rPr>
        <w:t xml:space="preserve"> sebou trhne, a slyší, hlasitě oddychuje.</w:t>
      </w:r>
    </w:p>
    <w:p w:rsidR="000D72E0" w:rsidRPr="00B64CF6" w:rsidRDefault="000D72E0" w:rsidP="000F5DAF">
      <w:pPr>
        <w:spacing w:after="0" w:line="240" w:lineRule="auto"/>
        <w:rPr>
          <w:sz w:val="28"/>
          <w:szCs w:val="28"/>
        </w:rPr>
      </w:pPr>
      <w:r w:rsidRPr="00B64CF6">
        <w:rPr>
          <w:sz w:val="28"/>
          <w:szCs w:val="28"/>
        </w:rPr>
        <w:t xml:space="preserve">  </w:t>
      </w:r>
      <w:r w:rsidR="00FD0D85" w:rsidRPr="00B64CF6">
        <w:rPr>
          <w:sz w:val="28"/>
          <w:szCs w:val="28"/>
        </w:rPr>
        <w:t xml:space="preserve">  </w:t>
      </w:r>
      <w:r w:rsidRPr="00B64CF6">
        <w:rPr>
          <w:sz w:val="28"/>
          <w:szCs w:val="28"/>
        </w:rPr>
        <w:t xml:space="preserve"> ,,Tamhle! Tamhle je! U protější stěny!“</w:t>
      </w:r>
    </w:p>
    <w:p w:rsidR="000D72E0" w:rsidRPr="00B64CF6" w:rsidRDefault="000D72E0" w:rsidP="000F5DAF">
      <w:pPr>
        <w:spacing w:after="0" w:line="240" w:lineRule="auto"/>
        <w:rPr>
          <w:sz w:val="28"/>
          <w:szCs w:val="28"/>
        </w:rPr>
      </w:pPr>
      <w:r w:rsidRPr="00B64CF6">
        <w:rPr>
          <w:sz w:val="28"/>
          <w:szCs w:val="28"/>
        </w:rPr>
        <w:t xml:space="preserve">   </w:t>
      </w:r>
      <w:r w:rsidR="00FD0D85" w:rsidRPr="00B64CF6">
        <w:rPr>
          <w:sz w:val="28"/>
          <w:szCs w:val="28"/>
        </w:rPr>
        <w:t xml:space="preserve">  </w:t>
      </w:r>
      <w:proofErr w:type="spellStart"/>
      <w:r w:rsidRPr="00B64CF6">
        <w:rPr>
          <w:sz w:val="28"/>
          <w:szCs w:val="28"/>
        </w:rPr>
        <w:t>Madynka</w:t>
      </w:r>
      <w:proofErr w:type="spellEnd"/>
      <w:r w:rsidRPr="00B64CF6">
        <w:rPr>
          <w:sz w:val="28"/>
          <w:szCs w:val="28"/>
        </w:rPr>
        <w:t xml:space="preserve"> vyjekne a přilepí se na </w:t>
      </w:r>
      <w:proofErr w:type="spellStart"/>
      <w:r w:rsidRPr="00B64CF6">
        <w:rPr>
          <w:sz w:val="28"/>
          <w:szCs w:val="28"/>
        </w:rPr>
        <w:t>Abbeho</w:t>
      </w:r>
      <w:proofErr w:type="spellEnd"/>
      <w:r w:rsidRPr="00B64CF6">
        <w:rPr>
          <w:sz w:val="28"/>
          <w:szCs w:val="28"/>
        </w:rPr>
        <w:t>. Raději zavře oči.</w:t>
      </w:r>
    </w:p>
    <w:p w:rsidR="000D72E0" w:rsidRPr="00B64CF6" w:rsidRDefault="000D72E0" w:rsidP="000F5DAF">
      <w:pPr>
        <w:spacing w:after="0" w:line="240" w:lineRule="auto"/>
        <w:rPr>
          <w:sz w:val="28"/>
          <w:szCs w:val="28"/>
        </w:rPr>
      </w:pPr>
      <w:r w:rsidRPr="00B64CF6">
        <w:rPr>
          <w:sz w:val="28"/>
          <w:szCs w:val="28"/>
        </w:rPr>
        <w:t xml:space="preserve">  </w:t>
      </w:r>
      <w:r w:rsidR="00FD0D85" w:rsidRPr="00B64CF6">
        <w:rPr>
          <w:sz w:val="28"/>
          <w:szCs w:val="28"/>
        </w:rPr>
        <w:t xml:space="preserve">  </w:t>
      </w:r>
      <w:r w:rsidRPr="00B64CF6">
        <w:rPr>
          <w:sz w:val="28"/>
          <w:szCs w:val="28"/>
        </w:rPr>
        <w:t xml:space="preserve"> ,,Vidíš ho?“ zeptá se šeptem </w:t>
      </w:r>
      <w:proofErr w:type="spellStart"/>
      <w:r w:rsidRPr="00B64CF6">
        <w:rPr>
          <w:sz w:val="28"/>
          <w:szCs w:val="28"/>
        </w:rPr>
        <w:t>Abbe</w:t>
      </w:r>
      <w:proofErr w:type="spellEnd"/>
      <w:r w:rsidRPr="00B64CF6">
        <w:rPr>
          <w:sz w:val="28"/>
          <w:szCs w:val="28"/>
        </w:rPr>
        <w:t>.</w:t>
      </w:r>
    </w:p>
    <w:p w:rsidR="000D72E0" w:rsidRPr="00B64CF6" w:rsidRDefault="000D72E0" w:rsidP="000F5DAF">
      <w:pPr>
        <w:spacing w:after="0" w:line="240" w:lineRule="auto"/>
        <w:rPr>
          <w:sz w:val="28"/>
          <w:szCs w:val="28"/>
        </w:rPr>
      </w:pPr>
      <w:r w:rsidRPr="00B64CF6">
        <w:rPr>
          <w:sz w:val="28"/>
          <w:szCs w:val="28"/>
        </w:rPr>
        <w:t xml:space="preserve">   </w:t>
      </w:r>
      <w:r w:rsidR="00FD0D85" w:rsidRPr="00B64CF6">
        <w:rPr>
          <w:sz w:val="28"/>
          <w:szCs w:val="28"/>
        </w:rPr>
        <w:t xml:space="preserve">  </w:t>
      </w:r>
      <w:r w:rsidRPr="00B64CF6">
        <w:rPr>
          <w:sz w:val="28"/>
          <w:szCs w:val="28"/>
        </w:rPr>
        <w:t xml:space="preserve">S největším sebezapřením </w:t>
      </w:r>
      <w:proofErr w:type="spellStart"/>
      <w:r w:rsidRPr="00B64CF6">
        <w:rPr>
          <w:sz w:val="28"/>
          <w:szCs w:val="28"/>
        </w:rPr>
        <w:t>Madynka</w:t>
      </w:r>
      <w:proofErr w:type="spellEnd"/>
      <w:r w:rsidRPr="00B64CF6">
        <w:rPr>
          <w:sz w:val="28"/>
          <w:szCs w:val="28"/>
        </w:rPr>
        <w:t xml:space="preserve"> otevře oči</w:t>
      </w:r>
      <w:r w:rsidR="00FD0D85" w:rsidRPr="00B64CF6">
        <w:rPr>
          <w:sz w:val="28"/>
          <w:szCs w:val="28"/>
        </w:rPr>
        <w:t xml:space="preserve"> a upře je na zeď. Nevidí nic, jenom černo</w:t>
      </w:r>
      <w:r w:rsidR="00B64CF6">
        <w:rPr>
          <w:sz w:val="28"/>
          <w:szCs w:val="28"/>
        </w:rPr>
        <w:t>-</w:t>
      </w:r>
      <w:r w:rsidR="00FD0D85" w:rsidRPr="00B64CF6">
        <w:rPr>
          <w:sz w:val="28"/>
          <w:szCs w:val="28"/>
        </w:rPr>
        <w:t xml:space="preserve">černou tmu. Takže </w:t>
      </w:r>
      <w:proofErr w:type="spellStart"/>
      <w:r w:rsidR="00FD0D85" w:rsidRPr="00B64CF6">
        <w:rPr>
          <w:sz w:val="28"/>
          <w:szCs w:val="28"/>
        </w:rPr>
        <w:t>Abbe</w:t>
      </w:r>
      <w:proofErr w:type="spellEnd"/>
      <w:r w:rsidR="00FD0D85" w:rsidRPr="00B64CF6">
        <w:rPr>
          <w:sz w:val="28"/>
          <w:szCs w:val="28"/>
        </w:rPr>
        <w:t xml:space="preserve"> má pravdu. Má asi takovou schopnost jasnozřivosti jako jejich čuník, i když teď je za to docela vděčná.</w:t>
      </w:r>
    </w:p>
    <w:p w:rsidR="00FD0D85" w:rsidRPr="00B64CF6" w:rsidRDefault="00FD0D85" w:rsidP="000F5DAF">
      <w:pPr>
        <w:spacing w:after="0" w:line="240" w:lineRule="auto"/>
        <w:rPr>
          <w:sz w:val="28"/>
          <w:szCs w:val="28"/>
        </w:rPr>
      </w:pPr>
      <w:r w:rsidRPr="00B64CF6">
        <w:rPr>
          <w:sz w:val="28"/>
          <w:szCs w:val="28"/>
        </w:rPr>
        <w:t xml:space="preserve">     ,,Opravdu ho nevidíš?“ šeptá dál </w:t>
      </w:r>
      <w:proofErr w:type="spellStart"/>
      <w:r w:rsidRPr="00B64CF6">
        <w:rPr>
          <w:sz w:val="28"/>
          <w:szCs w:val="28"/>
        </w:rPr>
        <w:t>Abbe</w:t>
      </w:r>
      <w:proofErr w:type="spellEnd"/>
      <w:r w:rsidRPr="00B64CF6">
        <w:rPr>
          <w:sz w:val="28"/>
          <w:szCs w:val="28"/>
        </w:rPr>
        <w:t>. ,,Ty nevidíš to bílý zjevení a kolem něj světlo?“</w:t>
      </w:r>
    </w:p>
    <w:p w:rsidR="00FD0D85" w:rsidRPr="00B64CF6" w:rsidRDefault="00FD0D85" w:rsidP="000F5DAF">
      <w:pPr>
        <w:spacing w:after="0" w:line="240" w:lineRule="auto"/>
        <w:rPr>
          <w:sz w:val="28"/>
          <w:szCs w:val="28"/>
        </w:rPr>
      </w:pPr>
      <w:r w:rsidRPr="00B64CF6">
        <w:rPr>
          <w:sz w:val="28"/>
          <w:szCs w:val="28"/>
        </w:rPr>
        <w:t xml:space="preserve">     ,,Ne,“ říká </w:t>
      </w:r>
      <w:proofErr w:type="spellStart"/>
      <w:r w:rsidRPr="00B64CF6">
        <w:rPr>
          <w:sz w:val="28"/>
          <w:szCs w:val="28"/>
        </w:rPr>
        <w:t>Madynka</w:t>
      </w:r>
      <w:proofErr w:type="spellEnd"/>
      <w:r w:rsidRPr="00B64CF6">
        <w:rPr>
          <w:sz w:val="28"/>
          <w:szCs w:val="28"/>
        </w:rPr>
        <w:t xml:space="preserve"> a je to svatá pravda.</w:t>
      </w:r>
    </w:p>
    <w:p w:rsidR="00FD0D85" w:rsidRPr="00B64CF6" w:rsidRDefault="00FD0D85" w:rsidP="000F5DAF">
      <w:pPr>
        <w:spacing w:after="0" w:line="240" w:lineRule="auto"/>
        <w:rPr>
          <w:sz w:val="28"/>
          <w:szCs w:val="28"/>
        </w:rPr>
      </w:pPr>
      <w:r w:rsidRPr="00B64CF6">
        <w:rPr>
          <w:sz w:val="28"/>
          <w:szCs w:val="28"/>
        </w:rPr>
        <w:t xml:space="preserve">     ,,Divný,“ kroutí hlavou </w:t>
      </w:r>
      <w:proofErr w:type="spellStart"/>
      <w:r w:rsidRPr="00B64CF6">
        <w:rPr>
          <w:sz w:val="28"/>
          <w:szCs w:val="28"/>
        </w:rPr>
        <w:t>Abbe</w:t>
      </w:r>
      <w:proofErr w:type="spellEnd"/>
      <w:r w:rsidRPr="00B64CF6">
        <w:rPr>
          <w:sz w:val="28"/>
          <w:szCs w:val="28"/>
        </w:rPr>
        <w:t>. On ho vidí naprosto zřetelně a také se s ním pustí do hovoru.</w:t>
      </w:r>
    </w:p>
    <w:p w:rsidR="00FD0D85" w:rsidRPr="00B64CF6" w:rsidRDefault="00FD0D85" w:rsidP="000F5DAF">
      <w:pPr>
        <w:spacing w:after="0" w:line="240" w:lineRule="auto"/>
        <w:rPr>
          <w:sz w:val="28"/>
          <w:szCs w:val="28"/>
        </w:rPr>
      </w:pPr>
      <w:r w:rsidRPr="00B64CF6">
        <w:rPr>
          <w:sz w:val="28"/>
          <w:szCs w:val="28"/>
        </w:rPr>
        <w:t xml:space="preserve">     ,,Urozený hrabě, řekněte, kde jste schoval poklad… odpovězte prosím, bude-li vám libo.“</w:t>
      </w:r>
    </w:p>
    <w:p w:rsidR="00FD0D85" w:rsidRPr="00B64CF6" w:rsidRDefault="00FD0D85" w:rsidP="000F5DAF">
      <w:pPr>
        <w:spacing w:after="0" w:line="240" w:lineRule="auto"/>
        <w:rPr>
          <w:sz w:val="28"/>
          <w:szCs w:val="28"/>
        </w:rPr>
      </w:pPr>
      <w:r w:rsidRPr="00B64CF6">
        <w:rPr>
          <w:sz w:val="28"/>
          <w:szCs w:val="28"/>
        </w:rPr>
        <w:t xml:space="preserve">     Ale žádná odpověď nepřichází. Hraběti zřejmě není libo.</w:t>
      </w:r>
    </w:p>
    <w:p w:rsidR="00FD0D85" w:rsidRPr="00B64CF6" w:rsidRDefault="00FD0D85" w:rsidP="000F5DAF">
      <w:pPr>
        <w:spacing w:after="0" w:line="240" w:lineRule="auto"/>
        <w:rPr>
          <w:sz w:val="28"/>
          <w:szCs w:val="28"/>
        </w:rPr>
      </w:pPr>
      <w:r w:rsidRPr="00B64CF6">
        <w:rPr>
          <w:sz w:val="28"/>
          <w:szCs w:val="28"/>
        </w:rPr>
        <w:t xml:space="preserve">     ,,Je </w:t>
      </w:r>
      <w:proofErr w:type="spellStart"/>
      <w:r w:rsidRPr="00B64CF6">
        <w:rPr>
          <w:sz w:val="28"/>
          <w:szCs w:val="28"/>
        </w:rPr>
        <w:t>naštvanej</w:t>
      </w:r>
      <w:proofErr w:type="spellEnd"/>
      <w:r w:rsidRPr="00B64CF6">
        <w:rPr>
          <w:sz w:val="28"/>
          <w:szCs w:val="28"/>
        </w:rPr>
        <w:t xml:space="preserve"> jako obvykle,“ pošeptá </w:t>
      </w:r>
      <w:proofErr w:type="spellStart"/>
      <w:r w:rsidRPr="00B64CF6">
        <w:rPr>
          <w:sz w:val="28"/>
          <w:szCs w:val="28"/>
        </w:rPr>
        <w:t>Abbe</w:t>
      </w:r>
      <w:proofErr w:type="spellEnd"/>
      <w:r w:rsidRPr="00B64CF6">
        <w:rPr>
          <w:sz w:val="28"/>
          <w:szCs w:val="28"/>
        </w:rPr>
        <w:t xml:space="preserve"> </w:t>
      </w:r>
      <w:proofErr w:type="spellStart"/>
      <w:r w:rsidRPr="00B64CF6">
        <w:rPr>
          <w:sz w:val="28"/>
          <w:szCs w:val="28"/>
        </w:rPr>
        <w:t>Madynce</w:t>
      </w:r>
      <w:proofErr w:type="spellEnd"/>
      <w:r w:rsidRPr="00B64CF6">
        <w:rPr>
          <w:sz w:val="28"/>
          <w:szCs w:val="28"/>
        </w:rPr>
        <w:t xml:space="preserve"> a pak hlasitě řekne:</w:t>
      </w:r>
    </w:p>
    <w:p w:rsidR="00FD0D85" w:rsidRPr="00B64CF6" w:rsidRDefault="00FD0D85" w:rsidP="000F5DAF">
      <w:pPr>
        <w:spacing w:after="0" w:line="240" w:lineRule="auto"/>
        <w:rPr>
          <w:sz w:val="28"/>
          <w:szCs w:val="28"/>
        </w:rPr>
      </w:pPr>
      <w:r w:rsidRPr="00B64CF6">
        <w:rPr>
          <w:sz w:val="28"/>
          <w:szCs w:val="28"/>
        </w:rPr>
        <w:t xml:space="preserve">     ,,</w:t>
      </w:r>
      <w:r w:rsidR="002B46A3" w:rsidRPr="00B64CF6">
        <w:rPr>
          <w:sz w:val="28"/>
          <w:szCs w:val="28"/>
        </w:rPr>
        <w:t>Já sám jsem taky hrabě</w:t>
      </w:r>
      <w:r w:rsidR="0004610F" w:rsidRPr="00B64CF6">
        <w:rPr>
          <w:sz w:val="28"/>
          <w:szCs w:val="28"/>
        </w:rPr>
        <w:t xml:space="preserve"> a ten poklad potřebuju… prosím, prapradědečku, jsme přece příbuzný!“</w:t>
      </w:r>
    </w:p>
    <w:p w:rsidR="0004610F" w:rsidRPr="00B64CF6" w:rsidRDefault="0004610F" w:rsidP="000F5DAF">
      <w:pPr>
        <w:spacing w:after="0" w:line="240" w:lineRule="auto"/>
        <w:rPr>
          <w:sz w:val="28"/>
          <w:szCs w:val="28"/>
        </w:rPr>
      </w:pPr>
      <w:r w:rsidRPr="00B64CF6">
        <w:rPr>
          <w:sz w:val="28"/>
          <w:szCs w:val="28"/>
        </w:rPr>
        <w:t xml:space="preserve">     Poté znovu </w:t>
      </w:r>
      <w:proofErr w:type="spellStart"/>
      <w:r w:rsidRPr="00B64CF6">
        <w:rPr>
          <w:sz w:val="28"/>
          <w:szCs w:val="28"/>
        </w:rPr>
        <w:t>Madynce</w:t>
      </w:r>
      <w:proofErr w:type="spellEnd"/>
      <w:r w:rsidRPr="00B64CF6">
        <w:rPr>
          <w:sz w:val="28"/>
          <w:szCs w:val="28"/>
        </w:rPr>
        <w:t xml:space="preserve"> zašeptá:</w:t>
      </w:r>
    </w:p>
    <w:p w:rsidR="0004610F" w:rsidRPr="00B64CF6" w:rsidRDefault="0004610F" w:rsidP="000F5DAF">
      <w:pPr>
        <w:spacing w:after="0" w:line="240" w:lineRule="auto"/>
        <w:rPr>
          <w:sz w:val="28"/>
          <w:szCs w:val="28"/>
        </w:rPr>
      </w:pPr>
      <w:r w:rsidRPr="00B64CF6">
        <w:rPr>
          <w:sz w:val="28"/>
          <w:szCs w:val="28"/>
        </w:rPr>
        <w:t xml:space="preserve">     ,,Vypadá dost děsivě… ty ho opravdu nevidíš?“</w:t>
      </w:r>
    </w:p>
    <w:p w:rsidR="0004610F" w:rsidRPr="00B64CF6" w:rsidRDefault="0004610F" w:rsidP="000F5DAF">
      <w:pPr>
        <w:spacing w:after="0" w:line="240" w:lineRule="auto"/>
        <w:rPr>
          <w:sz w:val="28"/>
          <w:szCs w:val="28"/>
        </w:rPr>
      </w:pPr>
      <w:r w:rsidRPr="00B64CF6">
        <w:rPr>
          <w:sz w:val="28"/>
          <w:szCs w:val="28"/>
        </w:rPr>
        <w:t xml:space="preserve">     ,,Ne,“ ujišťuje ho </w:t>
      </w:r>
      <w:proofErr w:type="spellStart"/>
      <w:r w:rsidRPr="00B64CF6">
        <w:rPr>
          <w:sz w:val="28"/>
          <w:szCs w:val="28"/>
        </w:rPr>
        <w:t>Madynka</w:t>
      </w:r>
      <w:proofErr w:type="spellEnd"/>
      <w:r w:rsidRPr="00B64CF6">
        <w:rPr>
          <w:sz w:val="28"/>
          <w:szCs w:val="28"/>
        </w:rPr>
        <w:t>, ,,tak tedy nejsem jasnozřivá.“</w:t>
      </w:r>
    </w:p>
    <w:p w:rsidR="0004610F" w:rsidRPr="00B64CF6" w:rsidRDefault="0004610F" w:rsidP="000F5DAF">
      <w:pPr>
        <w:spacing w:after="0" w:line="240" w:lineRule="auto"/>
        <w:rPr>
          <w:sz w:val="28"/>
          <w:szCs w:val="28"/>
        </w:rPr>
      </w:pPr>
      <w:r w:rsidRPr="00B64CF6">
        <w:rPr>
          <w:sz w:val="28"/>
          <w:szCs w:val="28"/>
        </w:rPr>
        <w:t xml:space="preserve">     ,,No, však se nic neděje,“ říká </w:t>
      </w:r>
      <w:proofErr w:type="spellStart"/>
      <w:r w:rsidRPr="00B64CF6">
        <w:rPr>
          <w:sz w:val="28"/>
          <w:szCs w:val="28"/>
        </w:rPr>
        <w:t>Abbe</w:t>
      </w:r>
      <w:proofErr w:type="spellEnd"/>
      <w:r w:rsidRPr="00B64CF6">
        <w:rPr>
          <w:sz w:val="28"/>
          <w:szCs w:val="28"/>
        </w:rPr>
        <w:t>. ,,Může to chvíli trvat, než se do toho člověk dostane, a pak s trochou cviku vidí duchy všude.“</w:t>
      </w:r>
    </w:p>
    <w:p w:rsidR="0004610F" w:rsidRPr="00B64CF6" w:rsidRDefault="0004610F" w:rsidP="000F5DAF">
      <w:pPr>
        <w:spacing w:after="0" w:line="240" w:lineRule="auto"/>
        <w:rPr>
          <w:sz w:val="28"/>
          <w:szCs w:val="28"/>
        </w:rPr>
      </w:pPr>
      <w:r w:rsidRPr="00B64CF6">
        <w:rPr>
          <w:sz w:val="28"/>
          <w:szCs w:val="28"/>
        </w:rPr>
        <w:t xml:space="preserve">     Jenže </w:t>
      </w:r>
      <w:proofErr w:type="spellStart"/>
      <w:r w:rsidRPr="00B64CF6">
        <w:rPr>
          <w:sz w:val="28"/>
          <w:szCs w:val="28"/>
        </w:rPr>
        <w:t>Madynka</w:t>
      </w:r>
      <w:proofErr w:type="spellEnd"/>
      <w:r w:rsidRPr="00B64CF6">
        <w:rPr>
          <w:sz w:val="28"/>
          <w:szCs w:val="28"/>
        </w:rPr>
        <w:t xml:space="preserve"> se už přesvědčila, že jasnozřivá není, a tak by odsud nejradši utekla pryč.</w:t>
      </w:r>
    </w:p>
    <w:p w:rsidR="0004610F" w:rsidRPr="00B64CF6" w:rsidRDefault="0004610F" w:rsidP="000F5DAF">
      <w:pPr>
        <w:spacing w:after="0" w:line="240" w:lineRule="auto"/>
        <w:rPr>
          <w:sz w:val="28"/>
          <w:szCs w:val="28"/>
        </w:rPr>
      </w:pPr>
      <w:r w:rsidRPr="00B64CF6">
        <w:rPr>
          <w:sz w:val="28"/>
          <w:szCs w:val="28"/>
        </w:rPr>
        <w:t xml:space="preserve">     Vtom sebou </w:t>
      </w:r>
      <w:proofErr w:type="spellStart"/>
      <w:r w:rsidRPr="00B64CF6">
        <w:rPr>
          <w:sz w:val="28"/>
          <w:szCs w:val="28"/>
        </w:rPr>
        <w:t>Abbe</w:t>
      </w:r>
      <w:proofErr w:type="spellEnd"/>
      <w:r w:rsidRPr="00B64CF6">
        <w:rPr>
          <w:sz w:val="28"/>
          <w:szCs w:val="28"/>
        </w:rPr>
        <w:t xml:space="preserve"> škubne a honem </w:t>
      </w:r>
      <w:proofErr w:type="spellStart"/>
      <w:r w:rsidRPr="00B64CF6">
        <w:rPr>
          <w:sz w:val="28"/>
          <w:szCs w:val="28"/>
        </w:rPr>
        <w:t>Madynce</w:t>
      </w:r>
      <w:proofErr w:type="spellEnd"/>
      <w:r w:rsidRPr="00B64CF6">
        <w:rPr>
          <w:sz w:val="28"/>
          <w:szCs w:val="28"/>
        </w:rPr>
        <w:t xml:space="preserve"> pošeptá:</w:t>
      </w:r>
    </w:p>
    <w:p w:rsidR="0004610F" w:rsidRPr="00B64CF6" w:rsidRDefault="0004610F" w:rsidP="000F5DAF">
      <w:pPr>
        <w:spacing w:after="0" w:line="240" w:lineRule="auto"/>
        <w:rPr>
          <w:sz w:val="28"/>
          <w:szCs w:val="28"/>
        </w:rPr>
      </w:pPr>
      <w:r w:rsidRPr="00B64CF6">
        <w:rPr>
          <w:sz w:val="28"/>
          <w:szCs w:val="28"/>
        </w:rPr>
        <w:t xml:space="preserve">     ,,Hele, ukazuje mi, že k němu mám přijít…“ Pak pokračuje nahlas</w:t>
      </w:r>
      <w:r w:rsidR="006F13F1" w:rsidRPr="00B64CF6">
        <w:rPr>
          <w:sz w:val="28"/>
          <w:szCs w:val="28"/>
        </w:rPr>
        <w:t>: ,,Ano prapradědečku, už jdu.“</w:t>
      </w:r>
    </w:p>
    <w:p w:rsidR="006F13F1" w:rsidRPr="00B64CF6" w:rsidRDefault="006F13F1" w:rsidP="000F5DAF">
      <w:pPr>
        <w:spacing w:after="0" w:line="240" w:lineRule="auto"/>
        <w:rPr>
          <w:sz w:val="28"/>
          <w:szCs w:val="28"/>
        </w:rPr>
      </w:pPr>
      <w:r w:rsidRPr="00B64CF6">
        <w:rPr>
          <w:sz w:val="28"/>
          <w:szCs w:val="28"/>
        </w:rPr>
        <w:t xml:space="preserve">     Ale </w:t>
      </w:r>
      <w:proofErr w:type="spellStart"/>
      <w:r w:rsidRPr="00B64CF6">
        <w:rPr>
          <w:sz w:val="28"/>
          <w:szCs w:val="28"/>
        </w:rPr>
        <w:t>Madynka</w:t>
      </w:r>
      <w:proofErr w:type="spellEnd"/>
      <w:r w:rsidR="00B64CF6" w:rsidRPr="00B64CF6">
        <w:rPr>
          <w:sz w:val="28"/>
          <w:szCs w:val="28"/>
        </w:rPr>
        <w:t xml:space="preserve"> se k němu vší silou přitiskne.</w:t>
      </w:r>
    </w:p>
    <w:p w:rsidR="00B64CF6" w:rsidRPr="00B64CF6" w:rsidRDefault="00B64CF6" w:rsidP="000F5DAF">
      <w:pPr>
        <w:spacing w:after="0" w:line="240" w:lineRule="auto"/>
        <w:rPr>
          <w:sz w:val="28"/>
          <w:szCs w:val="28"/>
        </w:rPr>
      </w:pPr>
      <w:r w:rsidRPr="00B64CF6">
        <w:rPr>
          <w:sz w:val="28"/>
          <w:szCs w:val="28"/>
        </w:rPr>
        <w:t xml:space="preserve">     ,,Ne, nechoď,“ šeptá vyděšeně.</w:t>
      </w:r>
    </w:p>
    <w:p w:rsidR="00B64CF6" w:rsidRDefault="00B64CF6" w:rsidP="000F5DAF">
      <w:pPr>
        <w:spacing w:after="0" w:line="240" w:lineRule="auto"/>
        <w:rPr>
          <w:sz w:val="28"/>
          <w:szCs w:val="28"/>
        </w:rPr>
      </w:pPr>
      <w:r w:rsidRPr="00B64CF6">
        <w:rPr>
          <w:sz w:val="28"/>
          <w:szCs w:val="28"/>
        </w:rPr>
        <w:t xml:space="preserve">     ,,Musím,“ odpovídá šeptem </w:t>
      </w:r>
      <w:proofErr w:type="spellStart"/>
      <w:r w:rsidRPr="00B64CF6">
        <w:rPr>
          <w:sz w:val="28"/>
          <w:szCs w:val="28"/>
        </w:rPr>
        <w:t>Abbe</w:t>
      </w:r>
      <w:proofErr w:type="spellEnd"/>
      <w:r w:rsidRPr="00B64CF6">
        <w:rPr>
          <w:sz w:val="28"/>
          <w:szCs w:val="28"/>
        </w:rPr>
        <w:t>. ,,Chce mi ukázat</w:t>
      </w:r>
      <w:r>
        <w:rPr>
          <w:sz w:val="28"/>
          <w:szCs w:val="28"/>
        </w:rPr>
        <w:t xml:space="preserve"> ten poklad. Ty zůstaň tady.“</w:t>
      </w:r>
    </w:p>
    <w:p w:rsidR="00B64CF6" w:rsidRDefault="00120AE1" w:rsidP="000F5DAF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A </w:t>
      </w:r>
      <w:proofErr w:type="spellStart"/>
      <w:r>
        <w:rPr>
          <w:sz w:val="28"/>
          <w:szCs w:val="28"/>
        </w:rPr>
        <w:t>Ma</w:t>
      </w:r>
      <w:r w:rsidR="00B64CF6">
        <w:rPr>
          <w:sz w:val="28"/>
          <w:szCs w:val="28"/>
        </w:rPr>
        <w:t>dynka</w:t>
      </w:r>
      <w:proofErr w:type="spellEnd"/>
      <w:r w:rsidR="00B64CF6">
        <w:rPr>
          <w:sz w:val="28"/>
          <w:szCs w:val="28"/>
        </w:rPr>
        <w:t xml:space="preserve"> zůstává ve tmě sama. Slyší </w:t>
      </w:r>
      <w:proofErr w:type="spellStart"/>
      <w:r w:rsidR="00B64CF6">
        <w:rPr>
          <w:sz w:val="28"/>
          <w:szCs w:val="28"/>
        </w:rPr>
        <w:t>Abbeho</w:t>
      </w:r>
      <w:proofErr w:type="spellEnd"/>
      <w:r w:rsidR="00B64CF6">
        <w:rPr>
          <w:sz w:val="28"/>
          <w:szCs w:val="28"/>
        </w:rPr>
        <w:t xml:space="preserve">, jak šmátrá vpřed a neví, jak se má </w:t>
      </w:r>
      <w:proofErr w:type="spellStart"/>
      <w:r w:rsidR="00B64CF6">
        <w:rPr>
          <w:sz w:val="28"/>
          <w:szCs w:val="28"/>
        </w:rPr>
        <w:t>zacho</w:t>
      </w:r>
      <w:proofErr w:type="spellEnd"/>
      <w:r w:rsidR="006D01EC">
        <w:rPr>
          <w:sz w:val="28"/>
          <w:szCs w:val="28"/>
        </w:rPr>
        <w:t>-</w:t>
      </w:r>
      <w:r w:rsidR="00B64CF6">
        <w:rPr>
          <w:sz w:val="28"/>
          <w:szCs w:val="28"/>
        </w:rPr>
        <w:t>vat. Neodvažuje se jít za ním</w:t>
      </w:r>
      <w:r w:rsidR="006D01EC">
        <w:rPr>
          <w:sz w:val="28"/>
          <w:szCs w:val="28"/>
        </w:rPr>
        <w:t>, ale zároveň se bojí zůstat.</w:t>
      </w:r>
    </w:p>
    <w:p w:rsidR="006D01EC" w:rsidRDefault="006D01EC" w:rsidP="000F5DAF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,,</w:t>
      </w:r>
      <w:proofErr w:type="spellStart"/>
      <w:r>
        <w:rPr>
          <w:sz w:val="28"/>
          <w:szCs w:val="28"/>
        </w:rPr>
        <w:t>Abbe</w:t>
      </w:r>
      <w:proofErr w:type="spellEnd"/>
      <w:r>
        <w:rPr>
          <w:sz w:val="28"/>
          <w:szCs w:val="28"/>
        </w:rPr>
        <w:t>,“ zavolá na něj, ,,</w:t>
      </w:r>
      <w:proofErr w:type="spellStart"/>
      <w:r>
        <w:rPr>
          <w:sz w:val="28"/>
          <w:szCs w:val="28"/>
        </w:rPr>
        <w:t>Abbe</w:t>
      </w:r>
      <w:proofErr w:type="spellEnd"/>
      <w:r>
        <w:rPr>
          <w:sz w:val="28"/>
          <w:szCs w:val="28"/>
        </w:rPr>
        <w:t>!“</w:t>
      </w:r>
    </w:p>
    <w:p w:rsidR="006D01EC" w:rsidRDefault="006D01EC" w:rsidP="000F5DAF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Ale </w:t>
      </w:r>
      <w:proofErr w:type="spellStart"/>
      <w:r>
        <w:rPr>
          <w:sz w:val="28"/>
          <w:szCs w:val="28"/>
        </w:rPr>
        <w:t>Abbe</w:t>
      </w:r>
      <w:proofErr w:type="spellEnd"/>
      <w:r>
        <w:rPr>
          <w:sz w:val="28"/>
          <w:szCs w:val="28"/>
        </w:rPr>
        <w:t xml:space="preserve"> neodpovídá.  Zmizel ve tmě, nevrací se a vteřiny ubíhají. </w:t>
      </w:r>
      <w:proofErr w:type="spellStart"/>
      <w:r>
        <w:rPr>
          <w:sz w:val="28"/>
          <w:szCs w:val="28"/>
        </w:rPr>
        <w:t>Madynce</w:t>
      </w:r>
      <w:proofErr w:type="spellEnd"/>
      <w:r>
        <w:rPr>
          <w:sz w:val="28"/>
          <w:szCs w:val="28"/>
        </w:rPr>
        <w:t xml:space="preserve"> připadají ne-konečně dlouhé.</w:t>
      </w:r>
    </w:p>
    <w:p w:rsidR="006D01EC" w:rsidRDefault="006D01EC" w:rsidP="000F5DAF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,,</w:t>
      </w:r>
      <w:proofErr w:type="spellStart"/>
      <w:r>
        <w:rPr>
          <w:sz w:val="28"/>
          <w:szCs w:val="28"/>
        </w:rPr>
        <w:t>Abbe</w:t>
      </w:r>
      <w:proofErr w:type="spellEnd"/>
      <w:r>
        <w:rPr>
          <w:sz w:val="28"/>
          <w:szCs w:val="28"/>
        </w:rPr>
        <w:t xml:space="preserve">,“ zkusí zavolat znovu, ,,já chci jít domů!“ </w:t>
      </w:r>
    </w:p>
    <w:p w:rsidR="006D01EC" w:rsidRDefault="006D01EC" w:rsidP="000F5DAF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Ale v tu chvíli něco vidí! U sta hromů, vždyť ona je jasnozřivá… Vidí bílé stvoření obklopené světlem. Stojí u protější stěny a je to na mou duši hrabě Havran!</w:t>
      </w:r>
    </w:p>
    <w:p w:rsidR="000C6192" w:rsidRDefault="006D01EC" w:rsidP="000C6192">
      <w:pPr>
        <w:spacing w:after="0" w:line="240" w:lineRule="auto"/>
      </w:pPr>
      <w:r>
        <w:rPr>
          <w:sz w:val="28"/>
          <w:szCs w:val="28"/>
        </w:rPr>
        <w:t xml:space="preserve">     Pak </w:t>
      </w:r>
      <w:proofErr w:type="spellStart"/>
      <w:r>
        <w:rPr>
          <w:sz w:val="28"/>
          <w:szCs w:val="28"/>
        </w:rPr>
        <w:t>Madynka</w:t>
      </w:r>
      <w:proofErr w:type="spellEnd"/>
      <w:r>
        <w:rPr>
          <w:sz w:val="28"/>
          <w:szCs w:val="28"/>
        </w:rPr>
        <w:t xml:space="preserve"> spustí řev, v životě snad tak nikdy neječela.</w:t>
      </w:r>
      <w:r w:rsidR="000F5DAF">
        <w:rPr>
          <w:sz w:val="28"/>
          <w:szCs w:val="28"/>
        </w:rPr>
        <w:t xml:space="preserve"> Křičí a křičí, šmátrá po dveřích, aby mohla ven. </w:t>
      </w:r>
      <w:r w:rsidR="000C6192">
        <w:rPr>
          <w:sz w:val="28"/>
          <w:szCs w:val="28"/>
        </w:rPr>
        <w:tab/>
      </w:r>
      <w:r w:rsidR="000C6192">
        <w:rPr>
          <w:sz w:val="28"/>
          <w:szCs w:val="28"/>
        </w:rPr>
        <w:tab/>
      </w:r>
      <w:r w:rsidR="000C6192">
        <w:rPr>
          <w:sz w:val="28"/>
          <w:szCs w:val="28"/>
        </w:rPr>
        <w:tab/>
      </w:r>
      <w:r w:rsidR="000C6192">
        <w:rPr>
          <w:sz w:val="28"/>
          <w:szCs w:val="28"/>
        </w:rPr>
        <w:tab/>
      </w:r>
      <w:r w:rsidR="000C6192">
        <w:rPr>
          <w:sz w:val="28"/>
          <w:szCs w:val="28"/>
        </w:rPr>
        <w:tab/>
      </w:r>
      <w:r w:rsidR="000C6192">
        <w:rPr>
          <w:sz w:val="28"/>
          <w:szCs w:val="28"/>
        </w:rPr>
        <w:tab/>
      </w:r>
      <w:r w:rsidR="000C6192">
        <w:rPr>
          <w:sz w:val="28"/>
          <w:szCs w:val="28"/>
        </w:rPr>
        <w:tab/>
      </w:r>
      <w:r w:rsidR="000C6192">
        <w:rPr>
          <w:sz w:val="28"/>
          <w:szCs w:val="28"/>
        </w:rPr>
        <w:tab/>
      </w:r>
      <w:r w:rsidR="000C6192">
        <w:rPr>
          <w:sz w:val="28"/>
          <w:szCs w:val="28"/>
        </w:rPr>
        <w:tab/>
      </w:r>
      <w:r w:rsidR="000C6192">
        <w:rPr>
          <w:sz w:val="28"/>
          <w:szCs w:val="28"/>
        </w:rPr>
        <w:tab/>
      </w:r>
      <w:r w:rsidR="000C6192">
        <w:rPr>
          <w:sz w:val="28"/>
          <w:szCs w:val="28"/>
        </w:rPr>
        <w:tab/>
      </w:r>
      <w:r w:rsidR="000C6192">
        <w:rPr>
          <w:sz w:val="28"/>
          <w:szCs w:val="28"/>
        </w:rPr>
        <w:tab/>
      </w:r>
      <w:r w:rsidR="000C6192">
        <w:tab/>
      </w:r>
      <w:r w:rsidR="000C6192">
        <w:tab/>
      </w:r>
      <w:r w:rsidR="000C6192">
        <w:tab/>
      </w:r>
      <w:r w:rsidR="000C6192">
        <w:tab/>
      </w:r>
      <w:r w:rsidR="000C6192">
        <w:tab/>
      </w:r>
      <w:r w:rsidR="000C6192">
        <w:tab/>
      </w:r>
      <w:r w:rsidR="000C6192">
        <w:tab/>
      </w:r>
      <w:r w:rsidR="000C6192">
        <w:tab/>
      </w:r>
      <w:r w:rsidR="000C6192">
        <w:tab/>
      </w:r>
      <w:r w:rsidR="000C6192">
        <w:tab/>
        <w:t xml:space="preserve">         (Lindgrenová, str. 68, 69)</w:t>
      </w:r>
    </w:p>
    <w:p w:rsidR="000C6192" w:rsidRDefault="000C6192" w:rsidP="000C6192">
      <w:pPr>
        <w:spacing w:after="0" w:line="360" w:lineRule="auto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Napiš, co si myslíš, že se dál stane. </w:t>
      </w:r>
      <w:r>
        <w:rPr>
          <w:sz w:val="28"/>
          <w:szCs w:val="28"/>
        </w:rPr>
        <w:t>______________________________________________</w:t>
      </w:r>
    </w:p>
    <w:p w:rsidR="000C6192" w:rsidRDefault="000C6192" w:rsidP="000C6192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</w:t>
      </w:r>
    </w:p>
    <w:p w:rsidR="000C6192" w:rsidRDefault="000C6192" w:rsidP="000C6192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97D23" w:rsidRDefault="00397D23" w:rsidP="000C6192">
      <w:pPr>
        <w:spacing w:after="0" w:line="360" w:lineRule="auto"/>
        <w:rPr>
          <w:b/>
          <w:sz w:val="28"/>
          <w:szCs w:val="28"/>
        </w:rPr>
      </w:pPr>
    </w:p>
    <w:p w:rsidR="000C6192" w:rsidRDefault="000C6192" w:rsidP="000C6192">
      <w:pPr>
        <w:spacing w:after="0" w:line="360" w:lineRule="auto"/>
        <w:rPr>
          <w:sz w:val="28"/>
          <w:szCs w:val="28"/>
        </w:rPr>
      </w:pPr>
      <w:r>
        <w:rPr>
          <w:b/>
          <w:sz w:val="28"/>
          <w:szCs w:val="28"/>
        </w:rPr>
        <w:t>Viděl/a jsi také někdy ve tmě</w:t>
      </w:r>
      <w:r w:rsidR="00397D23">
        <w:rPr>
          <w:b/>
          <w:sz w:val="28"/>
          <w:szCs w:val="28"/>
        </w:rPr>
        <w:t xml:space="preserve"> nějaké zjevení? Pokud ano, jak vypada</w:t>
      </w:r>
      <w:r>
        <w:rPr>
          <w:b/>
          <w:sz w:val="28"/>
          <w:szCs w:val="28"/>
        </w:rPr>
        <w:t xml:space="preserve">lo? Co dělalo? </w:t>
      </w:r>
      <w:proofErr w:type="spellStart"/>
      <w:r>
        <w:rPr>
          <w:b/>
          <w:sz w:val="28"/>
          <w:szCs w:val="28"/>
        </w:rPr>
        <w:t>Mlu</w:t>
      </w:r>
      <w:proofErr w:type="spellEnd"/>
      <w:r w:rsidR="00397D23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vilo? Popiš.</w:t>
      </w:r>
      <w:r w:rsidR="00397D23">
        <w:rPr>
          <w:b/>
          <w:sz w:val="28"/>
          <w:szCs w:val="28"/>
        </w:rPr>
        <w:t xml:space="preserve"> </w:t>
      </w:r>
      <w:r w:rsidR="00397D23">
        <w:rPr>
          <w:sz w:val="28"/>
          <w:szCs w:val="28"/>
        </w:rPr>
        <w:t>_________________________________________________________________</w:t>
      </w:r>
    </w:p>
    <w:p w:rsidR="00397D23" w:rsidRDefault="00397D23" w:rsidP="000C6192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35ABA" w:rsidRDefault="00E35ABA" w:rsidP="000C6192">
      <w:pPr>
        <w:spacing w:after="0" w:line="360" w:lineRule="auto"/>
        <w:rPr>
          <w:sz w:val="28"/>
          <w:szCs w:val="28"/>
        </w:rPr>
      </w:pPr>
    </w:p>
    <w:p w:rsidR="00E35ABA" w:rsidRDefault="00E35ABA" w:rsidP="000C6192">
      <w:pPr>
        <w:spacing w:after="0" w:line="360" w:lineRule="auto"/>
        <w:rPr>
          <w:sz w:val="28"/>
          <w:szCs w:val="28"/>
        </w:rPr>
      </w:pPr>
      <w:r w:rsidRPr="00E35ABA">
        <w:rPr>
          <w:b/>
          <w:sz w:val="28"/>
          <w:szCs w:val="28"/>
        </w:rPr>
        <w:t>Máš někdy ve tmě strach? Pokud ano, tak z čeho?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_________________________________</w:t>
      </w:r>
    </w:p>
    <w:p w:rsidR="00E35ABA" w:rsidRPr="00E35ABA" w:rsidRDefault="00E35ABA" w:rsidP="000C6192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397D23" w:rsidRDefault="00397D23" w:rsidP="000C6192">
      <w:pPr>
        <w:spacing w:after="0" w:line="360" w:lineRule="auto"/>
        <w:rPr>
          <w:sz w:val="28"/>
          <w:szCs w:val="28"/>
        </w:rPr>
      </w:pPr>
    </w:p>
    <w:p w:rsidR="00397D23" w:rsidRDefault="00671346" w:rsidP="00671346">
      <w:pPr>
        <w:spacing w:after="0" w:line="48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Vysvětli přirovnání: JE TU TMA JAKO V RANCI. </w:t>
      </w:r>
      <w:r>
        <w:rPr>
          <w:sz w:val="28"/>
          <w:szCs w:val="28"/>
        </w:rPr>
        <w:t>____________________________________</w:t>
      </w:r>
    </w:p>
    <w:p w:rsidR="00671346" w:rsidRDefault="00671346" w:rsidP="00671346">
      <w:pPr>
        <w:spacing w:after="0" w:line="48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Co znamená slovo JASNOZŘIVÁ? </w:t>
      </w:r>
      <w:r>
        <w:rPr>
          <w:sz w:val="28"/>
          <w:szCs w:val="28"/>
        </w:rPr>
        <w:t>_______________________________________________</w:t>
      </w:r>
    </w:p>
    <w:p w:rsidR="00E35ABA" w:rsidRDefault="00E35ABA" w:rsidP="00E35ABA">
      <w:pPr>
        <w:spacing w:after="0"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Kam mohl podle tebe hrabě schovat poklad? </w:t>
      </w:r>
      <w:r>
        <w:rPr>
          <w:sz w:val="28"/>
          <w:szCs w:val="28"/>
        </w:rPr>
        <w:t>_____________________________________</w:t>
      </w:r>
    </w:p>
    <w:p w:rsidR="00E35ABA" w:rsidRDefault="00E35ABA" w:rsidP="00E35ABA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</w:t>
      </w:r>
    </w:p>
    <w:p w:rsidR="00E35ABA" w:rsidRDefault="00E35ABA" w:rsidP="00E35ABA">
      <w:pPr>
        <w:spacing w:after="0" w:line="360" w:lineRule="auto"/>
        <w:rPr>
          <w:sz w:val="28"/>
          <w:szCs w:val="28"/>
        </w:rPr>
      </w:pPr>
      <w:r>
        <w:rPr>
          <w:b/>
          <w:sz w:val="28"/>
          <w:szCs w:val="28"/>
        </w:rPr>
        <w:t>Kam bys poklad doma schoval/a ty?</w:t>
      </w:r>
      <w:r>
        <w:rPr>
          <w:sz w:val="28"/>
          <w:szCs w:val="28"/>
        </w:rPr>
        <w:t xml:space="preserve"> ____________________________________________</w:t>
      </w:r>
    </w:p>
    <w:p w:rsidR="006C5D5D" w:rsidRDefault="006C5D5D" w:rsidP="00E35ABA">
      <w:pPr>
        <w:spacing w:after="0" w:line="360" w:lineRule="auto"/>
        <w:rPr>
          <w:b/>
          <w:sz w:val="28"/>
          <w:szCs w:val="28"/>
        </w:rPr>
      </w:pPr>
    </w:p>
    <w:p w:rsidR="00E35ABA" w:rsidRDefault="00E35ABA" w:rsidP="00E35ABA">
      <w:pPr>
        <w:spacing w:after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Napiš synonyma k těmto slovům z ukázky.</w:t>
      </w:r>
    </w:p>
    <w:p w:rsidR="00E35ABA" w:rsidRDefault="00E35ABA" w:rsidP="00E35ABA">
      <w:pPr>
        <w:spacing w:after="0"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ČUNÍK </w:t>
      </w:r>
      <w:r>
        <w:rPr>
          <w:sz w:val="28"/>
          <w:szCs w:val="28"/>
        </w:rPr>
        <w:t>______________________________</w:t>
      </w:r>
    </w:p>
    <w:p w:rsidR="00E35ABA" w:rsidRDefault="00E35ABA" w:rsidP="00E35ABA">
      <w:pPr>
        <w:spacing w:after="0"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KŘIČÍ </w:t>
      </w:r>
      <w:r>
        <w:rPr>
          <w:sz w:val="28"/>
          <w:szCs w:val="28"/>
        </w:rPr>
        <w:t>_______________________________</w:t>
      </w:r>
    </w:p>
    <w:p w:rsidR="00E35ABA" w:rsidRDefault="00E35ABA" w:rsidP="00E35ABA">
      <w:pPr>
        <w:spacing w:after="0"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ŠMÁTRÁ </w:t>
      </w:r>
      <w:r>
        <w:rPr>
          <w:sz w:val="28"/>
          <w:szCs w:val="28"/>
        </w:rPr>
        <w:t>____________________________</w:t>
      </w:r>
    </w:p>
    <w:p w:rsidR="00E35ABA" w:rsidRPr="000B7137" w:rsidRDefault="00E35ABA" w:rsidP="00E35ABA">
      <w:pPr>
        <w:spacing w:after="0" w:line="360" w:lineRule="auto"/>
        <w:rPr>
          <w:sz w:val="16"/>
          <w:szCs w:val="16"/>
        </w:rPr>
      </w:pPr>
      <w:r>
        <w:rPr>
          <w:b/>
          <w:sz w:val="28"/>
          <w:szCs w:val="28"/>
        </w:rPr>
        <w:t>SCHOVAL</w:t>
      </w:r>
      <w:r w:rsidR="000B7137">
        <w:rPr>
          <w:b/>
          <w:sz w:val="16"/>
          <w:szCs w:val="16"/>
        </w:rPr>
        <w:t xml:space="preserve">  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___________________________</w:t>
      </w:r>
    </w:p>
    <w:p w:rsidR="00E35ABA" w:rsidRDefault="000B7137" w:rsidP="00E35ABA">
      <w:pPr>
        <w:spacing w:after="0" w:line="360" w:lineRule="auto"/>
        <w:rPr>
          <w:sz w:val="28"/>
          <w:szCs w:val="28"/>
        </w:rPr>
      </w:pPr>
      <w:r>
        <w:rPr>
          <w:b/>
          <w:sz w:val="28"/>
          <w:szCs w:val="28"/>
        </w:rPr>
        <w:t>STĚNA</w:t>
      </w:r>
      <w:r>
        <w:rPr>
          <w:b/>
          <w:sz w:val="16"/>
          <w:szCs w:val="16"/>
        </w:rPr>
        <w:t xml:space="preserve">   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_____________________________</w:t>
      </w:r>
    </w:p>
    <w:p w:rsidR="000B7137" w:rsidRDefault="000B7137" w:rsidP="00E35ABA">
      <w:pPr>
        <w:spacing w:after="0" w:line="360" w:lineRule="auto"/>
        <w:rPr>
          <w:sz w:val="28"/>
          <w:szCs w:val="28"/>
        </w:rPr>
      </w:pPr>
      <w:r>
        <w:rPr>
          <w:b/>
          <w:sz w:val="28"/>
          <w:szCs w:val="28"/>
        </w:rPr>
        <w:t>UROZENÝ</w:t>
      </w:r>
      <w:r>
        <w:rPr>
          <w:b/>
          <w:sz w:val="16"/>
          <w:szCs w:val="16"/>
        </w:rPr>
        <w:t xml:space="preserve">     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__________________________</w:t>
      </w:r>
    </w:p>
    <w:p w:rsidR="000B7137" w:rsidRDefault="000B7137" w:rsidP="00E35ABA">
      <w:pPr>
        <w:spacing w:after="0" w:line="360" w:lineRule="auto"/>
        <w:rPr>
          <w:sz w:val="28"/>
          <w:szCs w:val="28"/>
        </w:rPr>
      </w:pPr>
      <w:r>
        <w:rPr>
          <w:b/>
          <w:sz w:val="28"/>
          <w:szCs w:val="28"/>
        </w:rPr>
        <w:t>DIVNÝ</w:t>
      </w:r>
      <w:r>
        <w:rPr>
          <w:b/>
          <w:sz w:val="16"/>
          <w:szCs w:val="16"/>
        </w:rPr>
        <w:t xml:space="preserve">    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_____________________________</w:t>
      </w:r>
    </w:p>
    <w:p w:rsidR="000B7137" w:rsidRDefault="000B7137" w:rsidP="00E35ABA">
      <w:pPr>
        <w:spacing w:after="0" w:line="360" w:lineRule="auto"/>
        <w:rPr>
          <w:sz w:val="28"/>
          <w:szCs w:val="28"/>
        </w:rPr>
      </w:pPr>
      <w:r>
        <w:rPr>
          <w:b/>
          <w:sz w:val="28"/>
          <w:szCs w:val="28"/>
        </w:rPr>
        <w:t>BÁZLIVĚ</w:t>
      </w:r>
      <w:r>
        <w:rPr>
          <w:b/>
          <w:sz w:val="16"/>
          <w:szCs w:val="16"/>
        </w:rPr>
        <w:t xml:space="preserve">  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____________________________</w:t>
      </w:r>
    </w:p>
    <w:p w:rsidR="000B7137" w:rsidRDefault="000B7137" w:rsidP="00E35ABA">
      <w:pPr>
        <w:spacing w:after="0" w:line="360" w:lineRule="auto"/>
        <w:rPr>
          <w:sz w:val="28"/>
          <w:szCs w:val="28"/>
        </w:rPr>
      </w:pPr>
      <w:r>
        <w:rPr>
          <w:b/>
          <w:sz w:val="28"/>
          <w:szCs w:val="28"/>
        </w:rPr>
        <w:t>HROZNĚ</w:t>
      </w:r>
      <w:r>
        <w:rPr>
          <w:b/>
          <w:sz w:val="16"/>
          <w:szCs w:val="16"/>
        </w:rPr>
        <w:t xml:space="preserve"> 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____________________________</w:t>
      </w:r>
    </w:p>
    <w:p w:rsidR="000B7137" w:rsidRDefault="000B7137" w:rsidP="00E35ABA">
      <w:pPr>
        <w:spacing w:after="0"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HONEM </w:t>
      </w:r>
      <w:r>
        <w:rPr>
          <w:b/>
          <w:sz w:val="16"/>
          <w:szCs w:val="16"/>
        </w:rPr>
        <w:t xml:space="preserve">  </w:t>
      </w:r>
      <w:r>
        <w:rPr>
          <w:sz w:val="28"/>
          <w:szCs w:val="28"/>
        </w:rPr>
        <w:t>____________________________</w:t>
      </w:r>
    </w:p>
    <w:p w:rsidR="00614747" w:rsidRDefault="00614747" w:rsidP="00E35ABA">
      <w:pPr>
        <w:spacing w:after="0" w:line="360" w:lineRule="auto"/>
        <w:rPr>
          <w:sz w:val="28"/>
          <w:szCs w:val="28"/>
        </w:rPr>
      </w:pPr>
      <w:r w:rsidRPr="00614747">
        <w:rPr>
          <w:b/>
          <w:sz w:val="28"/>
          <w:szCs w:val="28"/>
        </w:rPr>
        <w:t>BEZE SLOVA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_________________________</w:t>
      </w:r>
    </w:p>
    <w:p w:rsidR="00614747" w:rsidRDefault="00614747" w:rsidP="00E35ABA">
      <w:pPr>
        <w:spacing w:after="0"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ZNOVU </w:t>
      </w:r>
      <w:r>
        <w:rPr>
          <w:sz w:val="28"/>
          <w:szCs w:val="28"/>
        </w:rPr>
        <w:t>_____________________________</w:t>
      </w:r>
    </w:p>
    <w:p w:rsidR="00614747" w:rsidRPr="00614747" w:rsidRDefault="00614747" w:rsidP="00E35ABA">
      <w:pPr>
        <w:spacing w:after="0"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KOLEM </w:t>
      </w:r>
      <w:r>
        <w:rPr>
          <w:sz w:val="28"/>
          <w:szCs w:val="28"/>
        </w:rPr>
        <w:t>_____________________________</w:t>
      </w:r>
    </w:p>
    <w:p w:rsidR="000B7137" w:rsidRDefault="000B7137" w:rsidP="00E35ABA">
      <w:pPr>
        <w:spacing w:after="0" w:line="360" w:lineRule="auto"/>
        <w:rPr>
          <w:sz w:val="28"/>
          <w:szCs w:val="28"/>
        </w:rPr>
      </w:pPr>
    </w:p>
    <w:p w:rsidR="000B7137" w:rsidRDefault="00614747" w:rsidP="00E35ABA">
      <w:pPr>
        <w:spacing w:after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Nakresli, jak podle tebe vypadá hrabě Havran.</w:t>
      </w:r>
    </w:p>
    <w:p w:rsidR="00614747" w:rsidRDefault="00614747" w:rsidP="00E35ABA">
      <w:pPr>
        <w:spacing w:after="0" w:line="360" w:lineRule="auto"/>
        <w:rPr>
          <w:b/>
          <w:sz w:val="28"/>
          <w:szCs w:val="28"/>
        </w:rPr>
      </w:pPr>
    </w:p>
    <w:p w:rsidR="00614747" w:rsidRDefault="00614747" w:rsidP="00E35ABA">
      <w:pPr>
        <w:spacing w:after="0" w:line="360" w:lineRule="auto"/>
        <w:rPr>
          <w:b/>
          <w:sz w:val="28"/>
          <w:szCs w:val="28"/>
        </w:rPr>
      </w:pPr>
    </w:p>
    <w:p w:rsidR="00614747" w:rsidRDefault="00614747" w:rsidP="00E35ABA">
      <w:pPr>
        <w:spacing w:after="0" w:line="360" w:lineRule="auto"/>
        <w:rPr>
          <w:b/>
          <w:sz w:val="28"/>
          <w:szCs w:val="28"/>
        </w:rPr>
      </w:pPr>
    </w:p>
    <w:p w:rsidR="00614747" w:rsidRDefault="00614747" w:rsidP="00E35ABA">
      <w:pPr>
        <w:spacing w:after="0" w:line="360" w:lineRule="auto"/>
        <w:rPr>
          <w:b/>
          <w:sz w:val="28"/>
          <w:szCs w:val="28"/>
        </w:rPr>
      </w:pPr>
    </w:p>
    <w:p w:rsidR="00614747" w:rsidRDefault="00614747" w:rsidP="00E35ABA">
      <w:pPr>
        <w:spacing w:after="0" w:line="360" w:lineRule="auto"/>
        <w:rPr>
          <w:b/>
          <w:sz w:val="28"/>
          <w:szCs w:val="28"/>
        </w:rPr>
      </w:pPr>
    </w:p>
    <w:p w:rsidR="00614747" w:rsidRDefault="00614747" w:rsidP="00E35ABA">
      <w:pPr>
        <w:spacing w:after="0" w:line="360" w:lineRule="auto"/>
        <w:rPr>
          <w:b/>
          <w:sz w:val="28"/>
          <w:szCs w:val="28"/>
        </w:rPr>
      </w:pPr>
    </w:p>
    <w:p w:rsidR="00614747" w:rsidRDefault="00614747" w:rsidP="00E35ABA">
      <w:pPr>
        <w:spacing w:after="0" w:line="360" w:lineRule="auto"/>
        <w:rPr>
          <w:b/>
          <w:sz w:val="28"/>
          <w:szCs w:val="28"/>
        </w:rPr>
      </w:pPr>
    </w:p>
    <w:p w:rsidR="00614747" w:rsidRDefault="00614747" w:rsidP="00E35ABA">
      <w:pPr>
        <w:spacing w:after="0" w:line="360" w:lineRule="auto"/>
        <w:rPr>
          <w:b/>
          <w:sz w:val="28"/>
          <w:szCs w:val="28"/>
        </w:rPr>
      </w:pPr>
    </w:p>
    <w:p w:rsidR="00E73B59" w:rsidRDefault="00E73B59" w:rsidP="00E35ABA">
      <w:pPr>
        <w:spacing w:after="0" w:line="360" w:lineRule="auto"/>
        <w:rPr>
          <w:b/>
          <w:sz w:val="28"/>
          <w:szCs w:val="28"/>
        </w:rPr>
      </w:pPr>
    </w:p>
    <w:p w:rsidR="00E73B59" w:rsidRDefault="00E73B59" w:rsidP="00E35ABA">
      <w:pPr>
        <w:spacing w:after="0" w:line="360" w:lineRule="auto"/>
        <w:rPr>
          <w:b/>
          <w:sz w:val="28"/>
          <w:szCs w:val="28"/>
        </w:rPr>
      </w:pPr>
    </w:p>
    <w:p w:rsidR="00E73B59" w:rsidRDefault="00E73B59" w:rsidP="00E35ABA">
      <w:pPr>
        <w:spacing w:after="0" w:line="360" w:lineRule="auto"/>
        <w:rPr>
          <w:b/>
          <w:sz w:val="28"/>
          <w:szCs w:val="28"/>
        </w:rPr>
      </w:pPr>
    </w:p>
    <w:p w:rsidR="00E73B59" w:rsidRDefault="00E73B59" w:rsidP="00E35ABA">
      <w:pPr>
        <w:spacing w:after="0" w:line="360" w:lineRule="auto"/>
        <w:rPr>
          <w:b/>
          <w:sz w:val="28"/>
          <w:szCs w:val="28"/>
        </w:rPr>
      </w:pPr>
    </w:p>
    <w:p w:rsidR="00E73B59" w:rsidRDefault="00E73B59" w:rsidP="00E35ABA">
      <w:pPr>
        <w:spacing w:after="0" w:line="360" w:lineRule="auto"/>
        <w:rPr>
          <w:b/>
          <w:sz w:val="28"/>
          <w:szCs w:val="28"/>
        </w:rPr>
      </w:pPr>
    </w:p>
    <w:p w:rsidR="00E73B59" w:rsidRDefault="00E73B59" w:rsidP="00E35ABA">
      <w:pPr>
        <w:spacing w:after="0" w:line="360" w:lineRule="auto"/>
        <w:rPr>
          <w:b/>
          <w:sz w:val="28"/>
          <w:szCs w:val="28"/>
        </w:rPr>
      </w:pPr>
    </w:p>
    <w:p w:rsidR="006C5D5D" w:rsidRDefault="006C5D5D" w:rsidP="00E35ABA">
      <w:pPr>
        <w:spacing w:after="0" w:line="360" w:lineRule="auto"/>
        <w:rPr>
          <w:i/>
        </w:rPr>
      </w:pPr>
    </w:p>
    <w:p w:rsidR="00E73B59" w:rsidRDefault="00D67A02" w:rsidP="00E35ABA">
      <w:pPr>
        <w:spacing w:after="0" w:line="360" w:lineRule="auto"/>
        <w:rPr>
          <w:i/>
        </w:rPr>
      </w:pPr>
      <w:r>
        <w:rPr>
          <w:i/>
        </w:rPr>
        <w:lastRenderedPageBreak/>
        <w:t xml:space="preserve">Ukázka č. 2: </w:t>
      </w:r>
      <w:proofErr w:type="spellStart"/>
      <w:r>
        <w:rPr>
          <w:b/>
        </w:rPr>
        <w:t>Madynka</w:t>
      </w:r>
      <w:proofErr w:type="spellEnd"/>
      <w:r>
        <w:rPr>
          <w:b/>
        </w:rPr>
        <w:t xml:space="preserve"> – Astrid Lindgrenová</w:t>
      </w:r>
    </w:p>
    <w:p w:rsidR="00E73B59" w:rsidRDefault="00E73B59" w:rsidP="00E73B59">
      <w:pPr>
        <w:spacing w:after="0" w:line="360" w:lineRule="auto"/>
        <w:rPr>
          <w:sz w:val="30"/>
          <w:szCs w:val="30"/>
          <w:u w:val="single"/>
        </w:rPr>
      </w:pPr>
      <w:r>
        <w:rPr>
          <w:sz w:val="30"/>
          <w:szCs w:val="30"/>
          <w:u w:val="single"/>
        </w:rPr>
        <w:t>Vánoce na Letním vršku</w:t>
      </w:r>
    </w:p>
    <w:p w:rsidR="00E73B59" w:rsidRDefault="00E73B59" w:rsidP="00E73B59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,,Tak se mi zdá, že se teď celý kraj včetně mě raduje, že jsou Vánoce. Tři dlouhé </w:t>
      </w:r>
      <w:proofErr w:type="spellStart"/>
      <w:r>
        <w:rPr>
          <w:sz w:val="28"/>
          <w:szCs w:val="28"/>
        </w:rPr>
        <w:t>požehna-né</w:t>
      </w:r>
      <w:proofErr w:type="spellEnd"/>
      <w:r>
        <w:rPr>
          <w:sz w:val="28"/>
          <w:szCs w:val="28"/>
        </w:rPr>
        <w:t xml:space="preserve"> dny, kdy budeme klidně spočívat a nebudeme muset nic dělat.“</w:t>
      </w:r>
    </w:p>
    <w:p w:rsidR="00E73B59" w:rsidRDefault="00E73B59" w:rsidP="00E73B59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Z vánočního košíku má nelíčenou radost, bez prodlení musí ochutnat játrovou paštiku                    a tlačenku a spokojeně pohladí pěkně nacpané, kulaťoučké jelítko.</w:t>
      </w:r>
    </w:p>
    <w:p w:rsidR="00184931" w:rsidRDefault="00E73B59" w:rsidP="00E73B59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,,To je mi nespravedlnost! Vy se sem táhnete s takovou spoustou jídla a já si tu sedím </w:t>
      </w:r>
      <w:proofErr w:type="spellStart"/>
      <w:r>
        <w:rPr>
          <w:sz w:val="28"/>
          <w:szCs w:val="28"/>
        </w:rPr>
        <w:t>ja-ko</w:t>
      </w:r>
      <w:proofErr w:type="spellEnd"/>
      <w:r>
        <w:rPr>
          <w:sz w:val="28"/>
          <w:szCs w:val="28"/>
        </w:rPr>
        <w:t xml:space="preserve"> nějaká hraběnka a ráchám si nohy v teplé vodě a lenoším. No řekněte!“</w:t>
      </w:r>
    </w:p>
    <w:p w:rsidR="00184931" w:rsidRDefault="00184931" w:rsidP="00E73B59">
      <w:pPr>
        <w:spacing w:after="0"/>
      </w:pPr>
      <w:r>
        <w:rPr>
          <w:sz w:val="28"/>
          <w:szCs w:val="28"/>
        </w:rPr>
        <w:t xml:space="preserve">     U Idy nemohou holčičky zůstat dlouho, musí zpátky domů, aby mohly s ostatními podle vánočního zvyku namáčet chleba do vánoční omáčky.</w:t>
      </w:r>
    </w:p>
    <w:p w:rsidR="00E73B59" w:rsidRPr="00E73B59" w:rsidRDefault="00184931" w:rsidP="00E73B59">
      <w:pPr>
        <w:spacing w:after="0"/>
        <w:rPr>
          <w:sz w:val="28"/>
          <w:szCs w:val="28"/>
        </w:rPr>
      </w:pPr>
      <w:r>
        <w:t xml:space="preserve">                                                                                                                                                            (Lindgrenová, str. 91, 92)</w:t>
      </w:r>
      <w:r w:rsidR="00E73B59">
        <w:rPr>
          <w:sz w:val="28"/>
          <w:szCs w:val="28"/>
        </w:rPr>
        <w:t xml:space="preserve">  </w:t>
      </w:r>
    </w:p>
    <w:p w:rsidR="00E73B59" w:rsidRDefault="00E73B59" w:rsidP="00E73B59">
      <w:pPr>
        <w:spacing w:after="0"/>
        <w:rPr>
          <w:b/>
          <w:sz w:val="28"/>
          <w:szCs w:val="28"/>
        </w:rPr>
      </w:pPr>
    </w:p>
    <w:p w:rsidR="006C691F" w:rsidRDefault="006C691F" w:rsidP="00E73B59">
      <w:pPr>
        <w:spacing w:after="0"/>
        <w:rPr>
          <w:b/>
          <w:sz w:val="28"/>
          <w:szCs w:val="28"/>
        </w:rPr>
      </w:pPr>
    </w:p>
    <w:p w:rsidR="006C691F" w:rsidRDefault="006C691F" w:rsidP="006C691F">
      <w:pPr>
        <w:spacing w:after="0" w:line="48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Ve kterém měsíci se slaví Vánoce?   </w:t>
      </w:r>
      <w:r>
        <w:rPr>
          <w:sz w:val="28"/>
          <w:szCs w:val="28"/>
        </w:rPr>
        <w:t>_____________________________________________</w:t>
      </w:r>
    </w:p>
    <w:p w:rsidR="006C691F" w:rsidRDefault="006C691F" w:rsidP="006C691F">
      <w:pPr>
        <w:spacing w:after="0" w:line="48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Napiš všechna jídla, která míváte na Štědrý den na stole. </w:t>
      </w:r>
      <w:r>
        <w:rPr>
          <w:sz w:val="28"/>
          <w:szCs w:val="28"/>
        </w:rPr>
        <w:t>___________________________</w:t>
      </w:r>
    </w:p>
    <w:p w:rsidR="006C691F" w:rsidRDefault="006C691F" w:rsidP="006C691F">
      <w:pPr>
        <w:spacing w:after="0" w:line="48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</w:t>
      </w:r>
    </w:p>
    <w:p w:rsidR="006C691F" w:rsidRDefault="006C691F" w:rsidP="006C691F">
      <w:pPr>
        <w:spacing w:after="0" w:line="48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Které jídlo míváte </w:t>
      </w:r>
      <w:r w:rsidR="00D67A02">
        <w:rPr>
          <w:b/>
          <w:sz w:val="28"/>
          <w:szCs w:val="28"/>
        </w:rPr>
        <w:t xml:space="preserve">na Štědrý den </w:t>
      </w:r>
      <w:r>
        <w:rPr>
          <w:b/>
          <w:sz w:val="28"/>
          <w:szCs w:val="28"/>
        </w:rPr>
        <w:t xml:space="preserve">k obědu? </w:t>
      </w:r>
      <w:r>
        <w:rPr>
          <w:sz w:val="28"/>
          <w:szCs w:val="28"/>
        </w:rPr>
        <w:t>___________________</w:t>
      </w:r>
      <w:r w:rsidR="00D67A02">
        <w:rPr>
          <w:sz w:val="28"/>
          <w:szCs w:val="28"/>
        </w:rPr>
        <w:t>____________________</w:t>
      </w:r>
    </w:p>
    <w:p w:rsidR="006C691F" w:rsidRDefault="000D6854" w:rsidP="006C691F">
      <w:pPr>
        <w:spacing w:after="0" w:line="48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Jaký vánoční zvyk mají u Idy? </w:t>
      </w:r>
      <w:r>
        <w:rPr>
          <w:sz w:val="28"/>
          <w:szCs w:val="28"/>
        </w:rPr>
        <w:t>__________________________________________________</w:t>
      </w:r>
    </w:p>
    <w:p w:rsidR="000D6854" w:rsidRDefault="000D6854" w:rsidP="006C691F">
      <w:pPr>
        <w:spacing w:after="0" w:line="48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Jaké vánoční zvyky děláte doma vy? </w:t>
      </w:r>
      <w:r>
        <w:rPr>
          <w:sz w:val="28"/>
          <w:szCs w:val="28"/>
        </w:rPr>
        <w:t>____________________________________________</w:t>
      </w:r>
    </w:p>
    <w:p w:rsidR="000D6854" w:rsidRDefault="000D6854" w:rsidP="006C691F">
      <w:pPr>
        <w:spacing w:after="0" w:line="48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</w:t>
      </w:r>
    </w:p>
    <w:p w:rsidR="000D6854" w:rsidRDefault="000D6854" w:rsidP="000D6854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Podtrhni v textu slovo NESPRAVEDLNOST. </w:t>
      </w:r>
    </w:p>
    <w:p w:rsidR="000D6854" w:rsidRDefault="000D6854" w:rsidP="000D6854">
      <w:pPr>
        <w:spacing w:after="0"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Stala se ti někdy </w:t>
      </w:r>
      <w:r w:rsidR="00D67A02">
        <w:rPr>
          <w:b/>
          <w:sz w:val="28"/>
          <w:szCs w:val="28"/>
        </w:rPr>
        <w:t xml:space="preserve">nějaká nespravedlnost? </w:t>
      </w:r>
      <w:r>
        <w:rPr>
          <w:b/>
          <w:sz w:val="28"/>
          <w:szCs w:val="28"/>
        </w:rPr>
        <w:t xml:space="preserve"> Pokud ano, napiš jaká.</w:t>
      </w:r>
    </w:p>
    <w:p w:rsidR="000D6854" w:rsidRPr="000D6854" w:rsidRDefault="000D6854" w:rsidP="006C691F">
      <w:pPr>
        <w:spacing w:after="0" w:line="48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0D6854" w:rsidRPr="000D6854" w:rsidSect="006C5D5D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246D" w:rsidRDefault="00A8246D" w:rsidP="006C5D5D">
      <w:pPr>
        <w:spacing w:after="0" w:line="240" w:lineRule="auto"/>
      </w:pPr>
      <w:r>
        <w:separator/>
      </w:r>
    </w:p>
  </w:endnote>
  <w:endnote w:type="continuationSeparator" w:id="0">
    <w:p w:rsidR="00A8246D" w:rsidRDefault="00A8246D" w:rsidP="006C5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246D" w:rsidRDefault="00A8246D" w:rsidP="006C5D5D">
      <w:pPr>
        <w:spacing w:after="0" w:line="240" w:lineRule="auto"/>
      </w:pPr>
      <w:r>
        <w:separator/>
      </w:r>
    </w:p>
  </w:footnote>
  <w:footnote w:type="continuationSeparator" w:id="0">
    <w:p w:rsidR="00A8246D" w:rsidRDefault="00A8246D" w:rsidP="006C5D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26B"/>
    <w:rsid w:val="0004610F"/>
    <w:rsid w:val="000527A2"/>
    <w:rsid w:val="0006501A"/>
    <w:rsid w:val="00067531"/>
    <w:rsid w:val="00072926"/>
    <w:rsid w:val="000823E4"/>
    <w:rsid w:val="000828A2"/>
    <w:rsid w:val="00090FD3"/>
    <w:rsid w:val="000B7137"/>
    <w:rsid w:val="000C6192"/>
    <w:rsid w:val="000D6854"/>
    <w:rsid w:val="000D72E0"/>
    <w:rsid w:val="000E27E5"/>
    <w:rsid w:val="000F5DAF"/>
    <w:rsid w:val="00114764"/>
    <w:rsid w:val="00120AE1"/>
    <w:rsid w:val="00133CA3"/>
    <w:rsid w:val="00134492"/>
    <w:rsid w:val="0017123D"/>
    <w:rsid w:val="00176CC4"/>
    <w:rsid w:val="00184931"/>
    <w:rsid w:val="00190C27"/>
    <w:rsid w:val="00197C00"/>
    <w:rsid w:val="001C2906"/>
    <w:rsid w:val="001C572B"/>
    <w:rsid w:val="001D66CB"/>
    <w:rsid w:val="001F0409"/>
    <w:rsid w:val="002030FB"/>
    <w:rsid w:val="00212672"/>
    <w:rsid w:val="00224278"/>
    <w:rsid w:val="00241508"/>
    <w:rsid w:val="002424F9"/>
    <w:rsid w:val="002607C9"/>
    <w:rsid w:val="002A1802"/>
    <w:rsid w:val="002B46A3"/>
    <w:rsid w:val="002D1947"/>
    <w:rsid w:val="002E642B"/>
    <w:rsid w:val="00322A2D"/>
    <w:rsid w:val="0034404C"/>
    <w:rsid w:val="00356077"/>
    <w:rsid w:val="00390758"/>
    <w:rsid w:val="00397D23"/>
    <w:rsid w:val="003C1788"/>
    <w:rsid w:val="003D2014"/>
    <w:rsid w:val="00422EA0"/>
    <w:rsid w:val="00432DB7"/>
    <w:rsid w:val="0043602A"/>
    <w:rsid w:val="004513D2"/>
    <w:rsid w:val="004646F5"/>
    <w:rsid w:val="00477548"/>
    <w:rsid w:val="00484766"/>
    <w:rsid w:val="004978F5"/>
    <w:rsid w:val="004C39C7"/>
    <w:rsid w:val="004C4D87"/>
    <w:rsid w:val="004C79C3"/>
    <w:rsid w:val="004D0D13"/>
    <w:rsid w:val="004E2CA0"/>
    <w:rsid w:val="00543AC1"/>
    <w:rsid w:val="00545C2D"/>
    <w:rsid w:val="00554285"/>
    <w:rsid w:val="00561A74"/>
    <w:rsid w:val="00561F7C"/>
    <w:rsid w:val="0057526B"/>
    <w:rsid w:val="00581228"/>
    <w:rsid w:val="005B18D8"/>
    <w:rsid w:val="005C1DBD"/>
    <w:rsid w:val="005D0DBB"/>
    <w:rsid w:val="006010A1"/>
    <w:rsid w:val="0061176C"/>
    <w:rsid w:val="00614747"/>
    <w:rsid w:val="00656731"/>
    <w:rsid w:val="0065680C"/>
    <w:rsid w:val="00671346"/>
    <w:rsid w:val="00682979"/>
    <w:rsid w:val="00685D9F"/>
    <w:rsid w:val="006A2A6F"/>
    <w:rsid w:val="006C0BF3"/>
    <w:rsid w:val="006C5D5D"/>
    <w:rsid w:val="006C691F"/>
    <w:rsid w:val="006D01EC"/>
    <w:rsid w:val="006E0260"/>
    <w:rsid w:val="006F13F1"/>
    <w:rsid w:val="00755196"/>
    <w:rsid w:val="0076135B"/>
    <w:rsid w:val="007635D7"/>
    <w:rsid w:val="00775D11"/>
    <w:rsid w:val="007768EA"/>
    <w:rsid w:val="007944A7"/>
    <w:rsid w:val="00795DDD"/>
    <w:rsid w:val="007A349B"/>
    <w:rsid w:val="00842B07"/>
    <w:rsid w:val="00844F9E"/>
    <w:rsid w:val="00845577"/>
    <w:rsid w:val="00847EB9"/>
    <w:rsid w:val="00886E78"/>
    <w:rsid w:val="008B1077"/>
    <w:rsid w:val="008C51A6"/>
    <w:rsid w:val="008F6382"/>
    <w:rsid w:val="00921CFA"/>
    <w:rsid w:val="009438D1"/>
    <w:rsid w:val="009636FE"/>
    <w:rsid w:val="00975CAD"/>
    <w:rsid w:val="009917C1"/>
    <w:rsid w:val="0099775C"/>
    <w:rsid w:val="009B1185"/>
    <w:rsid w:val="009B5922"/>
    <w:rsid w:val="00A006F3"/>
    <w:rsid w:val="00A10421"/>
    <w:rsid w:val="00A31554"/>
    <w:rsid w:val="00A35E4E"/>
    <w:rsid w:val="00A629EF"/>
    <w:rsid w:val="00A72F55"/>
    <w:rsid w:val="00A80023"/>
    <w:rsid w:val="00A8246D"/>
    <w:rsid w:val="00A87441"/>
    <w:rsid w:val="00AA27C2"/>
    <w:rsid w:val="00AE03F5"/>
    <w:rsid w:val="00AE30BB"/>
    <w:rsid w:val="00AE5665"/>
    <w:rsid w:val="00B0201B"/>
    <w:rsid w:val="00B21376"/>
    <w:rsid w:val="00B217A8"/>
    <w:rsid w:val="00B24D02"/>
    <w:rsid w:val="00B40F63"/>
    <w:rsid w:val="00B64CF6"/>
    <w:rsid w:val="00B72243"/>
    <w:rsid w:val="00B91D31"/>
    <w:rsid w:val="00BB4076"/>
    <w:rsid w:val="00C04D20"/>
    <w:rsid w:val="00C07C37"/>
    <w:rsid w:val="00C11A3F"/>
    <w:rsid w:val="00C1291C"/>
    <w:rsid w:val="00C1517A"/>
    <w:rsid w:val="00C24C84"/>
    <w:rsid w:val="00C511FF"/>
    <w:rsid w:val="00C7213A"/>
    <w:rsid w:val="00C771CB"/>
    <w:rsid w:val="00C7798C"/>
    <w:rsid w:val="00C85BC6"/>
    <w:rsid w:val="00CA4C91"/>
    <w:rsid w:val="00CB6395"/>
    <w:rsid w:val="00CC4BFB"/>
    <w:rsid w:val="00CD7EFA"/>
    <w:rsid w:val="00CF7677"/>
    <w:rsid w:val="00D36965"/>
    <w:rsid w:val="00D46BC1"/>
    <w:rsid w:val="00D67A02"/>
    <w:rsid w:val="00D70D38"/>
    <w:rsid w:val="00D73FB0"/>
    <w:rsid w:val="00D81DBC"/>
    <w:rsid w:val="00D849B5"/>
    <w:rsid w:val="00D84EA0"/>
    <w:rsid w:val="00D86624"/>
    <w:rsid w:val="00D9274A"/>
    <w:rsid w:val="00D92B43"/>
    <w:rsid w:val="00DA27F0"/>
    <w:rsid w:val="00DB05BA"/>
    <w:rsid w:val="00DB08F7"/>
    <w:rsid w:val="00DB57E4"/>
    <w:rsid w:val="00DC5AF0"/>
    <w:rsid w:val="00E00A23"/>
    <w:rsid w:val="00E047DF"/>
    <w:rsid w:val="00E05119"/>
    <w:rsid w:val="00E0754C"/>
    <w:rsid w:val="00E166FB"/>
    <w:rsid w:val="00E35ABA"/>
    <w:rsid w:val="00E376A5"/>
    <w:rsid w:val="00E41F9B"/>
    <w:rsid w:val="00E4296E"/>
    <w:rsid w:val="00E521E6"/>
    <w:rsid w:val="00E73B59"/>
    <w:rsid w:val="00E9169D"/>
    <w:rsid w:val="00E956D1"/>
    <w:rsid w:val="00E95F9C"/>
    <w:rsid w:val="00EA28D5"/>
    <w:rsid w:val="00EA3557"/>
    <w:rsid w:val="00EB294F"/>
    <w:rsid w:val="00EC024A"/>
    <w:rsid w:val="00EC6A8F"/>
    <w:rsid w:val="00EF3135"/>
    <w:rsid w:val="00EF4789"/>
    <w:rsid w:val="00F0424C"/>
    <w:rsid w:val="00F24E21"/>
    <w:rsid w:val="00F30603"/>
    <w:rsid w:val="00F35CDB"/>
    <w:rsid w:val="00F55E3B"/>
    <w:rsid w:val="00F656B6"/>
    <w:rsid w:val="00F863B8"/>
    <w:rsid w:val="00F87577"/>
    <w:rsid w:val="00F904B0"/>
    <w:rsid w:val="00F96C24"/>
    <w:rsid w:val="00F97FE6"/>
    <w:rsid w:val="00FB5DE7"/>
    <w:rsid w:val="00FC1DDA"/>
    <w:rsid w:val="00FC3DAB"/>
    <w:rsid w:val="00FC7CAC"/>
    <w:rsid w:val="00FD0D85"/>
    <w:rsid w:val="00FD2AE2"/>
    <w:rsid w:val="00FD632B"/>
    <w:rsid w:val="00FD7670"/>
    <w:rsid w:val="00FE327D"/>
    <w:rsid w:val="00FE3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C5D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C5D5D"/>
  </w:style>
  <w:style w:type="paragraph" w:styleId="Zpat">
    <w:name w:val="footer"/>
    <w:basedOn w:val="Normln"/>
    <w:link w:val="ZpatChar"/>
    <w:uiPriority w:val="99"/>
    <w:unhideWhenUsed/>
    <w:rsid w:val="006C5D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C5D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C5D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C5D5D"/>
  </w:style>
  <w:style w:type="paragraph" w:styleId="Zpat">
    <w:name w:val="footer"/>
    <w:basedOn w:val="Normln"/>
    <w:link w:val="ZpatChar"/>
    <w:uiPriority w:val="99"/>
    <w:unhideWhenUsed/>
    <w:rsid w:val="006C5D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C5D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5</Pages>
  <Words>1238</Words>
  <Characters>7305</Characters>
  <Application>Microsoft Office Word</Application>
  <DocSecurity>0</DocSecurity>
  <Lines>60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PC10</dc:creator>
  <cp:lastModifiedBy>PC10</cp:lastModifiedBy>
  <cp:revision>16</cp:revision>
  <dcterms:created xsi:type="dcterms:W3CDTF">2013-07-21T16:06:00Z</dcterms:created>
  <dcterms:modified xsi:type="dcterms:W3CDTF">2014-01-03T15:57:00Z</dcterms:modified>
</cp:coreProperties>
</file>