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631" w:rsidRPr="0016305A" w:rsidRDefault="007B0631" w:rsidP="007B0631">
      <w:pPr>
        <w:rPr>
          <w:rFonts w:ascii="Times New Roman" w:eastAsia="Times New Roman" w:hAnsi="Times New Roman"/>
        </w:rPr>
      </w:pPr>
      <w:r w:rsidRPr="0016305A">
        <w:rPr>
          <w:rFonts w:ascii="Times New Roman" w:eastAsia="Times New Roman" w:hAnsi="Times New Roman"/>
          <w:noProof/>
          <w:lang w:eastAsia="cs-CZ"/>
        </w:rPr>
        <w:drawing>
          <wp:anchor distT="0" distB="0" distL="0" distR="0" simplePos="0" relativeHeight="251659264" behindDoc="0" locked="0" layoutInCell="1" allowOverlap="1" wp14:anchorId="6BFBBAEA" wp14:editId="333EA5FC">
            <wp:simplePos x="0" y="0"/>
            <wp:positionH relativeFrom="margin">
              <wp:posOffset>-5715</wp:posOffset>
            </wp:positionH>
            <wp:positionV relativeFrom="paragraph">
              <wp:posOffset>-337820</wp:posOffset>
            </wp:positionV>
            <wp:extent cx="5744210" cy="1400175"/>
            <wp:effectExtent l="0" t="0" r="8890" b="9525"/>
            <wp:wrapSquare wrapText="largest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7B0631" w:rsidRPr="0016305A" w:rsidTr="006F12B9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631" w:rsidRPr="0016305A" w:rsidRDefault="007B0631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631" w:rsidRPr="0016305A" w:rsidRDefault="007B0631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Základní škola a mateřská škola Libchavy</w:t>
            </w:r>
          </w:p>
        </w:tc>
      </w:tr>
      <w:tr w:rsidR="007B0631" w:rsidRPr="0016305A" w:rsidTr="006F12B9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631" w:rsidRPr="0016305A" w:rsidRDefault="007B0631" w:rsidP="006F12B9">
            <w:pPr>
              <w:contextualSpacing/>
              <w:jc w:val="center"/>
              <w:rPr>
                <w:rFonts w:eastAsia="Times New Roman"/>
                <w:color w:val="000000"/>
                <w:sz w:val="36"/>
                <w:szCs w:val="36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a 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631" w:rsidRPr="0016305A" w:rsidRDefault="007B0631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EU peníze pro ZŠ Libchavy</w:t>
            </w:r>
          </w:p>
          <w:p w:rsidR="007B0631" w:rsidRPr="0016305A" w:rsidRDefault="007B0631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CZ.1.07/1.4.00/21.3403</w:t>
            </w:r>
          </w:p>
        </w:tc>
      </w:tr>
      <w:tr w:rsidR="007B0631" w:rsidRPr="0016305A" w:rsidTr="006F12B9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631" w:rsidRPr="0016305A" w:rsidRDefault="007B0631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631" w:rsidRPr="0016305A" w:rsidRDefault="007B0631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III/2 Inovace a zkvalitnění výuky prostřednictvím ICT</w:t>
            </w:r>
          </w:p>
        </w:tc>
      </w:tr>
    </w:tbl>
    <w:p w:rsidR="007B0631" w:rsidRPr="0016305A" w:rsidRDefault="007B0631" w:rsidP="007B0631">
      <w:pPr>
        <w:tabs>
          <w:tab w:val="left" w:pos="5070"/>
        </w:tabs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ab/>
      </w:r>
    </w:p>
    <w:tbl>
      <w:tblPr>
        <w:tblW w:w="9278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9"/>
        <w:gridCol w:w="6819"/>
      </w:tblGrid>
      <w:tr w:rsidR="007B0631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631" w:rsidRPr="0016305A" w:rsidRDefault="007B0631" w:rsidP="006F12B9">
            <w:pPr>
              <w:contextualSpacing/>
              <w:jc w:val="center"/>
              <w:rPr>
                <w:rFonts w:eastAsia="Times New Roman"/>
                <w:b/>
                <w:color w:val="000000"/>
              </w:rPr>
            </w:pPr>
            <w:r w:rsidRPr="0016305A">
              <w:rPr>
                <w:rFonts w:eastAsia="Times New Roman"/>
                <w:b/>
                <w:color w:val="000000"/>
              </w:rPr>
              <w:t>Název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631" w:rsidRPr="0016305A" w:rsidRDefault="007B0631" w:rsidP="006F1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Přídavná jména – druhy, vzory</w:t>
            </w:r>
          </w:p>
        </w:tc>
      </w:tr>
      <w:tr w:rsidR="007B0631" w:rsidRPr="0016305A" w:rsidTr="006F12B9">
        <w:trPr>
          <w:trHeight w:val="983"/>
        </w:trPr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631" w:rsidRPr="0016305A" w:rsidRDefault="007B0631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materiálu:</w:t>
            </w:r>
          </w:p>
        </w:tc>
        <w:tc>
          <w:tcPr>
            <w:tcW w:w="6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631" w:rsidRPr="0016305A" w:rsidRDefault="007B0631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</w:p>
          <w:p w:rsidR="007B0631" w:rsidRPr="0016305A" w:rsidRDefault="005A62B2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VY_32_INOVACE_15_7</w:t>
            </w:r>
          </w:p>
          <w:p w:rsidR="007B0631" w:rsidRPr="0016305A" w:rsidRDefault="007B0631" w:rsidP="006F12B9">
            <w:pPr>
              <w:contextualSpacing/>
              <w:jc w:val="center"/>
              <w:rPr>
                <w:rFonts w:eastAsia="Times New Roman"/>
                <w:bCs/>
                <w:i/>
                <w:color w:val="FF0000"/>
              </w:rPr>
            </w:pPr>
          </w:p>
        </w:tc>
      </w:tr>
      <w:tr w:rsidR="007B0631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631" w:rsidRPr="0016305A" w:rsidRDefault="007B0631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Autor: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631" w:rsidRPr="0016305A" w:rsidRDefault="007B0631" w:rsidP="006F12B9">
            <w:pPr>
              <w:contextualSpacing/>
              <w:jc w:val="center"/>
              <w:rPr>
                <w:rFonts w:eastAsia="Times New Roman"/>
                <w:color w:val="000000"/>
              </w:rPr>
            </w:pPr>
            <w:r w:rsidRPr="0016305A">
              <w:rPr>
                <w:rFonts w:eastAsia="Times New Roman"/>
                <w:color w:val="000000"/>
              </w:rPr>
              <w:t>Mgr. Hana Pleváková</w:t>
            </w:r>
          </w:p>
        </w:tc>
      </w:tr>
      <w:tr w:rsidR="007B0631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B0631" w:rsidRPr="0016305A" w:rsidRDefault="007B0631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Datum vytvoření: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0631" w:rsidRPr="00D8402C" w:rsidRDefault="00632D22" w:rsidP="006F12B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  <w:bookmarkStart w:id="0" w:name="_GoBack"/>
            <w:bookmarkEnd w:id="0"/>
            <w:r w:rsidR="007B0631" w:rsidRPr="00D8402C">
              <w:rPr>
                <w:rFonts w:eastAsia="Times New Roman"/>
              </w:rPr>
              <w:t>.</w:t>
            </w:r>
            <w:r w:rsidR="007B0631">
              <w:rPr>
                <w:rFonts w:eastAsia="Times New Roman"/>
              </w:rPr>
              <w:t xml:space="preserve"> </w:t>
            </w:r>
            <w:r w:rsidR="007B0631" w:rsidRPr="00D8402C">
              <w:rPr>
                <w:rFonts w:eastAsia="Times New Roman"/>
              </w:rPr>
              <w:t>3. 2014</w:t>
            </w:r>
          </w:p>
        </w:tc>
      </w:tr>
      <w:tr w:rsidR="007B0631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B0631" w:rsidRPr="0016305A" w:rsidRDefault="007B0631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Vyučovací předmět: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0631" w:rsidRPr="0016305A" w:rsidRDefault="007B0631" w:rsidP="006F12B9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7B0631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B0631" w:rsidRPr="0016305A" w:rsidRDefault="007B0631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Ročník: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0631" w:rsidRPr="0016305A" w:rsidRDefault="007B0631" w:rsidP="006F12B9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 xml:space="preserve">6. - 9. </w:t>
            </w:r>
          </w:p>
        </w:tc>
      </w:tr>
      <w:tr w:rsidR="007B0631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B0631" w:rsidRPr="0016305A" w:rsidRDefault="007B0631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oblast: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0631" w:rsidRPr="0016305A" w:rsidRDefault="007B0631" w:rsidP="006F12B9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Jazyk a jazyková komunikace</w:t>
            </w:r>
          </w:p>
        </w:tc>
      </w:tr>
      <w:tr w:rsidR="007B0631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B0631" w:rsidRPr="0016305A" w:rsidRDefault="007B0631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obor: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0631" w:rsidRPr="0016305A" w:rsidRDefault="007B0631" w:rsidP="006F12B9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7B0631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B0631" w:rsidRPr="0016305A" w:rsidRDefault="007B0631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Tematický okruh: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0631" w:rsidRPr="0016305A" w:rsidRDefault="007B0631" w:rsidP="006F12B9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Gramatika</w:t>
            </w:r>
          </w:p>
        </w:tc>
      </w:tr>
      <w:tr w:rsidR="007B0631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B0631" w:rsidRPr="0016305A" w:rsidRDefault="007B0631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Téma: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0631" w:rsidRPr="0016305A" w:rsidRDefault="007B0631" w:rsidP="006F12B9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Přídavná jména – druhy, vzory</w:t>
            </w:r>
          </w:p>
        </w:tc>
      </w:tr>
      <w:tr w:rsidR="007B0631" w:rsidRPr="0016305A" w:rsidTr="006F12B9">
        <w:trPr>
          <w:trHeight w:val="307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631" w:rsidRPr="0016305A" w:rsidRDefault="007B0631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631" w:rsidRPr="0016305A" w:rsidRDefault="007B0631" w:rsidP="006F12B9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Teoretický list + Pracovní list s řešením</w:t>
            </w:r>
          </w:p>
        </w:tc>
      </w:tr>
      <w:tr w:rsidR="007B0631" w:rsidRPr="0016305A" w:rsidTr="006F12B9">
        <w:trPr>
          <w:trHeight w:val="318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631" w:rsidRPr="0016305A" w:rsidRDefault="007B0631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B0631" w:rsidRPr="0016305A" w:rsidRDefault="007B0631" w:rsidP="006F12B9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15 </w:t>
            </w:r>
            <w:r w:rsidRPr="0016305A">
              <w:rPr>
                <w:rFonts w:eastAsia="Times New Roman"/>
              </w:rPr>
              <w:t xml:space="preserve">min </w:t>
            </w:r>
          </w:p>
        </w:tc>
      </w:tr>
      <w:tr w:rsidR="007B0631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631" w:rsidRPr="0016305A" w:rsidRDefault="007B0631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 xml:space="preserve">Anotace / Metodický list: 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631" w:rsidRPr="0016305A" w:rsidRDefault="007B0631" w:rsidP="006F12B9">
            <w:pPr>
              <w:jc w:val="both"/>
              <w:rPr>
                <w:i/>
              </w:rPr>
            </w:pPr>
            <w:r>
              <w:rPr>
                <w:i/>
              </w:rPr>
              <w:t xml:space="preserve">Tento učební materiál slouží k probrání nové látky či k jejímu opakování. Lze jej použít </w:t>
            </w:r>
            <w:r w:rsidRPr="00E2169A">
              <w:rPr>
                <w:i/>
              </w:rPr>
              <w:t>k opakování a procvičování učiva ve vyšších ročnících</w:t>
            </w:r>
            <w:r>
              <w:rPr>
                <w:i/>
              </w:rPr>
              <w:t xml:space="preserve"> II. stupně</w:t>
            </w:r>
            <w:r w:rsidRPr="00E2169A">
              <w:rPr>
                <w:i/>
              </w:rPr>
              <w:t>.</w:t>
            </w:r>
            <w:r>
              <w:rPr>
                <w:i/>
              </w:rPr>
              <w:t xml:space="preserve"> Učební materiál</w:t>
            </w:r>
            <w:r w:rsidRPr="00E2169A">
              <w:rPr>
                <w:i/>
              </w:rPr>
              <w:t xml:space="preserve"> lze také použít při výkladu učiva pro názorné uvedení</w:t>
            </w:r>
            <w:r>
              <w:rPr>
                <w:i/>
              </w:rPr>
              <w:t xml:space="preserve"> konkrétních příkladů</w:t>
            </w:r>
            <w:r w:rsidRPr="00E2169A">
              <w:rPr>
                <w:i/>
              </w:rPr>
              <w:t xml:space="preserve">. </w:t>
            </w:r>
            <w:r>
              <w:rPr>
                <w:i/>
              </w:rPr>
              <w:t>M</w:t>
            </w:r>
            <w:r w:rsidRPr="00E2169A">
              <w:rPr>
                <w:i/>
              </w:rPr>
              <w:t>ůže sloužit k procvičování již nabytých znalostí, ale také může sloužit jako  motivace k učení.  Zjišťuje schopnost žáků aplikovat poznatky</w:t>
            </w:r>
            <w:r>
              <w:rPr>
                <w:i/>
              </w:rPr>
              <w:t xml:space="preserve"> na konkrétních příkladech. </w:t>
            </w:r>
            <w:r w:rsidRPr="00E2169A">
              <w:rPr>
                <w:i/>
              </w:rPr>
              <w:t>Součástí m</w:t>
            </w:r>
            <w:r>
              <w:rPr>
                <w:i/>
              </w:rPr>
              <w:t>ateriálu je správné řešení</w:t>
            </w:r>
            <w:r w:rsidRPr="00E2169A">
              <w:rPr>
                <w:i/>
              </w:rPr>
              <w:t>. Potřebný čas na výuku dumu závisí nejen na individuálních znalostech jednotlivce, ale také na tom</w:t>
            </w:r>
            <w:r>
              <w:rPr>
                <w:i/>
              </w:rPr>
              <w:t>, zda bude tento materiál</w:t>
            </w:r>
            <w:r w:rsidRPr="00E2169A">
              <w:rPr>
                <w:i/>
              </w:rPr>
              <w:t xml:space="preserve"> součástí samostatné práce nebo společné práce žáků. </w:t>
            </w:r>
            <w:r>
              <w:rPr>
                <w:i/>
              </w:rPr>
              <w:t xml:space="preserve">Pomůcky: učební materiál v </w:t>
            </w:r>
            <w:r w:rsidRPr="00E2169A">
              <w:rPr>
                <w:i/>
              </w:rPr>
              <w:t>tištěné podobě pro jednotli</w:t>
            </w:r>
            <w:r>
              <w:rPr>
                <w:i/>
              </w:rPr>
              <w:t xml:space="preserve">vce nebo pro skupiny žáků, </w:t>
            </w:r>
            <w:r w:rsidRPr="00E2169A">
              <w:rPr>
                <w:i/>
              </w:rPr>
              <w:t xml:space="preserve">lze </w:t>
            </w:r>
            <w:r>
              <w:rPr>
                <w:i/>
              </w:rPr>
              <w:t xml:space="preserve">ho </w:t>
            </w:r>
            <w:r w:rsidRPr="00E2169A">
              <w:rPr>
                <w:i/>
              </w:rPr>
              <w:t>také využít v elektronické podobě (</w:t>
            </w:r>
            <w:r>
              <w:rPr>
                <w:i/>
              </w:rPr>
              <w:t>projektor, interaktivní tabule…).</w:t>
            </w:r>
          </w:p>
        </w:tc>
      </w:tr>
    </w:tbl>
    <w:p w:rsidR="007B0631" w:rsidRDefault="007B0631" w:rsidP="007B0631">
      <w:pPr>
        <w:spacing w:after="0" w:line="240" w:lineRule="auto"/>
        <w:rPr>
          <w:rFonts w:ascii="Times New Roman" w:eastAsia="Times New Roman" w:hAnsi="Times New Roman"/>
          <w:noProof/>
          <w:lang w:eastAsia="cs-CZ"/>
        </w:rPr>
        <w:sectPr w:rsidR="007B0631" w:rsidSect="00FF2766"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</w:p>
    <w:p w:rsidR="009E58A0" w:rsidRPr="00FA0AB0" w:rsidRDefault="006E79D4" w:rsidP="00FA0AB0">
      <w:pPr>
        <w:pStyle w:val="Bezmezer"/>
        <w:spacing w:line="360" w:lineRule="auto"/>
        <w:jc w:val="left"/>
        <w:rPr>
          <w:b/>
          <w:color w:val="FF0000"/>
          <w:u w:val="single"/>
        </w:rPr>
      </w:pPr>
      <w:r w:rsidRPr="00FA0AB0">
        <w:rPr>
          <w:b/>
          <w:color w:val="FF0000"/>
          <w:u w:val="single"/>
        </w:rPr>
        <w:lastRenderedPageBreak/>
        <w:t>Přídavná j</w:t>
      </w:r>
      <w:r w:rsidR="005A62B2">
        <w:rPr>
          <w:b/>
          <w:color w:val="FF0000"/>
          <w:u w:val="single"/>
        </w:rPr>
        <w:t xml:space="preserve">ména – druhy, </w:t>
      </w:r>
      <w:r w:rsidR="00810A7A">
        <w:rPr>
          <w:b/>
          <w:color w:val="FF0000"/>
          <w:u w:val="single"/>
        </w:rPr>
        <w:t>vzory</w:t>
      </w:r>
    </w:p>
    <w:p w:rsidR="006E79D4" w:rsidRDefault="006E79D4" w:rsidP="00DB2A18">
      <w:pPr>
        <w:pStyle w:val="Bezmezer"/>
        <w:spacing w:line="360" w:lineRule="auto"/>
      </w:pPr>
    </w:p>
    <w:p w:rsidR="006E79D4" w:rsidRPr="00FA0AB0" w:rsidRDefault="006E79D4" w:rsidP="00DB2A18">
      <w:pPr>
        <w:pStyle w:val="Bezmezer"/>
        <w:spacing w:line="360" w:lineRule="auto"/>
        <w:rPr>
          <w:b/>
          <w:color w:val="FF0000"/>
        </w:rPr>
      </w:pPr>
      <w:r w:rsidRPr="00FA0AB0">
        <w:rPr>
          <w:b/>
          <w:color w:val="FF0000"/>
        </w:rPr>
        <w:t>U přídavných jmen rozlišujeme 3 druhy:</w:t>
      </w:r>
    </w:p>
    <w:p w:rsidR="006E79D4" w:rsidRPr="00FA0AB0" w:rsidRDefault="006E79D4" w:rsidP="00DB2A18">
      <w:pPr>
        <w:pStyle w:val="Bezmezer"/>
        <w:numPr>
          <w:ilvl w:val="0"/>
          <w:numId w:val="1"/>
        </w:numPr>
        <w:spacing w:line="360" w:lineRule="auto"/>
        <w:rPr>
          <w:b/>
          <w:color w:val="0070C0"/>
        </w:rPr>
      </w:pPr>
      <w:r w:rsidRPr="00FA0AB0">
        <w:rPr>
          <w:b/>
          <w:color w:val="0070C0"/>
        </w:rPr>
        <w:t>tvrdá</w:t>
      </w:r>
    </w:p>
    <w:p w:rsidR="006E79D4" w:rsidRPr="00FA0AB0" w:rsidRDefault="006E79D4" w:rsidP="00DB2A18">
      <w:pPr>
        <w:pStyle w:val="Bezmezer"/>
        <w:numPr>
          <w:ilvl w:val="0"/>
          <w:numId w:val="1"/>
        </w:numPr>
        <w:spacing w:line="360" w:lineRule="auto"/>
        <w:rPr>
          <w:b/>
          <w:color w:val="008000"/>
        </w:rPr>
      </w:pPr>
      <w:r w:rsidRPr="00FA0AB0">
        <w:rPr>
          <w:b/>
          <w:color w:val="008000"/>
        </w:rPr>
        <w:t>měkká</w:t>
      </w:r>
    </w:p>
    <w:p w:rsidR="006E79D4" w:rsidRPr="00FA0AB0" w:rsidRDefault="006E79D4" w:rsidP="00DB2A18">
      <w:pPr>
        <w:pStyle w:val="Bezmezer"/>
        <w:numPr>
          <w:ilvl w:val="0"/>
          <w:numId w:val="1"/>
        </w:numPr>
        <w:spacing w:line="360" w:lineRule="auto"/>
        <w:rPr>
          <w:b/>
          <w:color w:val="FF3300"/>
        </w:rPr>
      </w:pPr>
      <w:r w:rsidRPr="00FA0AB0">
        <w:rPr>
          <w:b/>
          <w:color w:val="FF3300"/>
        </w:rPr>
        <w:t>přivlastňovací</w:t>
      </w:r>
    </w:p>
    <w:p w:rsidR="006E79D4" w:rsidRDefault="006E79D4" w:rsidP="00DB2A18">
      <w:pPr>
        <w:pStyle w:val="Bezmezer"/>
        <w:spacing w:line="360" w:lineRule="auto"/>
      </w:pPr>
    </w:p>
    <w:p w:rsidR="00810A7A" w:rsidRDefault="006E79D4" w:rsidP="00DB2A18">
      <w:pPr>
        <w:pStyle w:val="Bezmezer"/>
        <w:spacing w:line="360" w:lineRule="auto"/>
        <w:rPr>
          <w:b/>
          <w:color w:val="0070C0"/>
        </w:rPr>
      </w:pPr>
      <w:r w:rsidRPr="00FA0AB0">
        <w:rPr>
          <w:b/>
          <w:color w:val="0070C0"/>
        </w:rPr>
        <w:t>Přídavná jména tvrdá skloňujeme podle vzoru mladý.</w:t>
      </w:r>
    </w:p>
    <w:p w:rsidR="006E79D4" w:rsidRPr="00810A7A" w:rsidRDefault="008A0E9D" w:rsidP="00DB2A18">
      <w:pPr>
        <w:pStyle w:val="Bezmezer"/>
        <w:spacing w:line="360" w:lineRule="auto"/>
        <w:rPr>
          <w:b/>
          <w:color w:val="0070C0"/>
        </w:rPr>
      </w:pPr>
      <w:r>
        <w:rPr>
          <w:color w:val="0070C0"/>
        </w:rPr>
        <w:t>p</w:t>
      </w:r>
      <w:r w:rsidR="006E79D4" w:rsidRPr="00DB2A18">
        <w:rPr>
          <w:color w:val="0070C0"/>
        </w:rPr>
        <w:t>ř. malý muž</w:t>
      </w:r>
    </w:p>
    <w:p w:rsidR="006E79D4" w:rsidRDefault="006E79D4" w:rsidP="00DB2A18">
      <w:pPr>
        <w:pStyle w:val="Bezmezer"/>
        <w:spacing w:line="360" w:lineRule="auto"/>
      </w:pPr>
    </w:p>
    <w:p w:rsidR="006E79D4" w:rsidRPr="00FA0AB0" w:rsidRDefault="006E79D4" w:rsidP="00DB2A18">
      <w:pPr>
        <w:pStyle w:val="Bezmezer"/>
        <w:spacing w:line="360" w:lineRule="auto"/>
        <w:rPr>
          <w:b/>
          <w:color w:val="008000"/>
        </w:rPr>
      </w:pPr>
      <w:r w:rsidRPr="00FA0AB0">
        <w:rPr>
          <w:b/>
          <w:color w:val="008000"/>
        </w:rPr>
        <w:t>Přídavná jména měkká skloňujeme podle vzoru jarní.</w:t>
      </w:r>
    </w:p>
    <w:p w:rsidR="006E79D4" w:rsidRPr="00DB2A18" w:rsidRDefault="008A0E9D" w:rsidP="00DB2A18">
      <w:pPr>
        <w:pStyle w:val="Bezmezer"/>
        <w:spacing w:line="360" w:lineRule="auto"/>
        <w:rPr>
          <w:color w:val="008000"/>
        </w:rPr>
      </w:pPr>
      <w:r>
        <w:rPr>
          <w:color w:val="008000"/>
        </w:rPr>
        <w:t>p</w:t>
      </w:r>
      <w:r w:rsidR="006E79D4" w:rsidRPr="00DB2A18">
        <w:rPr>
          <w:color w:val="008000"/>
        </w:rPr>
        <w:t>ř. cizí měna</w:t>
      </w:r>
    </w:p>
    <w:p w:rsidR="006E79D4" w:rsidRDefault="006E79D4" w:rsidP="00DB2A18">
      <w:pPr>
        <w:pStyle w:val="Bezmezer"/>
        <w:spacing w:line="360" w:lineRule="auto"/>
      </w:pPr>
    </w:p>
    <w:p w:rsidR="00DB2A18" w:rsidRPr="00FA0AB0" w:rsidRDefault="006E79D4" w:rsidP="00DB2A18">
      <w:pPr>
        <w:pStyle w:val="Bezmezer"/>
        <w:spacing w:line="360" w:lineRule="auto"/>
        <w:rPr>
          <w:b/>
          <w:color w:val="FF3300"/>
        </w:rPr>
      </w:pPr>
      <w:r w:rsidRPr="00FA0AB0">
        <w:rPr>
          <w:b/>
          <w:color w:val="FF3300"/>
        </w:rPr>
        <w:t xml:space="preserve">Přídavná jména přivlastňovací skloňujeme podle vzorů </w:t>
      </w:r>
    </w:p>
    <w:p w:rsidR="006E79D4" w:rsidRPr="00FA0AB0" w:rsidRDefault="006E79D4" w:rsidP="00DB2A18">
      <w:pPr>
        <w:pStyle w:val="Bezmezer"/>
        <w:spacing w:line="360" w:lineRule="auto"/>
        <w:rPr>
          <w:b/>
          <w:color w:val="FF3300"/>
        </w:rPr>
      </w:pPr>
      <w:r w:rsidRPr="00FA0AB0">
        <w:rPr>
          <w:b/>
          <w:color w:val="FF3300"/>
        </w:rPr>
        <w:t>otcův a matčin.</w:t>
      </w:r>
    </w:p>
    <w:p w:rsidR="006E79D4" w:rsidRDefault="008A0E9D" w:rsidP="00DB2A18">
      <w:pPr>
        <w:pStyle w:val="Bezmezer"/>
        <w:spacing w:line="360" w:lineRule="auto"/>
        <w:rPr>
          <w:color w:val="FF3300"/>
        </w:rPr>
      </w:pPr>
      <w:r>
        <w:rPr>
          <w:color w:val="FF3300"/>
        </w:rPr>
        <w:t>p</w:t>
      </w:r>
      <w:r w:rsidR="006E79D4" w:rsidRPr="00DB2A18">
        <w:rPr>
          <w:color w:val="FF3300"/>
        </w:rPr>
        <w:t>ř. babiččiny koláče, dědečkovy knihy</w:t>
      </w:r>
    </w:p>
    <w:p w:rsidR="00810A7A" w:rsidRDefault="00810A7A" w:rsidP="00DB2A18">
      <w:pPr>
        <w:pStyle w:val="Bezmezer"/>
        <w:spacing w:line="360" w:lineRule="auto"/>
        <w:rPr>
          <w:color w:val="FF3300"/>
        </w:rPr>
      </w:pPr>
    </w:p>
    <w:p w:rsidR="00810A7A" w:rsidRDefault="00810A7A" w:rsidP="00DB2A18">
      <w:pPr>
        <w:pStyle w:val="Bezmezer"/>
        <w:spacing w:line="360" w:lineRule="auto"/>
        <w:rPr>
          <w:color w:val="FF3300"/>
        </w:rPr>
      </w:pPr>
    </w:p>
    <w:p w:rsidR="00810A7A" w:rsidRDefault="00810A7A" w:rsidP="00DB2A18">
      <w:pPr>
        <w:pStyle w:val="Bezmezer"/>
        <w:spacing w:line="360" w:lineRule="auto"/>
        <w:rPr>
          <w:color w:val="FF3300"/>
        </w:rPr>
      </w:pPr>
    </w:p>
    <w:p w:rsidR="00810A7A" w:rsidRDefault="00810A7A" w:rsidP="00DB2A18">
      <w:pPr>
        <w:pStyle w:val="Bezmezer"/>
        <w:spacing w:line="360" w:lineRule="auto"/>
        <w:rPr>
          <w:color w:val="FF3300"/>
        </w:rPr>
      </w:pPr>
    </w:p>
    <w:p w:rsidR="00460300" w:rsidRDefault="00460300" w:rsidP="00DB2A18">
      <w:pPr>
        <w:pStyle w:val="Bezmezer"/>
        <w:spacing w:line="360" w:lineRule="auto"/>
        <w:rPr>
          <w:color w:val="FF3300"/>
        </w:rPr>
      </w:pPr>
    </w:p>
    <w:p w:rsidR="00460300" w:rsidRDefault="00460300" w:rsidP="00DB2A18">
      <w:pPr>
        <w:pStyle w:val="Bezmezer"/>
        <w:spacing w:line="360" w:lineRule="auto"/>
        <w:rPr>
          <w:color w:val="FF3300"/>
        </w:rPr>
      </w:pPr>
    </w:p>
    <w:p w:rsidR="00460300" w:rsidRPr="009F5274" w:rsidRDefault="00460300" w:rsidP="00DB2A18">
      <w:pPr>
        <w:pStyle w:val="Bezmezer"/>
        <w:spacing w:line="360" w:lineRule="auto"/>
        <w:rPr>
          <w:b/>
          <w:color w:val="0070C0"/>
        </w:rPr>
      </w:pPr>
      <w:r w:rsidRPr="009F5274">
        <w:rPr>
          <w:b/>
          <w:color w:val="0070C0"/>
        </w:rPr>
        <w:lastRenderedPageBreak/>
        <w:t>Přídavná jména tvrdá mají dva tvary:</w:t>
      </w:r>
    </w:p>
    <w:p w:rsidR="00460300" w:rsidRPr="009F5274" w:rsidRDefault="00460300" w:rsidP="00DB2A18">
      <w:pPr>
        <w:pStyle w:val="Bezmezer"/>
        <w:spacing w:line="360" w:lineRule="auto"/>
        <w:rPr>
          <w:b/>
          <w:color w:val="0070C0"/>
        </w:rPr>
      </w:pPr>
      <w:r w:rsidRPr="009F5274">
        <w:rPr>
          <w:b/>
          <w:color w:val="0070C0"/>
        </w:rPr>
        <w:t>základní = složené: mladý</w:t>
      </w:r>
    </w:p>
    <w:p w:rsidR="00460300" w:rsidRDefault="00460300" w:rsidP="00DB2A18">
      <w:pPr>
        <w:pStyle w:val="Bezmezer"/>
        <w:spacing w:line="360" w:lineRule="auto"/>
        <w:rPr>
          <w:b/>
          <w:color w:val="0070C0"/>
        </w:rPr>
      </w:pPr>
      <w:r w:rsidRPr="009F5274">
        <w:rPr>
          <w:b/>
          <w:color w:val="0070C0"/>
        </w:rPr>
        <w:t xml:space="preserve">jmenné: mlád (v 1. p., někdy i ve 4. p.) </w:t>
      </w:r>
    </w:p>
    <w:p w:rsidR="009F5274" w:rsidRPr="009F5274" w:rsidRDefault="009F5274" w:rsidP="00DB2A18">
      <w:pPr>
        <w:pStyle w:val="Bezmezer"/>
        <w:spacing w:line="360" w:lineRule="auto"/>
        <w:rPr>
          <w:b/>
          <w:color w:val="0070C0"/>
        </w:rPr>
      </w:pPr>
    </w:p>
    <w:p w:rsidR="00460300" w:rsidRPr="009F5274" w:rsidRDefault="00460300" w:rsidP="00DB2A18">
      <w:pPr>
        <w:pStyle w:val="Bezmezer"/>
        <w:spacing w:line="360" w:lineRule="auto"/>
        <w:rPr>
          <w:b/>
          <w:color w:val="FF0000"/>
        </w:rPr>
      </w:pPr>
      <w:r w:rsidRPr="009F5274">
        <w:rPr>
          <w:b/>
          <w:color w:val="FF0000"/>
        </w:rPr>
        <w:t>Výjimka: přídavné jméno rád má jen tvar jmenný.</w:t>
      </w:r>
    </w:p>
    <w:p w:rsidR="009F5274" w:rsidRDefault="009F5274" w:rsidP="00DB2A18">
      <w:pPr>
        <w:pStyle w:val="Bezmezer"/>
        <w:spacing w:line="360" w:lineRule="auto"/>
        <w:rPr>
          <w:b/>
          <w:color w:val="0070C0"/>
        </w:rPr>
      </w:pPr>
    </w:p>
    <w:p w:rsidR="00460300" w:rsidRPr="009F5274" w:rsidRDefault="00460300" w:rsidP="00DB2A18">
      <w:pPr>
        <w:pStyle w:val="Bezmezer"/>
        <w:spacing w:line="360" w:lineRule="auto"/>
        <w:rPr>
          <w:b/>
          <w:color w:val="0070C0"/>
        </w:rPr>
      </w:pPr>
      <w:r w:rsidRPr="009F5274">
        <w:rPr>
          <w:b/>
          <w:color w:val="0070C0"/>
        </w:rPr>
        <w:t xml:space="preserve">Přídavná jména tvrdá mají zakončení v 1. p., č. j.: </w:t>
      </w:r>
      <w:r w:rsidR="009F5274">
        <w:rPr>
          <w:b/>
          <w:color w:val="0070C0"/>
        </w:rPr>
        <w:t>-</w:t>
      </w:r>
      <w:r w:rsidRPr="009F5274">
        <w:rPr>
          <w:b/>
          <w:color w:val="0070C0"/>
        </w:rPr>
        <w:t xml:space="preserve">Ý, </w:t>
      </w:r>
      <w:r w:rsidR="009F5274">
        <w:rPr>
          <w:b/>
          <w:color w:val="0070C0"/>
        </w:rPr>
        <w:t>-</w:t>
      </w:r>
      <w:r w:rsidRPr="009F5274">
        <w:rPr>
          <w:b/>
          <w:color w:val="0070C0"/>
        </w:rPr>
        <w:t xml:space="preserve">Á, </w:t>
      </w:r>
      <w:r w:rsidR="009F5274">
        <w:rPr>
          <w:b/>
          <w:color w:val="0070C0"/>
        </w:rPr>
        <w:t>-</w:t>
      </w:r>
      <w:r w:rsidRPr="009F5274">
        <w:rPr>
          <w:b/>
          <w:color w:val="0070C0"/>
        </w:rPr>
        <w:t>É</w:t>
      </w:r>
    </w:p>
    <w:p w:rsidR="009F5274" w:rsidRDefault="00460300" w:rsidP="00DB2A18">
      <w:pPr>
        <w:pStyle w:val="Bezmezer"/>
        <w:spacing w:line="360" w:lineRule="auto"/>
        <w:rPr>
          <w:b/>
          <w:color w:val="008000"/>
        </w:rPr>
      </w:pPr>
      <w:r w:rsidRPr="009F5274">
        <w:rPr>
          <w:b/>
          <w:color w:val="008000"/>
        </w:rPr>
        <w:t xml:space="preserve">Přídavná jména měkká mají ve všech rodech koncovku </w:t>
      </w:r>
    </w:p>
    <w:p w:rsidR="00460300" w:rsidRPr="009F5274" w:rsidRDefault="00460300" w:rsidP="00DB2A18">
      <w:pPr>
        <w:pStyle w:val="Bezmezer"/>
        <w:spacing w:line="360" w:lineRule="auto"/>
        <w:rPr>
          <w:b/>
          <w:color w:val="008000"/>
        </w:rPr>
      </w:pPr>
      <w:r w:rsidRPr="009F5274">
        <w:rPr>
          <w:b/>
          <w:color w:val="008000"/>
        </w:rPr>
        <w:t xml:space="preserve">v 1. p., č. j.: Í </w:t>
      </w:r>
    </w:p>
    <w:p w:rsidR="00460300" w:rsidRPr="009F5274" w:rsidRDefault="00460300" w:rsidP="00DB2A18">
      <w:pPr>
        <w:pStyle w:val="Bezmezer"/>
        <w:spacing w:line="360" w:lineRule="auto"/>
        <w:rPr>
          <w:b/>
          <w:color w:val="FF3300"/>
        </w:rPr>
      </w:pPr>
      <w:r w:rsidRPr="009F5274">
        <w:rPr>
          <w:b/>
          <w:color w:val="FF3300"/>
        </w:rPr>
        <w:t>Přídavná jména přivlastňovací se řídí podstatným jménem, které je přivlastňováno:</w:t>
      </w:r>
    </w:p>
    <w:p w:rsidR="00460300" w:rsidRPr="009F5274" w:rsidRDefault="009F5274" w:rsidP="009F5274">
      <w:pPr>
        <w:pStyle w:val="Bezmezer"/>
        <w:spacing w:line="360" w:lineRule="auto"/>
        <w:rPr>
          <w:b/>
          <w:color w:val="FF3300"/>
        </w:rPr>
      </w:pPr>
      <w:r>
        <w:rPr>
          <w:color w:val="FF3300"/>
        </w:rPr>
        <w:t xml:space="preserve">př. 1. </w:t>
      </w:r>
      <w:r w:rsidR="00460300">
        <w:rPr>
          <w:color w:val="FF3300"/>
        </w:rPr>
        <w:t xml:space="preserve">p., rod mužský životný – </w:t>
      </w:r>
      <w:r w:rsidR="00460300" w:rsidRPr="009F5274">
        <w:rPr>
          <w:b/>
          <w:color w:val="FF3300"/>
        </w:rPr>
        <w:t>Jirkovi psi</w:t>
      </w:r>
    </w:p>
    <w:p w:rsidR="00460300" w:rsidRDefault="009F5274" w:rsidP="00460300">
      <w:pPr>
        <w:pStyle w:val="Bezmezer"/>
        <w:spacing w:line="360" w:lineRule="auto"/>
        <w:ind w:left="360"/>
        <w:rPr>
          <w:color w:val="FF3300"/>
        </w:rPr>
      </w:pPr>
      <w:r>
        <w:rPr>
          <w:color w:val="FF3300"/>
        </w:rPr>
        <w:t xml:space="preserve">4. p., rod mužský životný – </w:t>
      </w:r>
      <w:r w:rsidRPr="009F5274">
        <w:rPr>
          <w:b/>
          <w:color w:val="FF3300"/>
        </w:rPr>
        <w:t>Viděl jsem Jirkovy psy.</w:t>
      </w:r>
    </w:p>
    <w:p w:rsidR="009F5274" w:rsidRDefault="009F5274" w:rsidP="00460300">
      <w:pPr>
        <w:pStyle w:val="Bezmezer"/>
        <w:spacing w:line="360" w:lineRule="auto"/>
        <w:ind w:left="360"/>
        <w:rPr>
          <w:color w:val="FF3300"/>
        </w:rPr>
      </w:pPr>
      <w:r>
        <w:rPr>
          <w:color w:val="FF3300"/>
        </w:rPr>
        <w:t xml:space="preserve">rod ženský – </w:t>
      </w:r>
      <w:r w:rsidRPr="009F5274">
        <w:rPr>
          <w:b/>
          <w:color w:val="FF3300"/>
        </w:rPr>
        <w:t>Jirkovy knihy</w:t>
      </w:r>
    </w:p>
    <w:p w:rsidR="009F5274" w:rsidRDefault="009F5274" w:rsidP="00460300">
      <w:pPr>
        <w:pStyle w:val="Bezmezer"/>
        <w:spacing w:line="360" w:lineRule="auto"/>
        <w:ind w:left="360"/>
        <w:rPr>
          <w:color w:val="FF3300"/>
        </w:rPr>
      </w:pPr>
      <w:r>
        <w:rPr>
          <w:color w:val="FF3300"/>
        </w:rPr>
        <w:t xml:space="preserve">rod střední – </w:t>
      </w:r>
      <w:r w:rsidRPr="009F5274">
        <w:rPr>
          <w:b/>
          <w:color w:val="FF3300"/>
        </w:rPr>
        <w:t>Jirkova auta</w:t>
      </w:r>
    </w:p>
    <w:p w:rsidR="009F5274" w:rsidRPr="00460300" w:rsidRDefault="009F5274" w:rsidP="00460300">
      <w:pPr>
        <w:pStyle w:val="Bezmezer"/>
        <w:spacing w:line="360" w:lineRule="auto"/>
        <w:ind w:left="360"/>
        <w:rPr>
          <w:color w:val="FF3300"/>
        </w:rPr>
      </w:pPr>
    </w:p>
    <w:p w:rsidR="00810A7A" w:rsidRDefault="00810A7A" w:rsidP="00DB2A18">
      <w:pPr>
        <w:pStyle w:val="Bezmezer"/>
        <w:spacing w:line="360" w:lineRule="auto"/>
        <w:rPr>
          <w:color w:val="FF3300"/>
        </w:rPr>
      </w:pPr>
    </w:p>
    <w:p w:rsidR="00810A7A" w:rsidRDefault="00810A7A" w:rsidP="00DB2A18">
      <w:pPr>
        <w:pStyle w:val="Bezmezer"/>
        <w:spacing w:line="360" w:lineRule="auto"/>
        <w:rPr>
          <w:color w:val="FF3300"/>
        </w:rPr>
      </w:pPr>
    </w:p>
    <w:p w:rsidR="00810A7A" w:rsidRDefault="00810A7A" w:rsidP="00DB2A18">
      <w:pPr>
        <w:pStyle w:val="Bezmezer"/>
        <w:spacing w:line="360" w:lineRule="auto"/>
        <w:rPr>
          <w:color w:val="FF3300"/>
        </w:rPr>
      </w:pPr>
    </w:p>
    <w:p w:rsidR="00810A7A" w:rsidRDefault="00810A7A" w:rsidP="00DB2A18">
      <w:pPr>
        <w:pStyle w:val="Bezmezer"/>
        <w:spacing w:line="360" w:lineRule="auto"/>
        <w:rPr>
          <w:color w:val="FF3300"/>
        </w:rPr>
      </w:pPr>
    </w:p>
    <w:p w:rsidR="00810A7A" w:rsidRDefault="00810A7A" w:rsidP="00DB2A18">
      <w:pPr>
        <w:pStyle w:val="Bezmezer"/>
        <w:spacing w:line="360" w:lineRule="auto"/>
        <w:rPr>
          <w:color w:val="FF3300"/>
        </w:rPr>
      </w:pPr>
    </w:p>
    <w:p w:rsidR="00460300" w:rsidRDefault="00460300" w:rsidP="00DB2A18">
      <w:pPr>
        <w:pStyle w:val="Bezmezer"/>
        <w:spacing w:line="360" w:lineRule="auto"/>
        <w:rPr>
          <w:color w:val="FF3300"/>
        </w:rPr>
        <w:sectPr w:rsidR="00460300" w:rsidSect="007B0631">
          <w:pgSz w:w="16838" w:h="11906" w:orient="landscape"/>
          <w:pgMar w:top="1418" w:right="1418" w:bottom="1418" w:left="1418" w:header="709" w:footer="709" w:gutter="0"/>
          <w:cols w:num="2" w:space="708"/>
          <w:docGrid w:linePitch="360"/>
        </w:sectPr>
      </w:pPr>
    </w:p>
    <w:p w:rsidR="002413C2" w:rsidRPr="00374ABF" w:rsidRDefault="002413C2" w:rsidP="00DB2A18">
      <w:pPr>
        <w:pStyle w:val="Bezmezer"/>
        <w:spacing w:line="360" w:lineRule="auto"/>
        <w:rPr>
          <w:u w:val="single"/>
        </w:rPr>
      </w:pPr>
      <w:r w:rsidRPr="00374ABF">
        <w:rPr>
          <w:u w:val="single"/>
        </w:rPr>
        <w:lastRenderedPageBreak/>
        <w:t>Cvičení – z podstatných jmen utvořte přídavná jména</w:t>
      </w:r>
      <w:r w:rsidR="004C6AB6">
        <w:rPr>
          <w:u w:val="single"/>
        </w:rPr>
        <w:t xml:space="preserve"> a určete vzory</w:t>
      </w:r>
      <w:r w:rsidRPr="00374ABF">
        <w:rPr>
          <w:u w:val="single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431"/>
        <w:gridCol w:w="2398"/>
        <w:gridCol w:w="2034"/>
      </w:tblGrid>
      <w:tr w:rsidR="004C6AB6" w:rsidTr="004C6AB6">
        <w:tc>
          <w:tcPr>
            <w:tcW w:w="2432" w:type="dxa"/>
          </w:tcPr>
          <w:p w:rsidR="004C6AB6" w:rsidRDefault="004C6AB6" w:rsidP="00DB2A18">
            <w:pPr>
              <w:pStyle w:val="Bezmezer"/>
              <w:spacing w:line="360" w:lineRule="auto"/>
            </w:pPr>
            <w:r>
              <w:t>Podstatné jméno</w:t>
            </w:r>
          </w:p>
        </w:tc>
        <w:tc>
          <w:tcPr>
            <w:tcW w:w="2398" w:type="dxa"/>
          </w:tcPr>
          <w:p w:rsidR="004C6AB6" w:rsidRDefault="004C6AB6" w:rsidP="00DB2A18">
            <w:pPr>
              <w:pStyle w:val="Bezmezer"/>
              <w:spacing w:line="360" w:lineRule="auto"/>
            </w:pPr>
            <w:r>
              <w:t>Přídavné jméno</w:t>
            </w:r>
          </w:p>
        </w:tc>
        <w:tc>
          <w:tcPr>
            <w:tcW w:w="2034" w:type="dxa"/>
          </w:tcPr>
          <w:p w:rsidR="004C6AB6" w:rsidRDefault="004C6AB6" w:rsidP="00DB2A18">
            <w:pPr>
              <w:pStyle w:val="Bezmezer"/>
              <w:spacing w:line="360" w:lineRule="auto"/>
            </w:pPr>
            <w:r>
              <w:t>Vzor</w:t>
            </w:r>
          </w:p>
        </w:tc>
      </w:tr>
      <w:tr w:rsidR="004C6AB6" w:rsidTr="004C6AB6">
        <w:tc>
          <w:tcPr>
            <w:tcW w:w="2432" w:type="dxa"/>
          </w:tcPr>
          <w:p w:rsidR="004C6AB6" w:rsidRDefault="004C6AB6" w:rsidP="00DB2A18">
            <w:pPr>
              <w:pStyle w:val="Bezmezer"/>
              <w:spacing w:line="360" w:lineRule="auto"/>
            </w:pPr>
            <w:r>
              <w:t>rameno</w:t>
            </w:r>
          </w:p>
        </w:tc>
        <w:tc>
          <w:tcPr>
            <w:tcW w:w="2398" w:type="dxa"/>
          </w:tcPr>
          <w:p w:rsidR="004C6AB6" w:rsidRDefault="004C6AB6" w:rsidP="00DB2A18">
            <w:pPr>
              <w:pStyle w:val="Bezmezer"/>
              <w:spacing w:line="360" w:lineRule="auto"/>
            </w:pPr>
          </w:p>
        </w:tc>
        <w:tc>
          <w:tcPr>
            <w:tcW w:w="2034" w:type="dxa"/>
          </w:tcPr>
          <w:p w:rsidR="004C6AB6" w:rsidRDefault="004C6AB6" w:rsidP="00DB2A18">
            <w:pPr>
              <w:pStyle w:val="Bezmezer"/>
              <w:spacing w:line="360" w:lineRule="auto"/>
            </w:pPr>
          </w:p>
        </w:tc>
      </w:tr>
      <w:tr w:rsidR="004C6AB6" w:rsidTr="004C6AB6">
        <w:tc>
          <w:tcPr>
            <w:tcW w:w="2432" w:type="dxa"/>
          </w:tcPr>
          <w:p w:rsidR="004C6AB6" w:rsidRDefault="004C6AB6" w:rsidP="00DB2A18">
            <w:pPr>
              <w:pStyle w:val="Bezmezer"/>
              <w:spacing w:line="360" w:lineRule="auto"/>
            </w:pPr>
            <w:r>
              <w:t>voda</w:t>
            </w:r>
          </w:p>
        </w:tc>
        <w:tc>
          <w:tcPr>
            <w:tcW w:w="2398" w:type="dxa"/>
          </w:tcPr>
          <w:p w:rsidR="004C6AB6" w:rsidRDefault="004C6AB6" w:rsidP="00DB2A18">
            <w:pPr>
              <w:pStyle w:val="Bezmezer"/>
              <w:spacing w:line="360" w:lineRule="auto"/>
            </w:pPr>
          </w:p>
        </w:tc>
        <w:tc>
          <w:tcPr>
            <w:tcW w:w="2034" w:type="dxa"/>
          </w:tcPr>
          <w:p w:rsidR="004C6AB6" w:rsidRDefault="004C6AB6" w:rsidP="00DB2A18">
            <w:pPr>
              <w:pStyle w:val="Bezmezer"/>
              <w:spacing w:line="360" w:lineRule="auto"/>
            </w:pPr>
          </w:p>
        </w:tc>
      </w:tr>
      <w:tr w:rsidR="004C6AB6" w:rsidTr="004C6AB6">
        <w:tc>
          <w:tcPr>
            <w:tcW w:w="2432" w:type="dxa"/>
          </w:tcPr>
          <w:p w:rsidR="004C6AB6" w:rsidRDefault="004C6AB6" w:rsidP="00DB2A18">
            <w:pPr>
              <w:pStyle w:val="Bezmezer"/>
              <w:spacing w:line="360" w:lineRule="auto"/>
            </w:pPr>
            <w:r>
              <w:t>Pavel</w:t>
            </w:r>
          </w:p>
        </w:tc>
        <w:tc>
          <w:tcPr>
            <w:tcW w:w="2398" w:type="dxa"/>
          </w:tcPr>
          <w:p w:rsidR="004C6AB6" w:rsidRDefault="004C6AB6" w:rsidP="00DB2A18">
            <w:pPr>
              <w:pStyle w:val="Bezmezer"/>
              <w:spacing w:line="360" w:lineRule="auto"/>
            </w:pPr>
          </w:p>
        </w:tc>
        <w:tc>
          <w:tcPr>
            <w:tcW w:w="2034" w:type="dxa"/>
          </w:tcPr>
          <w:p w:rsidR="004C6AB6" w:rsidRDefault="004C6AB6" w:rsidP="00DB2A18">
            <w:pPr>
              <w:pStyle w:val="Bezmezer"/>
              <w:spacing w:line="360" w:lineRule="auto"/>
            </w:pPr>
          </w:p>
        </w:tc>
      </w:tr>
      <w:tr w:rsidR="004C6AB6" w:rsidTr="004C6AB6">
        <w:tc>
          <w:tcPr>
            <w:tcW w:w="2432" w:type="dxa"/>
          </w:tcPr>
          <w:p w:rsidR="004C6AB6" w:rsidRDefault="004C6AB6" w:rsidP="00DB2A18">
            <w:pPr>
              <w:pStyle w:val="Bezmezer"/>
              <w:spacing w:line="360" w:lineRule="auto"/>
            </w:pPr>
            <w:r>
              <w:t>les</w:t>
            </w:r>
          </w:p>
        </w:tc>
        <w:tc>
          <w:tcPr>
            <w:tcW w:w="2398" w:type="dxa"/>
          </w:tcPr>
          <w:p w:rsidR="004C6AB6" w:rsidRDefault="004C6AB6" w:rsidP="00DB2A18">
            <w:pPr>
              <w:pStyle w:val="Bezmezer"/>
              <w:spacing w:line="360" w:lineRule="auto"/>
            </w:pPr>
          </w:p>
        </w:tc>
        <w:tc>
          <w:tcPr>
            <w:tcW w:w="2034" w:type="dxa"/>
          </w:tcPr>
          <w:p w:rsidR="004C6AB6" w:rsidRDefault="004C6AB6" w:rsidP="00DB2A18">
            <w:pPr>
              <w:pStyle w:val="Bezmezer"/>
              <w:spacing w:line="360" w:lineRule="auto"/>
            </w:pPr>
          </w:p>
        </w:tc>
      </w:tr>
      <w:tr w:rsidR="004C6AB6" w:rsidTr="004C6AB6">
        <w:tc>
          <w:tcPr>
            <w:tcW w:w="2432" w:type="dxa"/>
          </w:tcPr>
          <w:p w:rsidR="004C6AB6" w:rsidRDefault="004C6AB6" w:rsidP="00DB2A18">
            <w:pPr>
              <w:pStyle w:val="Bezmezer"/>
              <w:spacing w:line="360" w:lineRule="auto"/>
            </w:pPr>
            <w:r>
              <w:t>dítě</w:t>
            </w:r>
          </w:p>
        </w:tc>
        <w:tc>
          <w:tcPr>
            <w:tcW w:w="2398" w:type="dxa"/>
          </w:tcPr>
          <w:p w:rsidR="004C6AB6" w:rsidRDefault="004C6AB6" w:rsidP="00DB2A18">
            <w:pPr>
              <w:pStyle w:val="Bezmezer"/>
              <w:spacing w:line="360" w:lineRule="auto"/>
            </w:pPr>
          </w:p>
        </w:tc>
        <w:tc>
          <w:tcPr>
            <w:tcW w:w="2034" w:type="dxa"/>
          </w:tcPr>
          <w:p w:rsidR="004C6AB6" w:rsidRDefault="004C6AB6" w:rsidP="00DB2A18">
            <w:pPr>
              <w:pStyle w:val="Bezmezer"/>
              <w:spacing w:line="360" w:lineRule="auto"/>
            </w:pPr>
          </w:p>
        </w:tc>
      </w:tr>
      <w:tr w:rsidR="004C6AB6" w:rsidTr="004C6AB6">
        <w:tc>
          <w:tcPr>
            <w:tcW w:w="2432" w:type="dxa"/>
          </w:tcPr>
          <w:p w:rsidR="004C6AB6" w:rsidRDefault="004C6AB6" w:rsidP="00DB2A18">
            <w:pPr>
              <w:pStyle w:val="Bezmezer"/>
              <w:spacing w:line="360" w:lineRule="auto"/>
            </w:pPr>
            <w:r>
              <w:t>babička</w:t>
            </w:r>
          </w:p>
        </w:tc>
        <w:tc>
          <w:tcPr>
            <w:tcW w:w="2398" w:type="dxa"/>
          </w:tcPr>
          <w:p w:rsidR="004C6AB6" w:rsidRDefault="004C6AB6" w:rsidP="00DB2A18">
            <w:pPr>
              <w:pStyle w:val="Bezmezer"/>
              <w:spacing w:line="360" w:lineRule="auto"/>
            </w:pPr>
          </w:p>
        </w:tc>
        <w:tc>
          <w:tcPr>
            <w:tcW w:w="2034" w:type="dxa"/>
          </w:tcPr>
          <w:p w:rsidR="004C6AB6" w:rsidRDefault="004C6AB6" w:rsidP="00DB2A18">
            <w:pPr>
              <w:pStyle w:val="Bezmezer"/>
              <w:spacing w:line="360" w:lineRule="auto"/>
            </w:pPr>
          </w:p>
        </w:tc>
      </w:tr>
    </w:tbl>
    <w:p w:rsidR="006E79D4" w:rsidRDefault="006E79D4" w:rsidP="00DB2A18">
      <w:pPr>
        <w:pStyle w:val="Bezmezer"/>
        <w:spacing w:line="360" w:lineRule="auto"/>
      </w:pPr>
    </w:p>
    <w:p w:rsidR="002413C2" w:rsidRPr="00374ABF" w:rsidRDefault="002413C2" w:rsidP="00DB2A18">
      <w:pPr>
        <w:pStyle w:val="Bezmezer"/>
        <w:spacing w:line="360" w:lineRule="auto"/>
        <w:rPr>
          <w:u w:val="single"/>
        </w:rPr>
      </w:pPr>
      <w:r w:rsidRPr="00374ABF">
        <w:rPr>
          <w:u w:val="single"/>
        </w:rPr>
        <w:t>Cvičení – rozlište přídavná jména měkká, tvrdá, přivlastňovací:</w:t>
      </w:r>
    </w:p>
    <w:p w:rsidR="002413C2" w:rsidRDefault="002413C2" w:rsidP="00DB2A18">
      <w:pPr>
        <w:pStyle w:val="Bezmezer"/>
        <w:spacing w:line="360" w:lineRule="auto"/>
      </w:pPr>
      <w:r>
        <w:t>havraní peří, sousedovi synové, babiččina moudrost, pilní žáci, taneční kroužek, cibulová polévka, korunovační klenoty, malý stůl</w:t>
      </w:r>
      <w:r w:rsidR="00460300">
        <w:t>,</w:t>
      </w:r>
    </w:p>
    <w:p w:rsidR="00460300" w:rsidRDefault="00460300" w:rsidP="00DB2A18">
      <w:pPr>
        <w:pStyle w:val="Bezmezer"/>
        <w:spacing w:line="360" w:lineRule="auto"/>
      </w:pPr>
      <w:r>
        <w:t>Jirkův telefon, milující přítelkyně, zlý muž, Hančiny klíče</w:t>
      </w:r>
    </w:p>
    <w:p w:rsidR="002413C2" w:rsidRDefault="002413C2" w:rsidP="00DB2A18">
      <w:pPr>
        <w:pStyle w:val="Bezmezer"/>
        <w:spacing w:line="360" w:lineRule="auto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2"/>
        <w:gridCol w:w="2263"/>
        <w:gridCol w:w="2297"/>
      </w:tblGrid>
      <w:tr w:rsidR="002413C2" w:rsidTr="002413C2">
        <w:tc>
          <w:tcPr>
            <w:tcW w:w="2262" w:type="dxa"/>
          </w:tcPr>
          <w:p w:rsidR="002413C2" w:rsidRDefault="002413C2" w:rsidP="00DB2A18">
            <w:pPr>
              <w:pStyle w:val="Bezmezer"/>
              <w:spacing w:line="360" w:lineRule="auto"/>
            </w:pPr>
            <w:r>
              <w:t>MĚKKÁ</w:t>
            </w:r>
          </w:p>
        </w:tc>
        <w:tc>
          <w:tcPr>
            <w:tcW w:w="2263" w:type="dxa"/>
          </w:tcPr>
          <w:p w:rsidR="002413C2" w:rsidRDefault="002413C2" w:rsidP="00DB2A18">
            <w:pPr>
              <w:pStyle w:val="Bezmezer"/>
              <w:spacing w:line="360" w:lineRule="auto"/>
            </w:pPr>
            <w:r>
              <w:t>TVRDÁ</w:t>
            </w:r>
          </w:p>
        </w:tc>
        <w:tc>
          <w:tcPr>
            <w:tcW w:w="2263" w:type="dxa"/>
          </w:tcPr>
          <w:p w:rsidR="002413C2" w:rsidRDefault="002413C2" w:rsidP="00DB2A18">
            <w:pPr>
              <w:pStyle w:val="Bezmezer"/>
              <w:spacing w:line="360" w:lineRule="auto"/>
            </w:pPr>
            <w:r>
              <w:t>PŘIVLASTŇOVACÍ</w:t>
            </w:r>
          </w:p>
        </w:tc>
      </w:tr>
      <w:tr w:rsidR="002413C2" w:rsidTr="002413C2">
        <w:tc>
          <w:tcPr>
            <w:tcW w:w="2262" w:type="dxa"/>
          </w:tcPr>
          <w:p w:rsidR="002413C2" w:rsidRDefault="002413C2" w:rsidP="00DB2A18">
            <w:pPr>
              <w:pStyle w:val="Bezmezer"/>
              <w:spacing w:line="360" w:lineRule="auto"/>
            </w:pPr>
          </w:p>
        </w:tc>
        <w:tc>
          <w:tcPr>
            <w:tcW w:w="2263" w:type="dxa"/>
          </w:tcPr>
          <w:p w:rsidR="002413C2" w:rsidRDefault="002413C2" w:rsidP="00DB2A18">
            <w:pPr>
              <w:pStyle w:val="Bezmezer"/>
              <w:spacing w:line="360" w:lineRule="auto"/>
            </w:pPr>
          </w:p>
        </w:tc>
        <w:tc>
          <w:tcPr>
            <w:tcW w:w="2263" w:type="dxa"/>
          </w:tcPr>
          <w:p w:rsidR="002413C2" w:rsidRDefault="002413C2" w:rsidP="00DB2A18">
            <w:pPr>
              <w:pStyle w:val="Bezmezer"/>
              <w:spacing w:line="360" w:lineRule="auto"/>
            </w:pPr>
          </w:p>
        </w:tc>
      </w:tr>
      <w:tr w:rsidR="002413C2" w:rsidTr="002413C2">
        <w:tc>
          <w:tcPr>
            <w:tcW w:w="2262" w:type="dxa"/>
          </w:tcPr>
          <w:p w:rsidR="002413C2" w:rsidRDefault="002413C2" w:rsidP="00DB2A18">
            <w:pPr>
              <w:pStyle w:val="Bezmezer"/>
              <w:spacing w:line="360" w:lineRule="auto"/>
            </w:pPr>
          </w:p>
        </w:tc>
        <w:tc>
          <w:tcPr>
            <w:tcW w:w="2263" w:type="dxa"/>
          </w:tcPr>
          <w:p w:rsidR="002413C2" w:rsidRDefault="002413C2" w:rsidP="00DB2A18">
            <w:pPr>
              <w:pStyle w:val="Bezmezer"/>
              <w:spacing w:line="360" w:lineRule="auto"/>
            </w:pPr>
          </w:p>
        </w:tc>
        <w:tc>
          <w:tcPr>
            <w:tcW w:w="2263" w:type="dxa"/>
          </w:tcPr>
          <w:p w:rsidR="002413C2" w:rsidRDefault="002413C2" w:rsidP="00DB2A18">
            <w:pPr>
              <w:pStyle w:val="Bezmezer"/>
              <w:spacing w:line="360" w:lineRule="auto"/>
            </w:pPr>
          </w:p>
        </w:tc>
      </w:tr>
      <w:tr w:rsidR="002413C2" w:rsidTr="002413C2">
        <w:tc>
          <w:tcPr>
            <w:tcW w:w="2262" w:type="dxa"/>
          </w:tcPr>
          <w:p w:rsidR="002413C2" w:rsidRDefault="002413C2" w:rsidP="00DB2A18">
            <w:pPr>
              <w:pStyle w:val="Bezmezer"/>
              <w:spacing w:line="360" w:lineRule="auto"/>
            </w:pPr>
          </w:p>
        </w:tc>
        <w:tc>
          <w:tcPr>
            <w:tcW w:w="2263" w:type="dxa"/>
          </w:tcPr>
          <w:p w:rsidR="002413C2" w:rsidRDefault="002413C2" w:rsidP="00DB2A18">
            <w:pPr>
              <w:pStyle w:val="Bezmezer"/>
              <w:spacing w:line="360" w:lineRule="auto"/>
            </w:pPr>
          </w:p>
        </w:tc>
        <w:tc>
          <w:tcPr>
            <w:tcW w:w="2263" w:type="dxa"/>
          </w:tcPr>
          <w:p w:rsidR="002413C2" w:rsidRDefault="002413C2" w:rsidP="00DB2A18">
            <w:pPr>
              <w:pStyle w:val="Bezmezer"/>
              <w:spacing w:line="360" w:lineRule="auto"/>
            </w:pPr>
          </w:p>
        </w:tc>
      </w:tr>
      <w:tr w:rsidR="002413C2" w:rsidTr="002413C2">
        <w:tc>
          <w:tcPr>
            <w:tcW w:w="2262" w:type="dxa"/>
          </w:tcPr>
          <w:p w:rsidR="002413C2" w:rsidRDefault="002413C2" w:rsidP="00DB2A18">
            <w:pPr>
              <w:pStyle w:val="Bezmezer"/>
              <w:spacing w:line="360" w:lineRule="auto"/>
            </w:pPr>
          </w:p>
        </w:tc>
        <w:tc>
          <w:tcPr>
            <w:tcW w:w="2263" w:type="dxa"/>
          </w:tcPr>
          <w:p w:rsidR="002413C2" w:rsidRDefault="002413C2" w:rsidP="00DB2A18">
            <w:pPr>
              <w:pStyle w:val="Bezmezer"/>
              <w:spacing w:line="360" w:lineRule="auto"/>
            </w:pPr>
          </w:p>
        </w:tc>
        <w:tc>
          <w:tcPr>
            <w:tcW w:w="2263" w:type="dxa"/>
          </w:tcPr>
          <w:p w:rsidR="002413C2" w:rsidRDefault="002413C2" w:rsidP="00DB2A18">
            <w:pPr>
              <w:pStyle w:val="Bezmezer"/>
              <w:spacing w:line="360" w:lineRule="auto"/>
            </w:pPr>
          </w:p>
        </w:tc>
      </w:tr>
    </w:tbl>
    <w:p w:rsidR="002413C2" w:rsidRDefault="002413C2" w:rsidP="00DB2A18">
      <w:pPr>
        <w:pStyle w:val="Bezmezer"/>
        <w:spacing w:line="360" w:lineRule="auto"/>
      </w:pPr>
    </w:p>
    <w:p w:rsidR="002413C2" w:rsidRPr="00374ABF" w:rsidRDefault="002413C2" w:rsidP="00DB2A18">
      <w:pPr>
        <w:pStyle w:val="Bezmezer"/>
        <w:spacing w:line="360" w:lineRule="auto"/>
        <w:rPr>
          <w:u w:val="single"/>
        </w:rPr>
      </w:pPr>
      <w:r w:rsidRPr="00374ABF">
        <w:rPr>
          <w:u w:val="single"/>
        </w:rPr>
        <w:lastRenderedPageBreak/>
        <w:t>Cvičení – vyhledejte v textu přídavná jména tvrdá a podtrhněte je</w:t>
      </w:r>
      <w:r w:rsidR="00374ABF" w:rsidRPr="00374ABF">
        <w:rPr>
          <w:u w:val="single"/>
        </w:rPr>
        <w:t xml:space="preserve"> červeně, vyhledejte přídavná jména podle vzoru jarní a podtrhněte je zeleně</w:t>
      </w:r>
      <w:r w:rsidRPr="00374ABF">
        <w:rPr>
          <w:u w:val="single"/>
        </w:rPr>
        <w:t>:</w:t>
      </w:r>
    </w:p>
    <w:p w:rsidR="00374ABF" w:rsidRDefault="00374ABF" w:rsidP="00DB2A18">
      <w:pPr>
        <w:pStyle w:val="Bezmezer"/>
        <w:spacing w:line="360" w:lineRule="auto"/>
      </w:pPr>
    </w:p>
    <w:p w:rsidR="00374ABF" w:rsidRDefault="002413C2" w:rsidP="00DB2A18">
      <w:pPr>
        <w:pStyle w:val="Bezmezer"/>
        <w:spacing w:line="360" w:lineRule="auto"/>
      </w:pPr>
      <w:r>
        <w:t>Ubohý pokus utéct se nepodařil. Krásnější dívk</w:t>
      </w:r>
      <w:r w:rsidR="00460300">
        <w:t>a se objevila na plese. Stařičké</w:t>
      </w:r>
      <w:r>
        <w:t xml:space="preserve"> knihy se mi líbily. Cizí měny vyměníme ve směnárně. Zimní boty byly s hřejivým kožíškem. Polní myšky </w:t>
      </w:r>
      <w:r w:rsidR="00374ABF">
        <w:t>vyhrabáv</w:t>
      </w:r>
      <w:r w:rsidR="00460300">
        <w:t>aly zrnka. Rychlí žáci už svou práci odevzdali</w:t>
      </w:r>
      <w:r w:rsidR="00374ABF">
        <w:t xml:space="preserve">. </w:t>
      </w:r>
    </w:p>
    <w:p w:rsidR="00374ABF" w:rsidRDefault="00374ABF" w:rsidP="00DB2A18">
      <w:pPr>
        <w:pStyle w:val="Bezmezer"/>
        <w:spacing w:line="360" w:lineRule="auto"/>
      </w:pPr>
    </w:p>
    <w:p w:rsidR="00374ABF" w:rsidRPr="00374ABF" w:rsidRDefault="00374ABF" w:rsidP="00DB2A18">
      <w:pPr>
        <w:pStyle w:val="Bezmezer"/>
        <w:spacing w:line="360" w:lineRule="auto"/>
        <w:rPr>
          <w:u w:val="single"/>
        </w:rPr>
      </w:pPr>
      <w:r w:rsidRPr="00374ABF">
        <w:rPr>
          <w:u w:val="single"/>
        </w:rPr>
        <w:t>Cvičení – k podstatným jménům utvořte přída</w:t>
      </w:r>
      <w:r w:rsidR="00810A7A">
        <w:rPr>
          <w:u w:val="single"/>
        </w:rPr>
        <w:t>vná jména přivlastňovací od stanovených křestních jmen a příjmení</w:t>
      </w:r>
      <w:r w:rsidRPr="00374ABF">
        <w:rPr>
          <w:u w:val="single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4"/>
        <w:gridCol w:w="3394"/>
      </w:tblGrid>
      <w:tr w:rsidR="00374ABF" w:rsidTr="00374ABF">
        <w:tc>
          <w:tcPr>
            <w:tcW w:w="3394" w:type="dxa"/>
          </w:tcPr>
          <w:p w:rsidR="00374ABF" w:rsidRDefault="00374ABF" w:rsidP="00DB2A18">
            <w:pPr>
              <w:pStyle w:val="Bezmezer"/>
              <w:spacing w:line="360" w:lineRule="auto"/>
            </w:pPr>
            <w:r>
              <w:t>Přídavné jméno přivlastňovací</w:t>
            </w:r>
          </w:p>
        </w:tc>
        <w:tc>
          <w:tcPr>
            <w:tcW w:w="3394" w:type="dxa"/>
          </w:tcPr>
          <w:p w:rsidR="00374ABF" w:rsidRDefault="00374ABF" w:rsidP="00DB2A18">
            <w:pPr>
              <w:pStyle w:val="Bezmezer"/>
              <w:spacing w:line="360" w:lineRule="auto"/>
            </w:pPr>
            <w:r>
              <w:t>Podstatné jméno</w:t>
            </w:r>
          </w:p>
        </w:tc>
      </w:tr>
      <w:tr w:rsidR="00374ABF" w:rsidTr="00374ABF">
        <w:tc>
          <w:tcPr>
            <w:tcW w:w="3394" w:type="dxa"/>
          </w:tcPr>
          <w:p w:rsidR="00374ABF" w:rsidRDefault="00374ABF" w:rsidP="00DB2A18">
            <w:pPr>
              <w:pStyle w:val="Bezmezer"/>
              <w:spacing w:line="360" w:lineRule="auto"/>
            </w:pPr>
            <w:r>
              <w:t>Dalibor</w:t>
            </w:r>
          </w:p>
        </w:tc>
        <w:tc>
          <w:tcPr>
            <w:tcW w:w="3394" w:type="dxa"/>
          </w:tcPr>
          <w:p w:rsidR="00374ABF" w:rsidRDefault="00374ABF" w:rsidP="00DB2A18">
            <w:pPr>
              <w:pStyle w:val="Bezmezer"/>
              <w:spacing w:line="360" w:lineRule="auto"/>
            </w:pPr>
            <w:r>
              <w:t>knihy</w:t>
            </w:r>
          </w:p>
        </w:tc>
      </w:tr>
      <w:tr w:rsidR="00374ABF" w:rsidTr="00374ABF">
        <w:tc>
          <w:tcPr>
            <w:tcW w:w="3394" w:type="dxa"/>
          </w:tcPr>
          <w:p w:rsidR="00374ABF" w:rsidRDefault="00374ABF" w:rsidP="00DB2A18">
            <w:pPr>
              <w:pStyle w:val="Bezmezer"/>
              <w:spacing w:line="360" w:lineRule="auto"/>
            </w:pPr>
            <w:r>
              <w:t>Erben</w:t>
            </w:r>
          </w:p>
        </w:tc>
        <w:tc>
          <w:tcPr>
            <w:tcW w:w="3394" w:type="dxa"/>
          </w:tcPr>
          <w:p w:rsidR="00374ABF" w:rsidRDefault="00374ABF" w:rsidP="00DB2A18">
            <w:pPr>
              <w:pStyle w:val="Bezmezer"/>
              <w:spacing w:line="360" w:lineRule="auto"/>
            </w:pPr>
            <w:r>
              <w:t>balady</w:t>
            </w:r>
          </w:p>
        </w:tc>
      </w:tr>
      <w:tr w:rsidR="00374ABF" w:rsidTr="00374ABF">
        <w:tc>
          <w:tcPr>
            <w:tcW w:w="3394" w:type="dxa"/>
          </w:tcPr>
          <w:p w:rsidR="00374ABF" w:rsidRDefault="00374ABF" w:rsidP="00DB2A18">
            <w:pPr>
              <w:pStyle w:val="Bezmezer"/>
              <w:spacing w:line="360" w:lineRule="auto"/>
            </w:pPr>
            <w:r>
              <w:t>Markéta</w:t>
            </w:r>
          </w:p>
        </w:tc>
        <w:tc>
          <w:tcPr>
            <w:tcW w:w="3394" w:type="dxa"/>
          </w:tcPr>
          <w:p w:rsidR="00374ABF" w:rsidRDefault="00374ABF" w:rsidP="00DB2A18">
            <w:pPr>
              <w:pStyle w:val="Bezmezer"/>
              <w:spacing w:line="360" w:lineRule="auto"/>
            </w:pPr>
            <w:r>
              <w:t>nové kalhoty</w:t>
            </w:r>
          </w:p>
        </w:tc>
      </w:tr>
      <w:tr w:rsidR="00374ABF" w:rsidTr="00374ABF">
        <w:tc>
          <w:tcPr>
            <w:tcW w:w="3394" w:type="dxa"/>
          </w:tcPr>
          <w:p w:rsidR="00374ABF" w:rsidRDefault="00374ABF" w:rsidP="00DB2A18">
            <w:pPr>
              <w:pStyle w:val="Bezmezer"/>
              <w:spacing w:line="360" w:lineRule="auto"/>
            </w:pPr>
            <w:r>
              <w:t>Smetana</w:t>
            </w:r>
          </w:p>
        </w:tc>
        <w:tc>
          <w:tcPr>
            <w:tcW w:w="3394" w:type="dxa"/>
          </w:tcPr>
          <w:p w:rsidR="00374ABF" w:rsidRDefault="00374ABF" w:rsidP="00DB2A18">
            <w:pPr>
              <w:pStyle w:val="Bezmezer"/>
              <w:spacing w:line="360" w:lineRule="auto"/>
            </w:pPr>
            <w:r>
              <w:t>opery</w:t>
            </w:r>
          </w:p>
        </w:tc>
      </w:tr>
      <w:tr w:rsidR="00374ABF" w:rsidTr="00374ABF">
        <w:tc>
          <w:tcPr>
            <w:tcW w:w="3394" w:type="dxa"/>
          </w:tcPr>
          <w:p w:rsidR="00374ABF" w:rsidRDefault="00374ABF" w:rsidP="00DB2A18">
            <w:pPr>
              <w:pStyle w:val="Bezmezer"/>
              <w:spacing w:line="360" w:lineRule="auto"/>
            </w:pPr>
            <w:r>
              <w:t>Jirka</w:t>
            </w:r>
          </w:p>
        </w:tc>
        <w:tc>
          <w:tcPr>
            <w:tcW w:w="3394" w:type="dxa"/>
          </w:tcPr>
          <w:p w:rsidR="00374ABF" w:rsidRDefault="00374ABF" w:rsidP="00DB2A18">
            <w:pPr>
              <w:pStyle w:val="Bezmezer"/>
              <w:spacing w:line="360" w:lineRule="auto"/>
            </w:pPr>
            <w:r>
              <w:t>nápady</w:t>
            </w:r>
          </w:p>
        </w:tc>
      </w:tr>
      <w:tr w:rsidR="00374ABF" w:rsidTr="00374ABF">
        <w:tc>
          <w:tcPr>
            <w:tcW w:w="3394" w:type="dxa"/>
          </w:tcPr>
          <w:p w:rsidR="00374ABF" w:rsidRDefault="00374ABF" w:rsidP="00DB2A18">
            <w:pPr>
              <w:pStyle w:val="Bezmezer"/>
              <w:spacing w:line="360" w:lineRule="auto"/>
            </w:pPr>
            <w:r>
              <w:t>Zuzana</w:t>
            </w:r>
          </w:p>
        </w:tc>
        <w:tc>
          <w:tcPr>
            <w:tcW w:w="3394" w:type="dxa"/>
          </w:tcPr>
          <w:p w:rsidR="00374ABF" w:rsidRDefault="00374ABF" w:rsidP="00DB2A18">
            <w:pPr>
              <w:pStyle w:val="Bezmezer"/>
              <w:spacing w:line="360" w:lineRule="auto"/>
            </w:pPr>
            <w:r>
              <w:t>syn</w:t>
            </w:r>
          </w:p>
        </w:tc>
      </w:tr>
    </w:tbl>
    <w:p w:rsidR="002413C2" w:rsidRDefault="002413C2" w:rsidP="00DB2A18">
      <w:pPr>
        <w:pStyle w:val="Bezmezer"/>
        <w:spacing w:line="360" w:lineRule="auto"/>
      </w:pPr>
      <w:r>
        <w:t xml:space="preserve"> </w:t>
      </w:r>
    </w:p>
    <w:p w:rsidR="00374ABF" w:rsidRDefault="00374ABF" w:rsidP="00DB2A18">
      <w:pPr>
        <w:pStyle w:val="Bezmezer"/>
        <w:spacing w:line="360" w:lineRule="auto"/>
      </w:pPr>
    </w:p>
    <w:p w:rsidR="00810A7A" w:rsidRDefault="00810A7A" w:rsidP="00DB2A18">
      <w:pPr>
        <w:pStyle w:val="Bezmezer"/>
        <w:spacing w:line="360" w:lineRule="auto"/>
      </w:pPr>
    </w:p>
    <w:p w:rsidR="00192C80" w:rsidRDefault="00192C80" w:rsidP="00810A7A">
      <w:pPr>
        <w:pStyle w:val="Bezmezer"/>
        <w:spacing w:line="360" w:lineRule="auto"/>
      </w:pPr>
    </w:p>
    <w:p w:rsidR="00810A7A" w:rsidRPr="00374ABF" w:rsidRDefault="00810A7A" w:rsidP="00810A7A">
      <w:pPr>
        <w:pStyle w:val="Bezmezer"/>
        <w:spacing w:line="360" w:lineRule="auto"/>
        <w:rPr>
          <w:u w:val="single"/>
        </w:rPr>
      </w:pPr>
      <w:r w:rsidRPr="00374ABF">
        <w:rPr>
          <w:u w:val="single"/>
        </w:rPr>
        <w:lastRenderedPageBreak/>
        <w:t xml:space="preserve">Cvičení – z podstatných jmen utvořte </w:t>
      </w:r>
      <w:r w:rsidR="004C6AB6">
        <w:rPr>
          <w:u w:val="single"/>
        </w:rPr>
        <w:t>přídavná jména a určete vzory: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431"/>
        <w:gridCol w:w="2398"/>
        <w:gridCol w:w="2034"/>
      </w:tblGrid>
      <w:tr w:rsidR="004C6AB6" w:rsidTr="004C6AB6">
        <w:tc>
          <w:tcPr>
            <w:tcW w:w="2432" w:type="dxa"/>
          </w:tcPr>
          <w:p w:rsidR="004C6AB6" w:rsidRDefault="004C6AB6" w:rsidP="008646FB">
            <w:pPr>
              <w:pStyle w:val="Bezmezer"/>
              <w:spacing w:line="360" w:lineRule="auto"/>
            </w:pPr>
            <w:r>
              <w:t>Podstatné jméno</w:t>
            </w:r>
          </w:p>
        </w:tc>
        <w:tc>
          <w:tcPr>
            <w:tcW w:w="2398" w:type="dxa"/>
          </w:tcPr>
          <w:p w:rsidR="004C6AB6" w:rsidRDefault="004C6AB6" w:rsidP="008646FB">
            <w:pPr>
              <w:pStyle w:val="Bezmezer"/>
              <w:spacing w:line="360" w:lineRule="auto"/>
            </w:pPr>
            <w:r>
              <w:t>Přídavné jméno</w:t>
            </w:r>
          </w:p>
        </w:tc>
        <w:tc>
          <w:tcPr>
            <w:tcW w:w="2034" w:type="dxa"/>
          </w:tcPr>
          <w:p w:rsidR="004C6AB6" w:rsidRDefault="004C6AB6" w:rsidP="008646FB">
            <w:pPr>
              <w:pStyle w:val="Bezmezer"/>
              <w:spacing w:line="360" w:lineRule="auto"/>
            </w:pPr>
            <w:r>
              <w:t>Vzor</w:t>
            </w:r>
          </w:p>
        </w:tc>
      </w:tr>
      <w:tr w:rsidR="004C6AB6" w:rsidTr="004C6AB6">
        <w:tc>
          <w:tcPr>
            <w:tcW w:w="2432" w:type="dxa"/>
          </w:tcPr>
          <w:p w:rsidR="004C6AB6" w:rsidRDefault="004C6AB6" w:rsidP="008646FB">
            <w:pPr>
              <w:pStyle w:val="Bezmezer"/>
              <w:spacing w:line="360" w:lineRule="auto"/>
            </w:pPr>
            <w:r>
              <w:t>rameno</w:t>
            </w:r>
          </w:p>
        </w:tc>
        <w:tc>
          <w:tcPr>
            <w:tcW w:w="2398" w:type="dxa"/>
          </w:tcPr>
          <w:p w:rsidR="004C6AB6" w:rsidRPr="00D207E5" w:rsidRDefault="004C6AB6" w:rsidP="008646FB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D207E5">
              <w:rPr>
                <w:b/>
                <w:color w:val="FF0000"/>
              </w:rPr>
              <w:t>ramenní</w:t>
            </w:r>
          </w:p>
        </w:tc>
        <w:tc>
          <w:tcPr>
            <w:tcW w:w="2034" w:type="dxa"/>
          </w:tcPr>
          <w:p w:rsidR="004C6AB6" w:rsidRPr="00D207E5" w:rsidRDefault="004C6AB6" w:rsidP="008646FB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D207E5">
              <w:rPr>
                <w:b/>
                <w:color w:val="FF0000"/>
              </w:rPr>
              <w:t>jarní</w:t>
            </w:r>
          </w:p>
        </w:tc>
      </w:tr>
      <w:tr w:rsidR="004C6AB6" w:rsidTr="004C6AB6">
        <w:tc>
          <w:tcPr>
            <w:tcW w:w="2432" w:type="dxa"/>
          </w:tcPr>
          <w:p w:rsidR="004C6AB6" w:rsidRDefault="004C6AB6" w:rsidP="008646FB">
            <w:pPr>
              <w:pStyle w:val="Bezmezer"/>
              <w:spacing w:line="360" w:lineRule="auto"/>
            </w:pPr>
            <w:r>
              <w:t>voda</w:t>
            </w:r>
          </w:p>
        </w:tc>
        <w:tc>
          <w:tcPr>
            <w:tcW w:w="2398" w:type="dxa"/>
          </w:tcPr>
          <w:p w:rsidR="004C6AB6" w:rsidRPr="00D207E5" w:rsidRDefault="004C6AB6" w:rsidP="008646FB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D207E5">
              <w:rPr>
                <w:b/>
                <w:color w:val="FF0000"/>
              </w:rPr>
              <w:t>vodní, vodový</w:t>
            </w:r>
          </w:p>
        </w:tc>
        <w:tc>
          <w:tcPr>
            <w:tcW w:w="2034" w:type="dxa"/>
          </w:tcPr>
          <w:p w:rsidR="004C6AB6" w:rsidRPr="00D207E5" w:rsidRDefault="004C6AB6" w:rsidP="008646FB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D207E5">
              <w:rPr>
                <w:b/>
                <w:color w:val="FF0000"/>
              </w:rPr>
              <w:t>jarní, mladý</w:t>
            </w:r>
          </w:p>
        </w:tc>
      </w:tr>
      <w:tr w:rsidR="004C6AB6" w:rsidTr="004C6AB6">
        <w:tc>
          <w:tcPr>
            <w:tcW w:w="2432" w:type="dxa"/>
          </w:tcPr>
          <w:p w:rsidR="004C6AB6" w:rsidRDefault="004C6AB6" w:rsidP="008646FB">
            <w:pPr>
              <w:pStyle w:val="Bezmezer"/>
              <w:spacing w:line="360" w:lineRule="auto"/>
            </w:pPr>
            <w:r>
              <w:t>Pavel</w:t>
            </w:r>
          </w:p>
        </w:tc>
        <w:tc>
          <w:tcPr>
            <w:tcW w:w="2398" w:type="dxa"/>
          </w:tcPr>
          <w:p w:rsidR="004C6AB6" w:rsidRPr="00D207E5" w:rsidRDefault="004C6AB6" w:rsidP="008646FB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D207E5">
              <w:rPr>
                <w:b/>
                <w:color w:val="FF0000"/>
              </w:rPr>
              <w:t>Pavlovi, Pavlův</w:t>
            </w:r>
          </w:p>
        </w:tc>
        <w:tc>
          <w:tcPr>
            <w:tcW w:w="2034" w:type="dxa"/>
          </w:tcPr>
          <w:p w:rsidR="004C6AB6" w:rsidRPr="00D207E5" w:rsidRDefault="004C6AB6" w:rsidP="008646FB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D207E5">
              <w:rPr>
                <w:b/>
                <w:color w:val="FF0000"/>
              </w:rPr>
              <w:t>otcovi, otcův</w:t>
            </w:r>
          </w:p>
        </w:tc>
      </w:tr>
      <w:tr w:rsidR="004C6AB6" w:rsidTr="004C6AB6">
        <w:tc>
          <w:tcPr>
            <w:tcW w:w="2432" w:type="dxa"/>
          </w:tcPr>
          <w:p w:rsidR="004C6AB6" w:rsidRDefault="004C6AB6" w:rsidP="008646FB">
            <w:pPr>
              <w:pStyle w:val="Bezmezer"/>
              <w:spacing w:line="360" w:lineRule="auto"/>
            </w:pPr>
            <w:r>
              <w:t>les</w:t>
            </w:r>
          </w:p>
        </w:tc>
        <w:tc>
          <w:tcPr>
            <w:tcW w:w="2398" w:type="dxa"/>
          </w:tcPr>
          <w:p w:rsidR="004C6AB6" w:rsidRPr="00D207E5" w:rsidRDefault="004C6AB6" w:rsidP="008646FB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D207E5">
              <w:rPr>
                <w:b/>
                <w:color w:val="FF0000"/>
              </w:rPr>
              <w:t>lesní</w:t>
            </w:r>
          </w:p>
        </w:tc>
        <w:tc>
          <w:tcPr>
            <w:tcW w:w="2034" w:type="dxa"/>
          </w:tcPr>
          <w:p w:rsidR="004C6AB6" w:rsidRPr="00D207E5" w:rsidRDefault="004C6AB6" w:rsidP="008646FB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D207E5">
              <w:rPr>
                <w:b/>
                <w:color w:val="FF0000"/>
              </w:rPr>
              <w:t>jarní</w:t>
            </w:r>
          </w:p>
        </w:tc>
      </w:tr>
      <w:tr w:rsidR="004C6AB6" w:rsidTr="004C6AB6">
        <w:tc>
          <w:tcPr>
            <w:tcW w:w="2432" w:type="dxa"/>
          </w:tcPr>
          <w:p w:rsidR="004C6AB6" w:rsidRDefault="004C6AB6" w:rsidP="008646FB">
            <w:pPr>
              <w:pStyle w:val="Bezmezer"/>
              <w:spacing w:line="360" w:lineRule="auto"/>
            </w:pPr>
            <w:r>
              <w:t>dítě</w:t>
            </w:r>
          </w:p>
        </w:tc>
        <w:tc>
          <w:tcPr>
            <w:tcW w:w="2398" w:type="dxa"/>
          </w:tcPr>
          <w:p w:rsidR="004C6AB6" w:rsidRPr="00D207E5" w:rsidRDefault="004C6AB6" w:rsidP="008646FB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D207E5">
              <w:rPr>
                <w:b/>
                <w:color w:val="FF0000"/>
              </w:rPr>
              <w:t>dětský</w:t>
            </w:r>
          </w:p>
        </w:tc>
        <w:tc>
          <w:tcPr>
            <w:tcW w:w="2034" w:type="dxa"/>
          </w:tcPr>
          <w:p w:rsidR="004C6AB6" w:rsidRPr="00D207E5" w:rsidRDefault="004C6AB6" w:rsidP="008646FB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D207E5">
              <w:rPr>
                <w:b/>
                <w:color w:val="FF0000"/>
              </w:rPr>
              <w:t>mladý</w:t>
            </w:r>
          </w:p>
        </w:tc>
      </w:tr>
      <w:tr w:rsidR="004C6AB6" w:rsidTr="004C6AB6">
        <w:tc>
          <w:tcPr>
            <w:tcW w:w="2432" w:type="dxa"/>
          </w:tcPr>
          <w:p w:rsidR="004C6AB6" w:rsidRDefault="004C6AB6" w:rsidP="008646FB">
            <w:pPr>
              <w:pStyle w:val="Bezmezer"/>
              <w:spacing w:line="360" w:lineRule="auto"/>
            </w:pPr>
            <w:r>
              <w:t>babička</w:t>
            </w:r>
          </w:p>
        </w:tc>
        <w:tc>
          <w:tcPr>
            <w:tcW w:w="2398" w:type="dxa"/>
          </w:tcPr>
          <w:p w:rsidR="004C6AB6" w:rsidRPr="00D207E5" w:rsidRDefault="004C6AB6" w:rsidP="008646FB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D207E5">
              <w:rPr>
                <w:b/>
                <w:color w:val="FF0000"/>
              </w:rPr>
              <w:t>babiččin</w:t>
            </w:r>
          </w:p>
        </w:tc>
        <w:tc>
          <w:tcPr>
            <w:tcW w:w="2034" w:type="dxa"/>
          </w:tcPr>
          <w:p w:rsidR="004C6AB6" w:rsidRPr="00D207E5" w:rsidRDefault="004C6AB6" w:rsidP="008646FB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D207E5">
              <w:rPr>
                <w:b/>
                <w:color w:val="FF0000"/>
              </w:rPr>
              <w:t>matčin</w:t>
            </w:r>
          </w:p>
        </w:tc>
      </w:tr>
    </w:tbl>
    <w:p w:rsidR="00810A7A" w:rsidRDefault="00810A7A" w:rsidP="00810A7A">
      <w:pPr>
        <w:pStyle w:val="Bezmezer"/>
        <w:spacing w:line="360" w:lineRule="auto"/>
      </w:pPr>
    </w:p>
    <w:p w:rsidR="00810A7A" w:rsidRPr="00374ABF" w:rsidRDefault="00810A7A" w:rsidP="00810A7A">
      <w:pPr>
        <w:pStyle w:val="Bezmezer"/>
        <w:spacing w:line="360" w:lineRule="auto"/>
        <w:rPr>
          <w:u w:val="single"/>
        </w:rPr>
      </w:pPr>
      <w:r w:rsidRPr="00374ABF">
        <w:rPr>
          <w:u w:val="single"/>
        </w:rPr>
        <w:t>Cvičení – rozlište přídavná jména měkká, tvrdá, přivlastňovací:</w:t>
      </w:r>
    </w:p>
    <w:p w:rsidR="00810A7A" w:rsidRDefault="00810A7A" w:rsidP="00810A7A">
      <w:pPr>
        <w:pStyle w:val="Bezmezer"/>
        <w:spacing w:line="360" w:lineRule="auto"/>
      </w:pPr>
      <w:r>
        <w:t>havraní peří, sousedovi synové, babiččina moudrost, pilní žáci, taneční kroužek, cibulová polévka, korunovační klenoty, malý stůl, Jirkův telefon, milující přítelkyně, zlý muž, Hančiny klíče</w:t>
      </w:r>
    </w:p>
    <w:p w:rsidR="00810A7A" w:rsidRDefault="00810A7A" w:rsidP="00810A7A">
      <w:pPr>
        <w:pStyle w:val="Bezmezer"/>
        <w:spacing w:line="360" w:lineRule="auto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2149"/>
        <w:gridCol w:w="2297"/>
      </w:tblGrid>
      <w:tr w:rsidR="00810A7A" w:rsidTr="00D207E5">
        <w:tc>
          <w:tcPr>
            <w:tcW w:w="2376" w:type="dxa"/>
          </w:tcPr>
          <w:p w:rsidR="00810A7A" w:rsidRDefault="00810A7A" w:rsidP="008646FB">
            <w:pPr>
              <w:pStyle w:val="Bezmezer"/>
              <w:spacing w:line="360" w:lineRule="auto"/>
            </w:pPr>
            <w:r>
              <w:t>MĚKKÁ</w:t>
            </w:r>
          </w:p>
        </w:tc>
        <w:tc>
          <w:tcPr>
            <w:tcW w:w="2149" w:type="dxa"/>
          </w:tcPr>
          <w:p w:rsidR="00810A7A" w:rsidRDefault="00810A7A" w:rsidP="008646FB">
            <w:pPr>
              <w:pStyle w:val="Bezmezer"/>
              <w:spacing w:line="360" w:lineRule="auto"/>
            </w:pPr>
            <w:r>
              <w:t>TVRDÁ</w:t>
            </w:r>
          </w:p>
        </w:tc>
        <w:tc>
          <w:tcPr>
            <w:tcW w:w="2297" w:type="dxa"/>
          </w:tcPr>
          <w:p w:rsidR="00810A7A" w:rsidRDefault="00810A7A" w:rsidP="008646FB">
            <w:pPr>
              <w:pStyle w:val="Bezmezer"/>
              <w:spacing w:line="360" w:lineRule="auto"/>
            </w:pPr>
            <w:r>
              <w:t>PŘIVLASTŇOVACÍ</w:t>
            </w:r>
          </w:p>
        </w:tc>
      </w:tr>
      <w:tr w:rsidR="00810A7A" w:rsidTr="00D207E5">
        <w:tc>
          <w:tcPr>
            <w:tcW w:w="2376" w:type="dxa"/>
          </w:tcPr>
          <w:p w:rsidR="00810A7A" w:rsidRPr="00D207E5" w:rsidRDefault="00810A7A" w:rsidP="008646FB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D207E5">
              <w:rPr>
                <w:b/>
                <w:color w:val="FF0000"/>
              </w:rPr>
              <w:t>havraní peří</w:t>
            </w:r>
          </w:p>
        </w:tc>
        <w:tc>
          <w:tcPr>
            <w:tcW w:w="2149" w:type="dxa"/>
          </w:tcPr>
          <w:p w:rsidR="00810A7A" w:rsidRPr="00D207E5" w:rsidRDefault="00810A7A" w:rsidP="008646FB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D207E5">
              <w:rPr>
                <w:b/>
                <w:color w:val="FF0000"/>
              </w:rPr>
              <w:t>pilní žáci</w:t>
            </w:r>
          </w:p>
        </w:tc>
        <w:tc>
          <w:tcPr>
            <w:tcW w:w="2297" w:type="dxa"/>
          </w:tcPr>
          <w:p w:rsidR="00810A7A" w:rsidRPr="00D207E5" w:rsidRDefault="00810A7A" w:rsidP="008646FB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D207E5">
              <w:rPr>
                <w:b/>
                <w:color w:val="FF0000"/>
              </w:rPr>
              <w:t>sousedovi synové</w:t>
            </w:r>
          </w:p>
        </w:tc>
      </w:tr>
      <w:tr w:rsidR="00810A7A" w:rsidTr="00D207E5">
        <w:tc>
          <w:tcPr>
            <w:tcW w:w="2376" w:type="dxa"/>
          </w:tcPr>
          <w:p w:rsidR="00810A7A" w:rsidRPr="00D207E5" w:rsidRDefault="00810A7A" w:rsidP="008646FB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D207E5">
              <w:rPr>
                <w:b/>
                <w:color w:val="FF0000"/>
              </w:rPr>
              <w:t>taneční kroužek</w:t>
            </w:r>
          </w:p>
        </w:tc>
        <w:tc>
          <w:tcPr>
            <w:tcW w:w="2149" w:type="dxa"/>
          </w:tcPr>
          <w:p w:rsidR="00810A7A" w:rsidRPr="00D207E5" w:rsidRDefault="00810A7A" w:rsidP="008646FB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D207E5">
              <w:rPr>
                <w:b/>
                <w:color w:val="FF0000"/>
              </w:rPr>
              <w:t>cibulová polévka</w:t>
            </w:r>
          </w:p>
        </w:tc>
        <w:tc>
          <w:tcPr>
            <w:tcW w:w="2297" w:type="dxa"/>
          </w:tcPr>
          <w:p w:rsidR="00810A7A" w:rsidRPr="00D207E5" w:rsidRDefault="00810A7A" w:rsidP="008646FB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D207E5">
              <w:rPr>
                <w:b/>
                <w:color w:val="FF0000"/>
              </w:rPr>
              <w:t>babiččina moudrost</w:t>
            </w:r>
          </w:p>
        </w:tc>
      </w:tr>
      <w:tr w:rsidR="00810A7A" w:rsidTr="00D207E5">
        <w:tc>
          <w:tcPr>
            <w:tcW w:w="2376" w:type="dxa"/>
          </w:tcPr>
          <w:p w:rsidR="00810A7A" w:rsidRPr="00D207E5" w:rsidRDefault="00810A7A" w:rsidP="008646FB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D207E5">
              <w:rPr>
                <w:b/>
                <w:color w:val="FF0000"/>
              </w:rPr>
              <w:t>korunovační klenoty</w:t>
            </w:r>
          </w:p>
        </w:tc>
        <w:tc>
          <w:tcPr>
            <w:tcW w:w="2149" w:type="dxa"/>
          </w:tcPr>
          <w:p w:rsidR="00810A7A" w:rsidRPr="00D207E5" w:rsidRDefault="00810A7A" w:rsidP="008646FB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D207E5">
              <w:rPr>
                <w:b/>
                <w:color w:val="FF0000"/>
              </w:rPr>
              <w:t>malý stůl</w:t>
            </w:r>
          </w:p>
        </w:tc>
        <w:tc>
          <w:tcPr>
            <w:tcW w:w="2297" w:type="dxa"/>
          </w:tcPr>
          <w:p w:rsidR="00810A7A" w:rsidRPr="00D207E5" w:rsidRDefault="00810A7A" w:rsidP="008646FB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D207E5">
              <w:rPr>
                <w:b/>
                <w:color w:val="FF0000"/>
              </w:rPr>
              <w:t>Jirkův telefon</w:t>
            </w:r>
          </w:p>
        </w:tc>
      </w:tr>
      <w:tr w:rsidR="00810A7A" w:rsidTr="00D207E5">
        <w:tc>
          <w:tcPr>
            <w:tcW w:w="2376" w:type="dxa"/>
          </w:tcPr>
          <w:p w:rsidR="00810A7A" w:rsidRPr="00D207E5" w:rsidRDefault="00810A7A" w:rsidP="008646FB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D207E5">
              <w:rPr>
                <w:b/>
                <w:color w:val="FF0000"/>
              </w:rPr>
              <w:t>milující přítelkyně</w:t>
            </w:r>
          </w:p>
        </w:tc>
        <w:tc>
          <w:tcPr>
            <w:tcW w:w="2149" w:type="dxa"/>
          </w:tcPr>
          <w:p w:rsidR="00810A7A" w:rsidRPr="00D207E5" w:rsidRDefault="00810A7A" w:rsidP="008646FB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D207E5">
              <w:rPr>
                <w:b/>
                <w:color w:val="FF0000"/>
              </w:rPr>
              <w:t>zlý muž</w:t>
            </w:r>
          </w:p>
        </w:tc>
        <w:tc>
          <w:tcPr>
            <w:tcW w:w="2297" w:type="dxa"/>
          </w:tcPr>
          <w:p w:rsidR="00810A7A" w:rsidRPr="00D207E5" w:rsidRDefault="00810A7A" w:rsidP="008646FB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D207E5">
              <w:rPr>
                <w:b/>
                <w:color w:val="FF0000"/>
              </w:rPr>
              <w:t>Hančiny klíče</w:t>
            </w:r>
          </w:p>
        </w:tc>
      </w:tr>
    </w:tbl>
    <w:p w:rsidR="00810A7A" w:rsidRDefault="00810A7A" w:rsidP="00810A7A">
      <w:pPr>
        <w:pStyle w:val="Bezmezer"/>
        <w:spacing w:line="360" w:lineRule="auto"/>
      </w:pPr>
    </w:p>
    <w:p w:rsidR="00810A7A" w:rsidRDefault="00810A7A" w:rsidP="00810A7A">
      <w:pPr>
        <w:pStyle w:val="Bezmezer"/>
        <w:spacing w:line="360" w:lineRule="auto"/>
      </w:pPr>
    </w:p>
    <w:p w:rsidR="00810A7A" w:rsidRPr="00374ABF" w:rsidRDefault="00810A7A" w:rsidP="00810A7A">
      <w:pPr>
        <w:pStyle w:val="Bezmezer"/>
        <w:spacing w:line="360" w:lineRule="auto"/>
        <w:rPr>
          <w:u w:val="single"/>
        </w:rPr>
      </w:pPr>
      <w:r w:rsidRPr="00374ABF">
        <w:rPr>
          <w:u w:val="single"/>
        </w:rPr>
        <w:lastRenderedPageBreak/>
        <w:t>Cvičení – vyhledejte v textu přídavná jména tvrdá a podtrhněte je červeně, vyhledejte přídavná jména podle vzoru jarní a podtrhněte je zeleně:</w:t>
      </w:r>
    </w:p>
    <w:p w:rsidR="00810A7A" w:rsidRDefault="00810A7A" w:rsidP="00810A7A">
      <w:pPr>
        <w:pStyle w:val="Bezmezer"/>
        <w:spacing w:line="360" w:lineRule="auto"/>
      </w:pPr>
    </w:p>
    <w:p w:rsidR="00810A7A" w:rsidRDefault="00810A7A" w:rsidP="00810A7A">
      <w:pPr>
        <w:pStyle w:val="Bezmezer"/>
        <w:spacing w:line="360" w:lineRule="auto"/>
      </w:pPr>
      <w:r w:rsidRPr="00D207E5">
        <w:rPr>
          <w:b/>
          <w:color w:val="FF0000"/>
          <w:u w:val="single"/>
        </w:rPr>
        <w:t>Ubohý</w:t>
      </w:r>
      <w:r>
        <w:t xml:space="preserve"> pokus utéct se nepodařil. </w:t>
      </w:r>
      <w:r w:rsidRPr="00D207E5">
        <w:rPr>
          <w:b/>
          <w:color w:val="008000"/>
          <w:u w:val="single"/>
        </w:rPr>
        <w:t>Krásnější</w:t>
      </w:r>
      <w:r>
        <w:t xml:space="preserve"> dívk</w:t>
      </w:r>
      <w:r w:rsidR="00460300">
        <w:t xml:space="preserve">a se objevila na plese. </w:t>
      </w:r>
      <w:r w:rsidR="00460300" w:rsidRPr="00D207E5">
        <w:rPr>
          <w:b/>
          <w:color w:val="FF0000"/>
          <w:u w:val="single"/>
        </w:rPr>
        <w:t>Stařičké</w:t>
      </w:r>
      <w:r>
        <w:t xml:space="preserve"> knihy se mi líbily. </w:t>
      </w:r>
      <w:r w:rsidRPr="00D207E5">
        <w:rPr>
          <w:b/>
          <w:color w:val="008000"/>
          <w:u w:val="single"/>
        </w:rPr>
        <w:t>Cizí</w:t>
      </w:r>
      <w:r w:rsidRPr="00460300">
        <w:t xml:space="preserve"> </w:t>
      </w:r>
      <w:r>
        <w:t xml:space="preserve">měny vyměníme ve směnárně. </w:t>
      </w:r>
      <w:r w:rsidRPr="00D207E5">
        <w:rPr>
          <w:b/>
          <w:color w:val="008000"/>
          <w:u w:val="single"/>
        </w:rPr>
        <w:t>Zimní</w:t>
      </w:r>
      <w:r>
        <w:t xml:space="preserve"> boty byly s </w:t>
      </w:r>
      <w:r w:rsidRPr="00D207E5">
        <w:rPr>
          <w:b/>
          <w:color w:val="FF0000"/>
          <w:u w:val="single"/>
        </w:rPr>
        <w:t>hřejivým</w:t>
      </w:r>
      <w:r>
        <w:t xml:space="preserve"> kožíškem. </w:t>
      </w:r>
      <w:r w:rsidRPr="00D207E5">
        <w:rPr>
          <w:b/>
          <w:color w:val="008000"/>
          <w:u w:val="single"/>
        </w:rPr>
        <w:t>Polní</w:t>
      </w:r>
      <w:r>
        <w:t xml:space="preserve"> myšky vyhrabávaly zrnka. </w:t>
      </w:r>
      <w:r w:rsidRPr="00D207E5">
        <w:rPr>
          <w:b/>
          <w:color w:val="FF0000"/>
          <w:u w:val="single"/>
        </w:rPr>
        <w:t>Rychlí</w:t>
      </w:r>
      <w:r w:rsidRPr="00D207E5">
        <w:rPr>
          <w:b/>
        </w:rPr>
        <w:t xml:space="preserve"> </w:t>
      </w:r>
      <w:r>
        <w:t xml:space="preserve">žáci už svou práci odevzdali. </w:t>
      </w:r>
    </w:p>
    <w:p w:rsidR="00810A7A" w:rsidRDefault="00810A7A" w:rsidP="00810A7A">
      <w:pPr>
        <w:pStyle w:val="Bezmezer"/>
        <w:spacing w:line="360" w:lineRule="auto"/>
      </w:pPr>
    </w:p>
    <w:p w:rsidR="00810A7A" w:rsidRPr="00374ABF" w:rsidRDefault="00810A7A" w:rsidP="00810A7A">
      <w:pPr>
        <w:pStyle w:val="Bezmezer"/>
        <w:spacing w:line="360" w:lineRule="auto"/>
        <w:rPr>
          <w:u w:val="single"/>
        </w:rPr>
      </w:pPr>
      <w:r w:rsidRPr="00374ABF">
        <w:rPr>
          <w:u w:val="single"/>
        </w:rPr>
        <w:t>Cvičení – k podstatným jménům utvořte přída</w:t>
      </w:r>
      <w:r>
        <w:rPr>
          <w:u w:val="single"/>
        </w:rPr>
        <w:t>vná jména přivlastňovací od stanovených křestních jmen a příjmení</w:t>
      </w:r>
      <w:r w:rsidRPr="00374ABF">
        <w:rPr>
          <w:u w:val="single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4"/>
        <w:gridCol w:w="3394"/>
      </w:tblGrid>
      <w:tr w:rsidR="00810A7A" w:rsidTr="008646FB">
        <w:tc>
          <w:tcPr>
            <w:tcW w:w="3394" w:type="dxa"/>
          </w:tcPr>
          <w:p w:rsidR="00810A7A" w:rsidRDefault="00810A7A" w:rsidP="008646FB">
            <w:pPr>
              <w:pStyle w:val="Bezmezer"/>
              <w:spacing w:line="360" w:lineRule="auto"/>
            </w:pPr>
            <w:r>
              <w:t>Přídavné jméno přivlastňovací</w:t>
            </w:r>
          </w:p>
        </w:tc>
        <w:tc>
          <w:tcPr>
            <w:tcW w:w="3394" w:type="dxa"/>
          </w:tcPr>
          <w:p w:rsidR="00810A7A" w:rsidRDefault="00810A7A" w:rsidP="008646FB">
            <w:pPr>
              <w:pStyle w:val="Bezmezer"/>
              <w:spacing w:line="360" w:lineRule="auto"/>
            </w:pPr>
            <w:r>
              <w:t>Podstatné jméno</w:t>
            </w:r>
          </w:p>
        </w:tc>
      </w:tr>
      <w:tr w:rsidR="00810A7A" w:rsidTr="008646FB">
        <w:tc>
          <w:tcPr>
            <w:tcW w:w="3394" w:type="dxa"/>
          </w:tcPr>
          <w:p w:rsidR="00810A7A" w:rsidRPr="00D207E5" w:rsidRDefault="00810A7A" w:rsidP="008646FB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D207E5">
              <w:rPr>
                <w:b/>
                <w:color w:val="FF0000"/>
              </w:rPr>
              <w:t>Dalibor</w:t>
            </w:r>
            <w:r w:rsidR="00460300" w:rsidRPr="00D207E5">
              <w:rPr>
                <w:b/>
                <w:color w:val="FF0000"/>
              </w:rPr>
              <w:t xml:space="preserve"> – Daliborovy</w:t>
            </w:r>
          </w:p>
        </w:tc>
        <w:tc>
          <w:tcPr>
            <w:tcW w:w="3394" w:type="dxa"/>
          </w:tcPr>
          <w:p w:rsidR="00810A7A" w:rsidRDefault="00810A7A" w:rsidP="008646FB">
            <w:pPr>
              <w:pStyle w:val="Bezmezer"/>
              <w:spacing w:line="360" w:lineRule="auto"/>
            </w:pPr>
            <w:r>
              <w:t>knihy</w:t>
            </w:r>
          </w:p>
        </w:tc>
      </w:tr>
      <w:tr w:rsidR="00810A7A" w:rsidTr="008646FB">
        <w:tc>
          <w:tcPr>
            <w:tcW w:w="3394" w:type="dxa"/>
          </w:tcPr>
          <w:p w:rsidR="00810A7A" w:rsidRPr="00D207E5" w:rsidRDefault="00810A7A" w:rsidP="008646FB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D207E5">
              <w:rPr>
                <w:b/>
                <w:color w:val="FF0000"/>
              </w:rPr>
              <w:t>Erben</w:t>
            </w:r>
            <w:r w:rsidR="00460300" w:rsidRPr="00D207E5">
              <w:rPr>
                <w:b/>
                <w:color w:val="FF0000"/>
              </w:rPr>
              <w:t xml:space="preserve"> – Erbenovy</w:t>
            </w:r>
          </w:p>
        </w:tc>
        <w:tc>
          <w:tcPr>
            <w:tcW w:w="3394" w:type="dxa"/>
          </w:tcPr>
          <w:p w:rsidR="00810A7A" w:rsidRDefault="00810A7A" w:rsidP="008646FB">
            <w:pPr>
              <w:pStyle w:val="Bezmezer"/>
              <w:spacing w:line="360" w:lineRule="auto"/>
            </w:pPr>
            <w:r>
              <w:t>balady</w:t>
            </w:r>
          </w:p>
        </w:tc>
      </w:tr>
      <w:tr w:rsidR="00810A7A" w:rsidTr="008646FB">
        <w:tc>
          <w:tcPr>
            <w:tcW w:w="3394" w:type="dxa"/>
          </w:tcPr>
          <w:p w:rsidR="00810A7A" w:rsidRPr="00D207E5" w:rsidRDefault="00810A7A" w:rsidP="008646FB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D207E5">
              <w:rPr>
                <w:b/>
                <w:color w:val="FF0000"/>
              </w:rPr>
              <w:t>Markéta</w:t>
            </w:r>
            <w:r w:rsidR="00460300" w:rsidRPr="00D207E5">
              <w:rPr>
                <w:b/>
                <w:color w:val="FF0000"/>
              </w:rPr>
              <w:t xml:space="preserve"> – Markétiny</w:t>
            </w:r>
          </w:p>
        </w:tc>
        <w:tc>
          <w:tcPr>
            <w:tcW w:w="3394" w:type="dxa"/>
          </w:tcPr>
          <w:p w:rsidR="00810A7A" w:rsidRDefault="00810A7A" w:rsidP="008646FB">
            <w:pPr>
              <w:pStyle w:val="Bezmezer"/>
              <w:spacing w:line="360" w:lineRule="auto"/>
            </w:pPr>
            <w:r>
              <w:t>nové kalhoty</w:t>
            </w:r>
          </w:p>
        </w:tc>
      </w:tr>
      <w:tr w:rsidR="00810A7A" w:rsidTr="008646FB">
        <w:tc>
          <w:tcPr>
            <w:tcW w:w="3394" w:type="dxa"/>
          </w:tcPr>
          <w:p w:rsidR="00810A7A" w:rsidRPr="00D207E5" w:rsidRDefault="00810A7A" w:rsidP="008646FB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D207E5">
              <w:rPr>
                <w:b/>
                <w:color w:val="FF0000"/>
              </w:rPr>
              <w:t>Smetana</w:t>
            </w:r>
            <w:r w:rsidR="00460300" w:rsidRPr="00D207E5">
              <w:rPr>
                <w:b/>
                <w:color w:val="FF0000"/>
              </w:rPr>
              <w:t xml:space="preserve"> – Smetanovy</w:t>
            </w:r>
          </w:p>
        </w:tc>
        <w:tc>
          <w:tcPr>
            <w:tcW w:w="3394" w:type="dxa"/>
          </w:tcPr>
          <w:p w:rsidR="00810A7A" w:rsidRDefault="00810A7A" w:rsidP="008646FB">
            <w:pPr>
              <w:pStyle w:val="Bezmezer"/>
              <w:spacing w:line="360" w:lineRule="auto"/>
            </w:pPr>
            <w:r>
              <w:t>opery</w:t>
            </w:r>
          </w:p>
        </w:tc>
      </w:tr>
      <w:tr w:rsidR="00810A7A" w:rsidTr="008646FB">
        <w:tc>
          <w:tcPr>
            <w:tcW w:w="3394" w:type="dxa"/>
          </w:tcPr>
          <w:p w:rsidR="00810A7A" w:rsidRPr="00D207E5" w:rsidRDefault="00810A7A" w:rsidP="008646FB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D207E5">
              <w:rPr>
                <w:b/>
                <w:color w:val="FF0000"/>
              </w:rPr>
              <w:t>Jirka</w:t>
            </w:r>
            <w:r w:rsidR="00460300" w:rsidRPr="00D207E5">
              <w:rPr>
                <w:b/>
                <w:color w:val="FF0000"/>
              </w:rPr>
              <w:t xml:space="preserve"> – Jirkovy</w:t>
            </w:r>
          </w:p>
        </w:tc>
        <w:tc>
          <w:tcPr>
            <w:tcW w:w="3394" w:type="dxa"/>
          </w:tcPr>
          <w:p w:rsidR="00810A7A" w:rsidRDefault="00810A7A" w:rsidP="008646FB">
            <w:pPr>
              <w:pStyle w:val="Bezmezer"/>
              <w:spacing w:line="360" w:lineRule="auto"/>
            </w:pPr>
            <w:r>
              <w:t>nápady</w:t>
            </w:r>
          </w:p>
        </w:tc>
      </w:tr>
      <w:tr w:rsidR="00810A7A" w:rsidTr="008646FB">
        <w:tc>
          <w:tcPr>
            <w:tcW w:w="3394" w:type="dxa"/>
          </w:tcPr>
          <w:p w:rsidR="00810A7A" w:rsidRPr="00D207E5" w:rsidRDefault="00810A7A" w:rsidP="008646FB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D207E5">
              <w:rPr>
                <w:b/>
                <w:color w:val="FF0000"/>
              </w:rPr>
              <w:t>Zuzana</w:t>
            </w:r>
            <w:r w:rsidR="00460300" w:rsidRPr="00D207E5">
              <w:rPr>
                <w:b/>
                <w:color w:val="FF0000"/>
              </w:rPr>
              <w:t xml:space="preserve"> - Zuzčin</w:t>
            </w:r>
          </w:p>
        </w:tc>
        <w:tc>
          <w:tcPr>
            <w:tcW w:w="3394" w:type="dxa"/>
          </w:tcPr>
          <w:p w:rsidR="00810A7A" w:rsidRDefault="00810A7A" w:rsidP="008646FB">
            <w:pPr>
              <w:pStyle w:val="Bezmezer"/>
              <w:spacing w:line="360" w:lineRule="auto"/>
            </w:pPr>
            <w:r>
              <w:t>syn</w:t>
            </w:r>
          </w:p>
        </w:tc>
      </w:tr>
    </w:tbl>
    <w:p w:rsidR="00810A7A" w:rsidRDefault="00810A7A" w:rsidP="00810A7A">
      <w:pPr>
        <w:pStyle w:val="Bezmezer"/>
        <w:spacing w:line="360" w:lineRule="auto"/>
      </w:pPr>
      <w:r>
        <w:t xml:space="preserve"> </w:t>
      </w:r>
    </w:p>
    <w:p w:rsidR="00810A7A" w:rsidRDefault="00810A7A" w:rsidP="00810A7A">
      <w:pPr>
        <w:pStyle w:val="Bezmezer"/>
        <w:spacing w:line="360" w:lineRule="auto"/>
      </w:pPr>
    </w:p>
    <w:p w:rsidR="006B1ACD" w:rsidRDefault="006B1ACD" w:rsidP="00810A7A">
      <w:pPr>
        <w:pStyle w:val="Bezmezer"/>
        <w:spacing w:line="360" w:lineRule="auto"/>
      </w:pPr>
    </w:p>
    <w:p w:rsidR="006B1ACD" w:rsidRDefault="006B1ACD" w:rsidP="00810A7A">
      <w:pPr>
        <w:pStyle w:val="Bezmezer"/>
        <w:spacing w:line="360" w:lineRule="auto"/>
      </w:pPr>
    </w:p>
    <w:p w:rsidR="006B1ACD" w:rsidRDefault="00B00090" w:rsidP="00810A7A">
      <w:pPr>
        <w:pStyle w:val="Bezmezer"/>
        <w:spacing w:line="360" w:lineRule="auto"/>
      </w:pPr>
      <w:r>
        <w:lastRenderedPageBreak/>
        <w:t>Použité z</w:t>
      </w:r>
      <w:r w:rsidR="006B1ACD">
        <w:t>droj</w:t>
      </w:r>
      <w:r>
        <w:t>e</w:t>
      </w:r>
      <w:r w:rsidR="006B1ACD">
        <w:t>:</w:t>
      </w:r>
    </w:p>
    <w:p w:rsidR="006B1ACD" w:rsidRDefault="006B1ACD" w:rsidP="006B1ACD">
      <w:pPr>
        <w:pStyle w:val="Bezmezer"/>
        <w:spacing w:line="360" w:lineRule="auto"/>
      </w:pPr>
      <w:r>
        <w:t xml:space="preserve">KVAČKOVÁ, Jaromíra. </w:t>
      </w:r>
      <w:r>
        <w:rPr>
          <w:i/>
          <w:iCs/>
        </w:rPr>
        <w:t>Opakujeme češtinu v 6. ročníku 2. díl</w:t>
      </w:r>
      <w:r>
        <w:t>. Brno: Nová škola, 2005, ISBN 80-7289-028-X.</w:t>
      </w:r>
    </w:p>
    <w:p w:rsidR="007B0631" w:rsidRDefault="007B0631" w:rsidP="002B5F4D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B56103" w:rsidRPr="00B56103" w:rsidRDefault="002B5F4D" w:rsidP="002B5F4D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B56103">
        <w:rPr>
          <w:rFonts w:ascii="Times New Roman" w:hAnsi="Times New Roman"/>
          <w:sz w:val="24"/>
          <w:szCs w:val="24"/>
        </w:rPr>
        <w:t xml:space="preserve">BLAŽEK, Štěpán. </w:t>
      </w:r>
      <w:r w:rsidRPr="00B56103">
        <w:rPr>
          <w:rFonts w:ascii="Times New Roman" w:hAnsi="Times New Roman"/>
          <w:i/>
          <w:iCs/>
          <w:sz w:val="24"/>
          <w:szCs w:val="24"/>
        </w:rPr>
        <w:t>Přehled učiva českého jazyka základní školy</w:t>
      </w:r>
      <w:r w:rsidRPr="00B56103">
        <w:rPr>
          <w:rFonts w:ascii="Times New Roman" w:hAnsi="Times New Roman"/>
          <w:sz w:val="24"/>
          <w:szCs w:val="24"/>
        </w:rPr>
        <w:t>. Brno: Nová škola, 2003, ISBN 80-85607-58-1.</w:t>
      </w:r>
    </w:p>
    <w:p w:rsidR="006B1ACD" w:rsidRDefault="006B1ACD" w:rsidP="00810A7A">
      <w:pPr>
        <w:pStyle w:val="Bezmezer"/>
        <w:spacing w:line="360" w:lineRule="auto"/>
      </w:pPr>
    </w:p>
    <w:p w:rsidR="00810A7A" w:rsidRPr="00810A7A" w:rsidRDefault="00810A7A" w:rsidP="00DB2A18">
      <w:pPr>
        <w:pStyle w:val="Bezmezer"/>
        <w:spacing w:line="360" w:lineRule="auto"/>
        <w:rPr>
          <w:color w:val="FF0000"/>
        </w:rPr>
      </w:pPr>
    </w:p>
    <w:sectPr w:rsidR="00810A7A" w:rsidRPr="00810A7A" w:rsidSect="007B0631">
      <w:type w:val="continuous"/>
      <w:pgSz w:w="16838" w:h="11906" w:orient="landscape"/>
      <w:pgMar w:top="1418" w:right="1418" w:bottom="1418" w:left="1418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C2C9B"/>
    <w:multiLevelType w:val="hybridMultilevel"/>
    <w:tmpl w:val="85D270F8"/>
    <w:lvl w:ilvl="0" w:tplc="086C8E6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9D0175"/>
    <w:multiLevelType w:val="hybridMultilevel"/>
    <w:tmpl w:val="5DFC0F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1E6458"/>
    <w:multiLevelType w:val="hybridMultilevel"/>
    <w:tmpl w:val="D5FA70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A8777B"/>
    <w:multiLevelType w:val="hybridMultilevel"/>
    <w:tmpl w:val="59F8FB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195306"/>
    <w:multiLevelType w:val="hybridMultilevel"/>
    <w:tmpl w:val="88604F72"/>
    <w:lvl w:ilvl="0" w:tplc="B510ADE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991964"/>
    <w:multiLevelType w:val="hybridMultilevel"/>
    <w:tmpl w:val="723869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9D4"/>
    <w:rsid w:val="0000321F"/>
    <w:rsid w:val="000332BD"/>
    <w:rsid w:val="00033990"/>
    <w:rsid w:val="00062ED2"/>
    <w:rsid w:val="00085D8C"/>
    <w:rsid w:val="00091A00"/>
    <w:rsid w:val="0009734E"/>
    <w:rsid w:val="000A422E"/>
    <w:rsid w:val="000B12C4"/>
    <w:rsid w:val="000B2E6C"/>
    <w:rsid w:val="000C0DDD"/>
    <w:rsid w:val="000C1807"/>
    <w:rsid w:val="000D01C3"/>
    <w:rsid w:val="000E152D"/>
    <w:rsid w:val="001035F5"/>
    <w:rsid w:val="00103C07"/>
    <w:rsid w:val="00127320"/>
    <w:rsid w:val="001418C2"/>
    <w:rsid w:val="001442B0"/>
    <w:rsid w:val="001456CC"/>
    <w:rsid w:val="00150243"/>
    <w:rsid w:val="0016503B"/>
    <w:rsid w:val="00167F48"/>
    <w:rsid w:val="0017043E"/>
    <w:rsid w:val="0018310D"/>
    <w:rsid w:val="00192C80"/>
    <w:rsid w:val="00197E9A"/>
    <w:rsid w:val="001A658B"/>
    <w:rsid w:val="001A7C7C"/>
    <w:rsid w:val="001B2F77"/>
    <w:rsid w:val="001B66C0"/>
    <w:rsid w:val="001B7B93"/>
    <w:rsid w:val="001C1DB7"/>
    <w:rsid w:val="001C30F8"/>
    <w:rsid w:val="001C4D5A"/>
    <w:rsid w:val="001C67E0"/>
    <w:rsid w:val="001D4717"/>
    <w:rsid w:val="0021034A"/>
    <w:rsid w:val="00216AB4"/>
    <w:rsid w:val="00221827"/>
    <w:rsid w:val="00223502"/>
    <w:rsid w:val="00226594"/>
    <w:rsid w:val="002413C2"/>
    <w:rsid w:val="00242C65"/>
    <w:rsid w:val="00243740"/>
    <w:rsid w:val="002440D8"/>
    <w:rsid w:val="002604E3"/>
    <w:rsid w:val="00271A38"/>
    <w:rsid w:val="00271EF8"/>
    <w:rsid w:val="00296CDD"/>
    <w:rsid w:val="002B0655"/>
    <w:rsid w:val="002B5F4D"/>
    <w:rsid w:val="002E5322"/>
    <w:rsid w:val="002F69CD"/>
    <w:rsid w:val="002F7F75"/>
    <w:rsid w:val="00335FF5"/>
    <w:rsid w:val="0034711C"/>
    <w:rsid w:val="00351E9F"/>
    <w:rsid w:val="003713A1"/>
    <w:rsid w:val="00372AC3"/>
    <w:rsid w:val="00374ABF"/>
    <w:rsid w:val="003B52B1"/>
    <w:rsid w:val="003D1064"/>
    <w:rsid w:val="003D23AA"/>
    <w:rsid w:val="003D51B3"/>
    <w:rsid w:val="003F4B85"/>
    <w:rsid w:val="00400C78"/>
    <w:rsid w:val="00407E04"/>
    <w:rsid w:val="00411992"/>
    <w:rsid w:val="0041585B"/>
    <w:rsid w:val="00432609"/>
    <w:rsid w:val="0043311F"/>
    <w:rsid w:val="00444D3F"/>
    <w:rsid w:val="004516A6"/>
    <w:rsid w:val="00460300"/>
    <w:rsid w:val="004702EB"/>
    <w:rsid w:val="00474E1F"/>
    <w:rsid w:val="00481168"/>
    <w:rsid w:val="00491D80"/>
    <w:rsid w:val="004A3E6A"/>
    <w:rsid w:val="004C6AB6"/>
    <w:rsid w:val="004C7654"/>
    <w:rsid w:val="004E1653"/>
    <w:rsid w:val="004E2291"/>
    <w:rsid w:val="004E2A20"/>
    <w:rsid w:val="004E607D"/>
    <w:rsid w:val="004F2970"/>
    <w:rsid w:val="00506B4B"/>
    <w:rsid w:val="00513D6F"/>
    <w:rsid w:val="00515455"/>
    <w:rsid w:val="00534800"/>
    <w:rsid w:val="00535458"/>
    <w:rsid w:val="00546A16"/>
    <w:rsid w:val="0056401E"/>
    <w:rsid w:val="00564089"/>
    <w:rsid w:val="005766BF"/>
    <w:rsid w:val="00590057"/>
    <w:rsid w:val="005A62B2"/>
    <w:rsid w:val="005C2AFF"/>
    <w:rsid w:val="005C4D8C"/>
    <w:rsid w:val="005C716A"/>
    <w:rsid w:val="005D6816"/>
    <w:rsid w:val="005E200E"/>
    <w:rsid w:val="005E335A"/>
    <w:rsid w:val="005F5DF3"/>
    <w:rsid w:val="00607DA0"/>
    <w:rsid w:val="00613F09"/>
    <w:rsid w:val="00632D22"/>
    <w:rsid w:val="0064205C"/>
    <w:rsid w:val="00642FF7"/>
    <w:rsid w:val="00646F50"/>
    <w:rsid w:val="0067742D"/>
    <w:rsid w:val="0068301E"/>
    <w:rsid w:val="006B1ACD"/>
    <w:rsid w:val="006B280F"/>
    <w:rsid w:val="006C4EF4"/>
    <w:rsid w:val="006C6E8C"/>
    <w:rsid w:val="006D0DEA"/>
    <w:rsid w:val="006E224B"/>
    <w:rsid w:val="006E56E5"/>
    <w:rsid w:val="006E79D4"/>
    <w:rsid w:val="006F1F44"/>
    <w:rsid w:val="006F27E2"/>
    <w:rsid w:val="006F76D3"/>
    <w:rsid w:val="00706383"/>
    <w:rsid w:val="00714E9D"/>
    <w:rsid w:val="00721199"/>
    <w:rsid w:val="00721CCE"/>
    <w:rsid w:val="007409C9"/>
    <w:rsid w:val="00771B0E"/>
    <w:rsid w:val="00771C67"/>
    <w:rsid w:val="007A11A3"/>
    <w:rsid w:val="007B0631"/>
    <w:rsid w:val="007B2987"/>
    <w:rsid w:val="007E1D28"/>
    <w:rsid w:val="007E27C7"/>
    <w:rsid w:val="007F4161"/>
    <w:rsid w:val="008039BD"/>
    <w:rsid w:val="008068F8"/>
    <w:rsid w:val="00810A7A"/>
    <w:rsid w:val="00812794"/>
    <w:rsid w:val="00824581"/>
    <w:rsid w:val="00830EB5"/>
    <w:rsid w:val="00836928"/>
    <w:rsid w:val="00861157"/>
    <w:rsid w:val="00861702"/>
    <w:rsid w:val="00862699"/>
    <w:rsid w:val="008813CB"/>
    <w:rsid w:val="008A0E9D"/>
    <w:rsid w:val="008A597F"/>
    <w:rsid w:val="008B03A1"/>
    <w:rsid w:val="008C0BF3"/>
    <w:rsid w:val="008C1A55"/>
    <w:rsid w:val="008C5F14"/>
    <w:rsid w:val="008D0C28"/>
    <w:rsid w:val="008D4A6C"/>
    <w:rsid w:val="008E4D64"/>
    <w:rsid w:val="008E6102"/>
    <w:rsid w:val="008F50BE"/>
    <w:rsid w:val="00916B9C"/>
    <w:rsid w:val="00923353"/>
    <w:rsid w:val="0092631F"/>
    <w:rsid w:val="00930D93"/>
    <w:rsid w:val="00936C27"/>
    <w:rsid w:val="00946926"/>
    <w:rsid w:val="009549D2"/>
    <w:rsid w:val="009656C7"/>
    <w:rsid w:val="00984A1D"/>
    <w:rsid w:val="009B31E7"/>
    <w:rsid w:val="009C069C"/>
    <w:rsid w:val="009C10C4"/>
    <w:rsid w:val="009D2D04"/>
    <w:rsid w:val="009E2A2F"/>
    <w:rsid w:val="009E58A0"/>
    <w:rsid w:val="009F5274"/>
    <w:rsid w:val="00A0582D"/>
    <w:rsid w:val="00A112B5"/>
    <w:rsid w:val="00A214B6"/>
    <w:rsid w:val="00A25DA8"/>
    <w:rsid w:val="00A311C1"/>
    <w:rsid w:val="00A316E3"/>
    <w:rsid w:val="00A36C23"/>
    <w:rsid w:val="00A36D1C"/>
    <w:rsid w:val="00A46C7B"/>
    <w:rsid w:val="00A51F1E"/>
    <w:rsid w:val="00A530FD"/>
    <w:rsid w:val="00A56515"/>
    <w:rsid w:val="00A60073"/>
    <w:rsid w:val="00AA1810"/>
    <w:rsid w:val="00AB332D"/>
    <w:rsid w:val="00AC5610"/>
    <w:rsid w:val="00AE3EDC"/>
    <w:rsid w:val="00AE7E23"/>
    <w:rsid w:val="00AF24DB"/>
    <w:rsid w:val="00B00090"/>
    <w:rsid w:val="00B119E1"/>
    <w:rsid w:val="00B354E4"/>
    <w:rsid w:val="00B52DDB"/>
    <w:rsid w:val="00B5791B"/>
    <w:rsid w:val="00B71A69"/>
    <w:rsid w:val="00B93513"/>
    <w:rsid w:val="00BB72AC"/>
    <w:rsid w:val="00BC0150"/>
    <w:rsid w:val="00BF134E"/>
    <w:rsid w:val="00C0416C"/>
    <w:rsid w:val="00C126BB"/>
    <w:rsid w:val="00C27EE8"/>
    <w:rsid w:val="00C42F41"/>
    <w:rsid w:val="00C44F04"/>
    <w:rsid w:val="00C45D85"/>
    <w:rsid w:val="00C471DB"/>
    <w:rsid w:val="00C577E9"/>
    <w:rsid w:val="00C6666E"/>
    <w:rsid w:val="00C66C46"/>
    <w:rsid w:val="00CB2766"/>
    <w:rsid w:val="00CC1B27"/>
    <w:rsid w:val="00CE4AFE"/>
    <w:rsid w:val="00CF191C"/>
    <w:rsid w:val="00D01DBA"/>
    <w:rsid w:val="00D02875"/>
    <w:rsid w:val="00D207E5"/>
    <w:rsid w:val="00D256F7"/>
    <w:rsid w:val="00D27FAB"/>
    <w:rsid w:val="00D33AFA"/>
    <w:rsid w:val="00D51A2A"/>
    <w:rsid w:val="00D74415"/>
    <w:rsid w:val="00D774D8"/>
    <w:rsid w:val="00D834E2"/>
    <w:rsid w:val="00DA00ED"/>
    <w:rsid w:val="00DA3B5E"/>
    <w:rsid w:val="00DB0BEE"/>
    <w:rsid w:val="00DB1FF4"/>
    <w:rsid w:val="00DB2428"/>
    <w:rsid w:val="00DB2A18"/>
    <w:rsid w:val="00DB2DFE"/>
    <w:rsid w:val="00DB665A"/>
    <w:rsid w:val="00DC3DBE"/>
    <w:rsid w:val="00DC68C7"/>
    <w:rsid w:val="00DC7D26"/>
    <w:rsid w:val="00DD7EFE"/>
    <w:rsid w:val="00DE1A3B"/>
    <w:rsid w:val="00DF117F"/>
    <w:rsid w:val="00DF54C0"/>
    <w:rsid w:val="00DF79E9"/>
    <w:rsid w:val="00E02460"/>
    <w:rsid w:val="00E0473B"/>
    <w:rsid w:val="00E27453"/>
    <w:rsid w:val="00E2753A"/>
    <w:rsid w:val="00E57754"/>
    <w:rsid w:val="00E75D58"/>
    <w:rsid w:val="00EA5C68"/>
    <w:rsid w:val="00ED7C10"/>
    <w:rsid w:val="00EF11E9"/>
    <w:rsid w:val="00EF4767"/>
    <w:rsid w:val="00F05FCC"/>
    <w:rsid w:val="00F146DA"/>
    <w:rsid w:val="00F629E8"/>
    <w:rsid w:val="00F808A5"/>
    <w:rsid w:val="00F82220"/>
    <w:rsid w:val="00F84727"/>
    <w:rsid w:val="00F86611"/>
    <w:rsid w:val="00F96695"/>
    <w:rsid w:val="00FA0AB0"/>
    <w:rsid w:val="00FC162A"/>
    <w:rsid w:val="00FC5743"/>
    <w:rsid w:val="00FE4A86"/>
    <w:rsid w:val="00FF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B5F4D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aliases w:val="vlastni"/>
    <w:uiPriority w:val="1"/>
    <w:qFormat/>
    <w:rsid w:val="00836928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2413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B5F4D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aliases w:val="vlastni"/>
    <w:uiPriority w:val="1"/>
    <w:qFormat/>
    <w:rsid w:val="00836928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2413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5</Pages>
  <Words>742</Words>
  <Characters>4383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PC05</dc:creator>
  <cp:lastModifiedBy>PC05</cp:lastModifiedBy>
  <cp:revision>14</cp:revision>
  <dcterms:created xsi:type="dcterms:W3CDTF">2014-02-26T20:00:00Z</dcterms:created>
  <dcterms:modified xsi:type="dcterms:W3CDTF">2014-04-08T14:54:00Z</dcterms:modified>
</cp:coreProperties>
</file>